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CDD88" w14:textId="77777777" w:rsidR="001015D6" w:rsidRPr="00B63569" w:rsidRDefault="001015D6"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1F899407" wp14:editId="7C0092ED">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14:paraId="621B7FE6" w14:textId="77777777" w:rsidR="001015D6" w:rsidRPr="00B63569" w:rsidRDefault="001015D6" w:rsidP="001015D6">
      <w:pPr>
        <w:spacing w:line="360" w:lineRule="auto"/>
        <w:jc w:val="center"/>
        <w:rPr>
          <w:rFonts w:ascii="David" w:hAnsi="David" w:cs="David"/>
          <w:b/>
          <w:bCs/>
          <w:sz w:val="16"/>
          <w:szCs w:val="16"/>
          <w:rtl/>
        </w:rPr>
      </w:pPr>
    </w:p>
    <w:p w14:paraId="54067E0F" w14:textId="77777777" w:rsidR="00194889" w:rsidRPr="007C5B4C" w:rsidRDefault="00194889" w:rsidP="00194889">
      <w:pPr>
        <w:spacing w:line="360" w:lineRule="auto"/>
        <w:jc w:val="center"/>
        <w:rPr>
          <w:rFonts w:cs="David"/>
          <w:b/>
          <w:bCs/>
          <w:sz w:val="16"/>
          <w:szCs w:val="16"/>
          <w:rtl/>
        </w:rPr>
      </w:pPr>
    </w:p>
    <w:p w14:paraId="4B06BF73" w14:textId="77777777" w:rsidR="0078686D" w:rsidRPr="00644F73" w:rsidRDefault="0078686D" w:rsidP="0078686D">
      <w:pPr>
        <w:spacing w:line="360" w:lineRule="auto"/>
        <w:jc w:val="center"/>
        <w:rPr>
          <w:rFonts w:cstheme="minorBidi"/>
          <w:b/>
          <w:bCs/>
          <w:sz w:val="44"/>
          <w:szCs w:val="48"/>
          <w:rtl/>
        </w:rPr>
      </w:pPr>
      <w:bookmarkStart w:id="4" w:name="_Toc43400593"/>
      <w:bookmarkStart w:id="5" w:name="_Toc44931902"/>
      <w:bookmarkStart w:id="6" w:name="_Toc44931989"/>
      <w:bookmarkStart w:id="7" w:name="_Toc53331324"/>
      <w:bookmarkStart w:id="8" w:name="_Toc516503348"/>
      <w:r w:rsidRPr="007C5B4C">
        <w:rPr>
          <w:rFonts w:cs="David"/>
          <w:b/>
          <w:bCs/>
          <w:sz w:val="44"/>
          <w:szCs w:val="48"/>
          <w:rtl/>
        </w:rPr>
        <w:t>מדינת ישראל</w:t>
      </w:r>
      <w:r w:rsidRPr="007C5B4C">
        <w:rPr>
          <w:rFonts w:cs="David" w:hint="cs"/>
          <w:b/>
          <w:bCs/>
          <w:sz w:val="44"/>
          <w:szCs w:val="48"/>
          <w:rtl/>
        </w:rPr>
        <w:t xml:space="preserve"> </w:t>
      </w:r>
      <w:r>
        <w:rPr>
          <w:rFonts w:cs="David"/>
          <w:b/>
          <w:bCs/>
          <w:sz w:val="44"/>
          <w:szCs w:val="48"/>
          <w:rtl/>
        </w:rPr>
        <w:t>–</w:t>
      </w:r>
      <w:r w:rsidRPr="007C5B4C">
        <w:rPr>
          <w:rFonts w:cs="David" w:hint="cs"/>
          <w:b/>
          <w:bCs/>
          <w:sz w:val="44"/>
          <w:szCs w:val="48"/>
          <w:rtl/>
        </w:rPr>
        <w:t xml:space="preserve"> </w:t>
      </w:r>
      <w:r>
        <w:rPr>
          <w:rFonts w:cs="David" w:hint="cs"/>
          <w:b/>
          <w:bCs/>
          <w:sz w:val="44"/>
          <w:szCs w:val="48"/>
          <w:rtl/>
        </w:rPr>
        <w:t>משרד האוצר</w:t>
      </w:r>
      <w:r w:rsidRPr="007C5B4C">
        <w:rPr>
          <w:rFonts w:cs="David"/>
          <w:b/>
          <w:bCs/>
          <w:sz w:val="44"/>
          <w:szCs w:val="48"/>
          <w:rtl/>
        </w:rPr>
        <w:br/>
      </w:r>
      <w:bookmarkStart w:id="9" w:name="show_department"/>
      <w:r w:rsidRPr="007C5B4C">
        <w:rPr>
          <w:rFonts w:cs="David"/>
          <w:b/>
          <w:bCs/>
          <w:sz w:val="44"/>
          <w:szCs w:val="48"/>
          <w:rtl/>
        </w:rPr>
        <w:t xml:space="preserve"> אגף</w:t>
      </w:r>
      <w:r>
        <w:rPr>
          <w:rFonts w:cs="David" w:hint="cs"/>
          <w:b/>
          <w:bCs/>
          <w:sz w:val="44"/>
          <w:szCs w:val="48"/>
          <w:rtl/>
        </w:rPr>
        <w:t xml:space="preserve"> </w:t>
      </w:r>
      <w:proofErr w:type="spellStart"/>
      <w:r>
        <w:rPr>
          <w:rFonts w:cs="David" w:hint="cs"/>
          <w:b/>
          <w:bCs/>
          <w:sz w:val="44"/>
          <w:szCs w:val="48"/>
          <w:rtl/>
        </w:rPr>
        <w:t>מינהל</w:t>
      </w:r>
      <w:proofErr w:type="spellEnd"/>
      <w:r>
        <w:rPr>
          <w:rFonts w:cs="David" w:hint="cs"/>
          <w:b/>
          <w:bCs/>
          <w:sz w:val="44"/>
          <w:szCs w:val="48"/>
          <w:rtl/>
        </w:rPr>
        <w:t xml:space="preserve"> </w:t>
      </w:r>
    </w:p>
    <w:bookmarkEnd w:id="9"/>
    <w:p w14:paraId="5CEB8833" w14:textId="77777777" w:rsidR="0078686D" w:rsidRPr="007C5B4C" w:rsidRDefault="0078686D" w:rsidP="0078686D">
      <w:pPr>
        <w:spacing w:line="360" w:lineRule="auto"/>
        <w:jc w:val="center"/>
        <w:rPr>
          <w:rFonts w:cs="David"/>
          <w:b/>
          <w:bCs/>
          <w:sz w:val="16"/>
          <w:szCs w:val="16"/>
          <w:rtl/>
        </w:rPr>
      </w:pPr>
      <w:r>
        <w:rPr>
          <w:rFonts w:cs="David" w:hint="cs"/>
          <w:b/>
          <w:bCs/>
          <w:sz w:val="16"/>
          <w:szCs w:val="16"/>
          <w:rtl/>
        </w:rPr>
        <w:t xml:space="preserve"> </w:t>
      </w:r>
    </w:p>
    <w:p w14:paraId="52D4FC2B" w14:textId="5E8C7FB8" w:rsidR="0078686D" w:rsidRPr="0093105A" w:rsidRDefault="0078686D" w:rsidP="0078686D">
      <w:pPr>
        <w:pStyle w:val="afb"/>
        <w:tabs>
          <w:tab w:val="left" w:pos="720"/>
        </w:tabs>
        <w:spacing w:line="360" w:lineRule="auto"/>
        <w:jc w:val="center"/>
        <w:rPr>
          <w:rFonts w:cs="David"/>
          <w:b/>
          <w:bCs/>
          <w:noProof w:val="0"/>
          <w:rtl/>
        </w:rPr>
      </w:pPr>
      <w:r w:rsidRPr="00197945">
        <w:rPr>
          <w:rFonts w:cs="David" w:hint="cs"/>
          <w:b/>
          <w:bCs/>
          <w:noProof w:val="0"/>
          <w:sz w:val="64"/>
          <w:szCs w:val="64"/>
          <w:rtl/>
        </w:rPr>
        <w:t>מכרז</w:t>
      </w:r>
      <w:r>
        <w:rPr>
          <w:rFonts w:cs="David" w:hint="cs"/>
          <w:b/>
          <w:bCs/>
          <w:noProof w:val="0"/>
          <w:sz w:val="64"/>
          <w:szCs w:val="64"/>
          <w:rtl/>
        </w:rPr>
        <w:t xml:space="preserve"> ממוכן מהיר</w:t>
      </w:r>
      <w:r w:rsidRPr="00197945">
        <w:rPr>
          <w:rFonts w:cs="David" w:hint="cs"/>
          <w:b/>
          <w:bCs/>
          <w:noProof w:val="0"/>
          <w:sz w:val="64"/>
          <w:szCs w:val="64"/>
          <w:rtl/>
        </w:rPr>
        <w:t xml:space="preserve"> </w:t>
      </w:r>
      <w:r w:rsidR="00E81B1E">
        <w:rPr>
          <w:rFonts w:ascii="David" w:hAnsi="David" w:cs="David" w:hint="cs"/>
          <w:b/>
          <w:bCs/>
          <w:noProof w:val="0"/>
          <w:sz w:val="64"/>
          <w:szCs w:val="64"/>
          <w:rtl/>
        </w:rPr>
        <w:t>31</w:t>
      </w:r>
      <w:r>
        <w:rPr>
          <w:rFonts w:ascii="David" w:hAnsi="David" w:cs="David" w:hint="cs"/>
          <w:b/>
          <w:bCs/>
          <w:noProof w:val="0"/>
          <w:sz w:val="64"/>
          <w:szCs w:val="64"/>
          <w:rtl/>
        </w:rPr>
        <w:t>-202</w:t>
      </w:r>
      <w:r w:rsidR="00E81B1E">
        <w:rPr>
          <w:rFonts w:ascii="David" w:hAnsi="David" w:cs="David" w:hint="cs"/>
          <w:b/>
          <w:bCs/>
          <w:noProof w:val="0"/>
          <w:sz w:val="64"/>
          <w:szCs w:val="64"/>
          <w:rtl/>
        </w:rPr>
        <w:t>5</w:t>
      </w:r>
    </w:p>
    <w:p w14:paraId="4FDAF030" w14:textId="77777777" w:rsidR="0078686D" w:rsidRDefault="0078686D" w:rsidP="0078686D">
      <w:pPr>
        <w:spacing w:line="360" w:lineRule="auto"/>
        <w:jc w:val="center"/>
        <w:rPr>
          <w:rFonts w:cs="David"/>
          <w:b/>
          <w:bCs/>
          <w:sz w:val="32"/>
          <w:szCs w:val="32"/>
          <w:rtl/>
        </w:rPr>
      </w:pPr>
      <w:r w:rsidRPr="00644F73">
        <w:rPr>
          <w:rFonts w:cs="David"/>
          <w:b/>
          <w:bCs/>
          <w:sz w:val="72"/>
          <w:szCs w:val="72"/>
          <w:rtl/>
        </w:rPr>
        <w:t>לקבלת שירותים לעובדים בתחום הספורט-מתקנים והפעלה</w:t>
      </w:r>
    </w:p>
    <w:p w14:paraId="1D3D30DD" w14:textId="77777777" w:rsidR="0078686D" w:rsidRDefault="0078686D" w:rsidP="0078686D">
      <w:pPr>
        <w:tabs>
          <w:tab w:val="left" w:pos="4770"/>
        </w:tabs>
        <w:spacing w:line="360" w:lineRule="auto"/>
        <w:rPr>
          <w:rFonts w:ascii="David" w:hAnsi="David" w:cs="David"/>
          <w:b/>
          <w:bCs/>
          <w:sz w:val="36"/>
          <w:szCs w:val="36"/>
          <w:rtl/>
        </w:rPr>
      </w:pPr>
    </w:p>
    <w:p w14:paraId="4F885671" w14:textId="77777777" w:rsidR="0078686D" w:rsidRDefault="0078686D" w:rsidP="0078686D">
      <w:pPr>
        <w:tabs>
          <w:tab w:val="left" w:pos="4770"/>
        </w:tabs>
        <w:spacing w:line="360" w:lineRule="auto"/>
        <w:rPr>
          <w:rFonts w:ascii="David" w:hAnsi="David" w:cs="David"/>
          <w:b/>
          <w:bCs/>
          <w:sz w:val="36"/>
          <w:szCs w:val="36"/>
          <w:rtl/>
        </w:rPr>
      </w:pPr>
    </w:p>
    <w:p w14:paraId="3C6903D1" w14:textId="77777777" w:rsidR="0078686D" w:rsidRDefault="0078686D" w:rsidP="0078686D">
      <w:pPr>
        <w:tabs>
          <w:tab w:val="left" w:pos="4770"/>
        </w:tabs>
        <w:spacing w:line="360" w:lineRule="auto"/>
        <w:rPr>
          <w:rFonts w:ascii="David" w:hAnsi="David" w:cs="David"/>
          <w:b/>
          <w:bCs/>
          <w:sz w:val="36"/>
          <w:szCs w:val="36"/>
          <w:rtl/>
        </w:rPr>
      </w:pPr>
    </w:p>
    <w:p w14:paraId="23C44FCE" w14:textId="77777777" w:rsidR="0078686D" w:rsidRDefault="0078686D" w:rsidP="0078686D">
      <w:pPr>
        <w:bidi w:val="0"/>
        <w:spacing w:before="200" w:after="200" w:line="276" w:lineRule="auto"/>
        <w:rPr>
          <w:rFonts w:ascii="David" w:hAnsi="David" w:cs="David"/>
          <w:sz w:val="36"/>
          <w:szCs w:val="36"/>
        </w:rPr>
      </w:pPr>
      <w:r>
        <w:rPr>
          <w:rFonts w:ascii="David" w:hAnsi="David" w:cs="David"/>
          <w:sz w:val="36"/>
          <w:szCs w:val="36"/>
          <w:rtl/>
        </w:rPr>
        <w:br w:type="page"/>
      </w:r>
    </w:p>
    <w:p w14:paraId="3D36545F" w14:textId="77777777" w:rsidR="0078686D" w:rsidRDefault="0078686D" w:rsidP="0078686D">
      <w:pPr>
        <w:pStyle w:val="1fe"/>
        <w:rPr>
          <w:rtl/>
        </w:rPr>
        <w:sectPr w:rsidR="0078686D" w:rsidSect="004C7B7C">
          <w:headerReference w:type="first" r:id="rId14"/>
          <w:footerReference w:type="first" r:id="rId15"/>
          <w:pgSz w:w="11906" w:h="16838" w:code="9"/>
          <w:pgMar w:top="1616" w:right="1826" w:bottom="1440" w:left="1800" w:header="709" w:footer="709" w:gutter="0"/>
          <w:cols w:space="708"/>
          <w:titlePg/>
          <w:bidi/>
          <w:rtlGutter/>
          <w:docGrid w:linePitch="360"/>
        </w:sectPr>
      </w:pPr>
    </w:p>
    <w:p w14:paraId="684FA5BD" w14:textId="77777777" w:rsidR="0078686D" w:rsidRDefault="0078686D" w:rsidP="0078686D">
      <w:pPr>
        <w:pStyle w:val="1fe"/>
        <w:numPr>
          <w:ilvl w:val="0"/>
          <w:numId w:val="0"/>
        </w:numPr>
        <w:ind w:left="360"/>
        <w:jc w:val="left"/>
        <w:outlineLvl w:val="9"/>
        <w:rPr>
          <w:rtl/>
        </w:rPr>
      </w:pPr>
    </w:p>
    <w:p w14:paraId="52962CB5" w14:textId="77777777" w:rsidR="0078686D" w:rsidRDefault="0078686D" w:rsidP="0078686D">
      <w:pPr>
        <w:pStyle w:val="1fe"/>
        <w:numPr>
          <w:ilvl w:val="0"/>
          <w:numId w:val="0"/>
        </w:numPr>
        <w:ind w:left="360"/>
        <w:jc w:val="left"/>
        <w:outlineLvl w:val="9"/>
        <w:rPr>
          <w:rtl/>
        </w:rPr>
      </w:pPr>
    </w:p>
    <w:p w14:paraId="663E0EEB" w14:textId="77777777" w:rsidR="0078686D" w:rsidRDefault="0078686D" w:rsidP="0078686D">
      <w:pPr>
        <w:pStyle w:val="1fe"/>
        <w:numPr>
          <w:ilvl w:val="0"/>
          <w:numId w:val="0"/>
        </w:numPr>
        <w:ind w:left="360"/>
        <w:jc w:val="left"/>
        <w:outlineLvl w:val="9"/>
      </w:pPr>
    </w:p>
    <w:p w14:paraId="75CF2E2D" w14:textId="77777777" w:rsidR="0078686D" w:rsidRPr="004765F5" w:rsidRDefault="0078686D" w:rsidP="0078686D">
      <w:pPr>
        <w:pStyle w:val="afffffff9"/>
        <w:rPr>
          <w:rtl/>
        </w:rPr>
      </w:pPr>
      <w:r>
        <w:rPr>
          <w:rFonts w:hint="cs"/>
          <w:rtl/>
        </w:rPr>
        <w:t xml:space="preserve">פרק א' </w:t>
      </w:r>
      <w:r>
        <w:rPr>
          <w:rtl/>
        </w:rPr>
        <w:t>–</w:t>
      </w:r>
      <w:r w:rsidRPr="004765F5">
        <w:rPr>
          <w:rtl/>
        </w:rPr>
        <w:t xml:space="preserve"> </w:t>
      </w:r>
      <w:r>
        <w:rPr>
          <w:rFonts w:hint="cs"/>
          <w:rtl/>
        </w:rPr>
        <w:t>הזמנה להגשת הצעות</w:t>
      </w:r>
    </w:p>
    <w:p w14:paraId="282B6843" w14:textId="77777777" w:rsidR="0078686D" w:rsidRDefault="0078686D" w:rsidP="0078686D">
      <w:pPr>
        <w:pStyle w:val="1fe"/>
        <w:rPr>
          <w:rtl/>
        </w:rPr>
        <w:sectPr w:rsidR="0078686D" w:rsidSect="004C7B7C">
          <w:pgSz w:w="11906" w:h="16838" w:code="9"/>
          <w:pgMar w:top="1616" w:right="1826" w:bottom="1440" w:left="1800" w:header="709" w:footer="709" w:gutter="0"/>
          <w:cols w:space="708"/>
          <w:titlePg/>
          <w:bidi/>
          <w:rtlGutter/>
          <w:docGrid w:linePitch="360"/>
        </w:sectPr>
      </w:pPr>
    </w:p>
    <w:p w14:paraId="244BAC2E" w14:textId="77777777" w:rsidR="0078686D" w:rsidRPr="00BC709B" w:rsidRDefault="0078686D" w:rsidP="0078686D">
      <w:pPr>
        <w:pStyle w:val="1fe"/>
        <w:rPr>
          <w:rtl/>
        </w:rPr>
      </w:pPr>
      <w:r>
        <w:rPr>
          <w:rFonts w:hint="cs"/>
          <w:rtl/>
        </w:rPr>
        <w:lastRenderedPageBreak/>
        <w:t>המכרז</w:t>
      </w:r>
    </w:p>
    <w:p w14:paraId="06193263" w14:textId="77777777" w:rsidR="0078686D" w:rsidRDefault="0078686D" w:rsidP="0078686D">
      <w:pPr>
        <w:pStyle w:val="11"/>
      </w:pPr>
      <w:r>
        <w:rPr>
          <w:rFonts w:hint="cs"/>
          <w:rtl/>
        </w:rPr>
        <w:t>הצגת</w:t>
      </w:r>
      <w:r w:rsidRPr="00EC7467">
        <w:rPr>
          <w:rtl/>
        </w:rPr>
        <w:t xml:space="preserve"> ה</w:t>
      </w:r>
      <w:r w:rsidRPr="00EC7467">
        <w:rPr>
          <w:rFonts w:hint="cs"/>
          <w:rtl/>
        </w:rPr>
        <w:t>מכרז</w:t>
      </w:r>
    </w:p>
    <w:p w14:paraId="0FAEB2FF" w14:textId="640242CE" w:rsidR="0078686D" w:rsidRDefault="0078686D" w:rsidP="0078686D">
      <w:pPr>
        <w:pStyle w:val="1112"/>
        <w:rPr>
          <w:rtl/>
        </w:rPr>
      </w:pPr>
      <w:r w:rsidRPr="00284338">
        <w:rPr>
          <w:rtl/>
        </w:rPr>
        <w:t xml:space="preserve"> </w:t>
      </w:r>
      <w:r w:rsidRPr="00284338">
        <w:rPr>
          <w:rFonts w:hint="cs"/>
          <w:rtl/>
        </w:rPr>
        <w:t>משרד האוצר</w:t>
      </w:r>
      <w:r>
        <w:rPr>
          <w:rtl/>
        </w:rPr>
        <w:t xml:space="preserve"> ("</w:t>
      </w:r>
      <w:r w:rsidRPr="00E72233">
        <w:rPr>
          <w:b/>
          <w:bCs/>
          <w:rtl/>
        </w:rPr>
        <w:t>המזמין</w:t>
      </w:r>
      <w:r>
        <w:rPr>
          <w:rtl/>
        </w:rPr>
        <w:t xml:space="preserve">"), מפרסם בזאת מכרז מס' </w:t>
      </w:r>
      <w:r w:rsidR="00E81B1E">
        <w:rPr>
          <w:rFonts w:hint="cs"/>
          <w:rtl/>
        </w:rPr>
        <w:t>31</w:t>
      </w:r>
      <w:r>
        <w:rPr>
          <w:rFonts w:hint="cs"/>
          <w:rtl/>
        </w:rPr>
        <w:t>-202</w:t>
      </w:r>
      <w:r w:rsidR="00E81B1E">
        <w:rPr>
          <w:rFonts w:hint="cs"/>
          <w:rtl/>
        </w:rPr>
        <w:t>5</w:t>
      </w:r>
      <w:r>
        <w:rPr>
          <w:rtl/>
        </w:rPr>
        <w:t xml:space="preserve"> </w:t>
      </w:r>
      <w:r w:rsidRPr="00644F73">
        <w:rPr>
          <w:rtl/>
        </w:rPr>
        <w:t>לקבלת שירותים לעובדים בתחום הספורט-מתקנים והפעלה</w:t>
      </w:r>
      <w:r w:rsidRPr="00644F73">
        <w:rPr>
          <w:rFonts w:hint="cs"/>
          <w:rtl/>
        </w:rPr>
        <w:t xml:space="preserve"> </w:t>
      </w:r>
      <w:r>
        <w:rPr>
          <w:rFonts w:hint="cs"/>
          <w:rtl/>
        </w:rPr>
        <w:t>(</w:t>
      </w:r>
      <w:r>
        <w:rPr>
          <w:rtl/>
        </w:rPr>
        <w:t>"</w:t>
      </w:r>
      <w:r w:rsidRPr="00E72233">
        <w:rPr>
          <w:b/>
          <w:bCs/>
          <w:rtl/>
        </w:rPr>
        <w:t>המכרז</w:t>
      </w:r>
      <w:r>
        <w:rPr>
          <w:rtl/>
        </w:rPr>
        <w:t>").</w:t>
      </w:r>
    </w:p>
    <w:p w14:paraId="3C158880" w14:textId="77777777" w:rsidR="0078686D" w:rsidRDefault="0078686D" w:rsidP="0078686D">
      <w:pPr>
        <w:pStyle w:val="1112"/>
      </w:pPr>
      <w:r w:rsidRPr="006F2667">
        <w:rPr>
          <w:rtl/>
        </w:rPr>
        <w:t xml:space="preserve">מכרז זה </w:t>
      </w:r>
      <w:r>
        <w:rPr>
          <w:rFonts w:hint="cs"/>
          <w:rtl/>
        </w:rPr>
        <w:t xml:space="preserve">הוא מכרז פומבי ממוכן מהיר הנערך בהתאם </w:t>
      </w:r>
      <w:r w:rsidRPr="006F2667">
        <w:rPr>
          <w:rFonts w:hint="cs"/>
          <w:rtl/>
        </w:rPr>
        <w:t>ל</w:t>
      </w:r>
      <w:r>
        <w:rPr>
          <w:rFonts w:hint="cs"/>
          <w:rtl/>
        </w:rPr>
        <w:t>תקנה 19ה(א) ל</w:t>
      </w:r>
      <w:r w:rsidRPr="006F2667">
        <w:rPr>
          <w:rFonts w:hint="cs"/>
          <w:rtl/>
        </w:rPr>
        <w:t>תקנות חובת המכרזים, התשנ"ג-1993 (</w:t>
      </w:r>
      <w:r>
        <w:rPr>
          <w:rFonts w:hint="cs"/>
          <w:rtl/>
        </w:rPr>
        <w:t>"</w:t>
      </w:r>
      <w:r w:rsidRPr="00F71085">
        <w:rPr>
          <w:rFonts w:hint="cs"/>
          <w:b/>
          <w:bCs/>
          <w:rtl/>
        </w:rPr>
        <w:t>תקנות חובת המכרזים</w:t>
      </w:r>
      <w:r>
        <w:rPr>
          <w:rFonts w:hint="cs"/>
          <w:rtl/>
        </w:rPr>
        <w:t>"</w:t>
      </w:r>
      <w:r w:rsidRPr="006F2667">
        <w:rPr>
          <w:rFonts w:hint="cs"/>
          <w:rtl/>
        </w:rPr>
        <w:t>)</w:t>
      </w:r>
      <w:r w:rsidRPr="006F2667">
        <w:rPr>
          <w:rtl/>
        </w:rPr>
        <w:t>.</w:t>
      </w:r>
      <w:r>
        <w:rPr>
          <w:rFonts w:hint="cs"/>
          <w:rtl/>
        </w:rPr>
        <w:t xml:space="preserve"> </w:t>
      </w:r>
      <w:r w:rsidRPr="006F2667">
        <w:rPr>
          <w:rFonts w:hint="cs"/>
          <w:rtl/>
        </w:rPr>
        <w:t xml:space="preserve"> </w:t>
      </w:r>
    </w:p>
    <w:p w14:paraId="21226241" w14:textId="77777777" w:rsidR="0078686D" w:rsidRDefault="0078686D" w:rsidP="0078686D">
      <w:pPr>
        <w:pStyle w:val="1112"/>
      </w:pPr>
      <w:r>
        <w:rPr>
          <w:rFonts w:hint="cs"/>
          <w:rtl/>
        </w:rPr>
        <w:t xml:space="preserve"> במכרז זה </w:t>
      </w:r>
      <w:r w:rsidRPr="00012305">
        <w:rPr>
          <w:rFonts w:hint="cs"/>
          <w:b/>
          <w:bCs/>
          <w:rtl/>
        </w:rPr>
        <w:t>לא</w:t>
      </w:r>
      <w:r>
        <w:rPr>
          <w:rFonts w:hint="cs"/>
          <w:rtl/>
        </w:rPr>
        <w:t xml:space="preserve"> ניתן להגיש הצעות מחיר ששווין הכולל (לרבות כל זכות ברירה) עולה על סך של 400,000 ₪ (כולל מע"מ וכל מס אחר).</w:t>
      </w:r>
    </w:p>
    <w:p w14:paraId="3F202397" w14:textId="77777777" w:rsidR="0078686D" w:rsidRDefault="0078686D" w:rsidP="0078686D">
      <w:pPr>
        <w:pStyle w:val="1112"/>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בו. ההצעות אשר עמדו בתנאי הסף של המכרז, ידורגו בהתאם לדירוגן כמפורט במכרז. </w:t>
      </w:r>
    </w:p>
    <w:p w14:paraId="4F0238BD" w14:textId="77777777" w:rsidR="0078686D" w:rsidRPr="0093105A" w:rsidRDefault="0078686D" w:rsidP="0078686D">
      <w:pPr>
        <w:pStyle w:val="1112"/>
        <w:rPr>
          <w:rtl/>
        </w:rPr>
      </w:pPr>
      <w:r w:rsidRPr="0093105A">
        <w:rPr>
          <w:rFonts w:hint="eastAsia"/>
          <w:rtl/>
        </w:rPr>
        <w:t>בתום</w:t>
      </w:r>
      <w:r w:rsidRPr="0093105A">
        <w:rPr>
          <w:rtl/>
        </w:rPr>
        <w:t xml:space="preserve"> הליך המכרז, המזמין </w:t>
      </w:r>
      <w:r w:rsidRPr="0093105A">
        <w:rPr>
          <w:rFonts w:hint="eastAsia"/>
          <w:rtl/>
        </w:rPr>
        <w:t>יכריז</w:t>
      </w:r>
      <w:r w:rsidRPr="0093105A">
        <w:rPr>
          <w:rtl/>
        </w:rPr>
        <w:t xml:space="preserve"> על </w:t>
      </w:r>
      <w:r w:rsidRPr="0093105A">
        <w:rPr>
          <w:rFonts w:hint="eastAsia"/>
          <w:rtl/>
        </w:rPr>
        <w:t>ההצעות</w:t>
      </w:r>
      <w:r w:rsidRPr="0093105A">
        <w:rPr>
          <w:rtl/>
        </w:rPr>
        <w:t xml:space="preserve"> </w:t>
      </w:r>
      <w:r w:rsidRPr="0093105A">
        <w:rPr>
          <w:rFonts w:hint="eastAsia"/>
          <w:rtl/>
        </w:rPr>
        <w:t>בעלות</w:t>
      </w:r>
      <w:r w:rsidRPr="0093105A">
        <w:rPr>
          <w:rtl/>
        </w:rPr>
        <w:t xml:space="preserve"> </w:t>
      </w:r>
      <w:r>
        <w:rPr>
          <w:rFonts w:hint="cs"/>
          <w:rtl/>
        </w:rPr>
        <w:t>הדירוג</w:t>
      </w:r>
      <w:r w:rsidRPr="0093105A">
        <w:rPr>
          <w:rtl/>
        </w:rPr>
        <w:t xml:space="preserve"> </w:t>
      </w:r>
      <w:r w:rsidRPr="0093105A">
        <w:rPr>
          <w:rFonts w:hint="eastAsia"/>
          <w:rtl/>
        </w:rPr>
        <w:t>הגבוה</w:t>
      </w:r>
      <w:r w:rsidRPr="0093105A">
        <w:rPr>
          <w:rtl/>
        </w:rPr>
        <w:t xml:space="preserve"> ביותר כזוכות במכרז ויחתום ע</w:t>
      </w:r>
      <w:r>
        <w:rPr>
          <w:rFonts w:hint="cs"/>
          <w:rtl/>
        </w:rPr>
        <w:t>ם המציעים</w:t>
      </w:r>
      <w:r w:rsidRPr="0093105A">
        <w:rPr>
          <w:rtl/>
        </w:rPr>
        <w:t xml:space="preserve"> על הסכם התקשרות, </w:t>
      </w:r>
      <w:proofErr w:type="spellStart"/>
      <w:r w:rsidRPr="0093105A">
        <w:rPr>
          <w:rFonts w:hint="eastAsia"/>
          <w:rtl/>
        </w:rPr>
        <w:t>הכל</w:t>
      </w:r>
      <w:proofErr w:type="spellEnd"/>
      <w:r w:rsidRPr="0093105A">
        <w:rPr>
          <w:rtl/>
        </w:rPr>
        <w:t xml:space="preserve"> </w:t>
      </w:r>
      <w:r w:rsidRPr="0093105A">
        <w:rPr>
          <w:rFonts w:hint="eastAsia"/>
          <w:rtl/>
        </w:rPr>
        <w:t>כמפורט</w:t>
      </w:r>
      <w:r w:rsidRPr="0093105A">
        <w:rPr>
          <w:rtl/>
        </w:rPr>
        <w:t xml:space="preserve"> </w:t>
      </w:r>
      <w:r w:rsidRPr="0093105A">
        <w:rPr>
          <w:rFonts w:hint="eastAsia"/>
          <w:rtl/>
        </w:rPr>
        <w:t>להלן</w:t>
      </w:r>
      <w:r w:rsidRPr="0093105A">
        <w:rPr>
          <w:rtl/>
        </w:rPr>
        <w:t>.</w:t>
      </w:r>
    </w:p>
    <w:p w14:paraId="23477F2E" w14:textId="77777777" w:rsidR="0078686D" w:rsidRDefault="0078686D" w:rsidP="0078686D">
      <w:pPr>
        <w:pStyle w:val="1112"/>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14:paraId="08E6DD5C" w14:textId="77777777" w:rsidR="0078686D" w:rsidRDefault="0078686D" w:rsidP="0078686D">
      <w:pPr>
        <w:pStyle w:val="11"/>
      </w:pPr>
      <w:r>
        <w:rPr>
          <w:rFonts w:hint="cs"/>
          <w:rtl/>
        </w:rPr>
        <w:t xml:space="preserve">מסמכי המכרז </w:t>
      </w:r>
    </w:p>
    <w:p w14:paraId="1BC6B724" w14:textId="77777777" w:rsidR="0078686D" w:rsidRDefault="0078686D" w:rsidP="0078686D">
      <w:pPr>
        <w:pStyle w:val="1112"/>
      </w:pPr>
      <w:r w:rsidRPr="00BA1A27">
        <w:rPr>
          <w:rFonts w:hint="cs"/>
          <w:rtl/>
        </w:rPr>
        <w:t>מסמכי ה</w:t>
      </w:r>
      <w:r>
        <w:rPr>
          <w:rFonts w:hint="cs"/>
          <w:rtl/>
        </w:rPr>
        <w:t>מכרז</w:t>
      </w:r>
      <w:r w:rsidRPr="00BA1A27">
        <w:rPr>
          <w:rFonts w:hint="cs"/>
          <w:rtl/>
        </w:rPr>
        <w:t xml:space="preserve"> מחולקים ל-3 פרקים</w:t>
      </w:r>
      <w:r>
        <w:rPr>
          <w:rFonts w:hint="cs"/>
          <w:rtl/>
        </w:rPr>
        <w:t xml:space="preserve">. </w:t>
      </w:r>
      <w:r w:rsidRPr="00BA1A27">
        <w:rPr>
          <w:rFonts w:hint="cs"/>
          <w:rtl/>
        </w:rPr>
        <w:t xml:space="preserve">פרק </w:t>
      </w:r>
      <w:r>
        <w:rPr>
          <w:rFonts w:hint="cs"/>
          <w:rtl/>
        </w:rPr>
        <w:t>זה</w:t>
      </w:r>
      <w:r w:rsidRPr="00BA1A27">
        <w:rPr>
          <w:rFonts w:hint="cs"/>
          <w:rtl/>
        </w:rPr>
        <w:t xml:space="preserve"> </w:t>
      </w:r>
      <w:r>
        <w:rPr>
          <w:rFonts w:hint="cs"/>
          <w:rtl/>
        </w:rPr>
        <w:t>ה</w:t>
      </w:r>
      <w:r w:rsidRPr="00BA1A27">
        <w:rPr>
          <w:rFonts w:hint="cs"/>
          <w:rtl/>
        </w:rPr>
        <w:t xml:space="preserve">כולל את התנאים </w:t>
      </w:r>
      <w:r>
        <w:rPr>
          <w:rFonts w:hint="cs"/>
          <w:rtl/>
        </w:rPr>
        <w:t>הפרטניים</w:t>
      </w:r>
      <w:r w:rsidRPr="00BA1A27">
        <w:rPr>
          <w:rFonts w:hint="cs"/>
          <w:rtl/>
        </w:rPr>
        <w:t xml:space="preserve"> של המכרז, ובכלל זה הדרישות המקצועיות</w:t>
      </w:r>
      <w:r>
        <w:rPr>
          <w:rFonts w:hint="cs"/>
          <w:rtl/>
        </w:rPr>
        <w:t>.</w:t>
      </w:r>
      <w:r w:rsidRPr="00BA1A27">
        <w:rPr>
          <w:rFonts w:hint="cs"/>
          <w:rtl/>
        </w:rPr>
        <w:t xml:space="preserve"> ב</w:t>
      </w:r>
      <w:r>
        <w:rPr>
          <w:rFonts w:hint="cs"/>
          <w:rtl/>
        </w:rPr>
        <w:t>מסגרת המענה ל</w:t>
      </w:r>
      <w:r w:rsidRPr="00BA1A27">
        <w:rPr>
          <w:rFonts w:hint="cs"/>
          <w:rtl/>
        </w:rPr>
        <w:t>פרק</w:t>
      </w:r>
      <w:r>
        <w:rPr>
          <w:rFonts w:hint="cs"/>
          <w:rtl/>
        </w:rPr>
        <w:t>,</w:t>
      </w:r>
      <w:r w:rsidRPr="00BA1A27">
        <w:rPr>
          <w:rFonts w:hint="cs"/>
          <w:rtl/>
        </w:rPr>
        <w:t xml:space="preserve"> על המציע לפרט את עמידתו בדרישות ה</w:t>
      </w:r>
      <w:r>
        <w:rPr>
          <w:rFonts w:hint="cs"/>
          <w:rtl/>
        </w:rPr>
        <w:t>מפורטות בו</w:t>
      </w:r>
      <w:r w:rsidRPr="00BA1A27">
        <w:rPr>
          <w:rFonts w:hint="cs"/>
          <w:rtl/>
        </w:rPr>
        <w:t>. הפרק השני כולל את הכללים לפיהם המכרז מתנהל, ואילו הפרק השלישי מהווה את הסכם ההתקשרות אשר ייחתם עם הספק/ים הזוכ</w:t>
      </w:r>
      <w:r>
        <w:rPr>
          <w:rFonts w:hint="cs"/>
          <w:rtl/>
        </w:rPr>
        <w:t>ה/</w:t>
      </w:r>
      <w:r w:rsidRPr="00BA1A27">
        <w:rPr>
          <w:rFonts w:hint="cs"/>
          <w:rtl/>
        </w:rPr>
        <w:t>ים.</w:t>
      </w:r>
    </w:p>
    <w:p w14:paraId="316C93B4" w14:textId="77777777" w:rsidR="0078686D" w:rsidRDefault="0078686D" w:rsidP="0078686D">
      <w:pPr>
        <w:pStyle w:val="1112"/>
      </w:pPr>
      <w:r>
        <w:rPr>
          <w:rFonts w:hint="cs"/>
          <w:rtl/>
        </w:rPr>
        <w:t xml:space="preserve">יש לקרוא באופן יסודי את כל פרקי המכרז, טרם הגשת הצעה במכרז. </w:t>
      </w:r>
    </w:p>
    <w:p w14:paraId="2D6B4000" w14:textId="77777777" w:rsidR="0078686D" w:rsidRDefault="0078686D" w:rsidP="0078686D">
      <w:pPr>
        <w:pStyle w:val="11"/>
      </w:pPr>
      <w:r>
        <w:rPr>
          <w:rFonts w:hint="cs"/>
          <w:rtl/>
        </w:rPr>
        <w:t>ההתקשרות</w:t>
      </w:r>
    </w:p>
    <w:p w14:paraId="06831127" w14:textId="77777777" w:rsidR="0078686D" w:rsidRPr="00644F73" w:rsidRDefault="0078686D" w:rsidP="0078686D">
      <w:pPr>
        <w:pStyle w:val="1112"/>
        <w:rPr>
          <w:rtl/>
        </w:rPr>
      </w:pPr>
      <w:r w:rsidRPr="00644F73">
        <w:rPr>
          <w:rtl/>
        </w:rPr>
        <w:t>במסגר</w:t>
      </w:r>
      <w:r w:rsidRPr="00644F73">
        <w:rPr>
          <w:rFonts w:hint="cs"/>
          <w:rtl/>
        </w:rPr>
        <w:t>ת</w:t>
      </w:r>
      <w:r w:rsidRPr="00644F73">
        <w:rPr>
          <w:rtl/>
        </w:rPr>
        <w:t xml:space="preserve"> המכרז המזמין רשאי לבחור </w:t>
      </w:r>
      <w:r w:rsidRPr="00644F73">
        <w:rPr>
          <w:rFonts w:hint="cs"/>
          <w:rtl/>
        </w:rPr>
        <w:t>זוכה אחד</w:t>
      </w:r>
      <w:r w:rsidRPr="00644F73">
        <w:rPr>
          <w:rtl/>
        </w:rPr>
        <w:t xml:space="preserve">. הזוכה </w:t>
      </w:r>
      <w:r w:rsidRPr="00644F73">
        <w:rPr>
          <w:rFonts w:hint="cs"/>
          <w:rtl/>
        </w:rPr>
        <w:t>שיחתום</w:t>
      </w:r>
      <w:r w:rsidRPr="00644F73">
        <w:rPr>
          <w:rtl/>
        </w:rPr>
        <w:t xml:space="preserve"> על הסכם התקשרות (מצ"ב כפרק </w:t>
      </w:r>
      <w:r w:rsidRPr="00644F73">
        <w:rPr>
          <w:rFonts w:hint="cs"/>
          <w:rtl/>
        </w:rPr>
        <w:t>ג</w:t>
      </w:r>
      <w:r w:rsidRPr="00644F73">
        <w:rPr>
          <w:rtl/>
        </w:rPr>
        <w:t xml:space="preserve">') עם המזמין לתקופה של </w:t>
      </w:r>
      <w:r w:rsidRPr="00644F73">
        <w:rPr>
          <w:rFonts w:hint="cs"/>
          <w:rtl/>
        </w:rPr>
        <w:t>12</w:t>
      </w:r>
      <w:r w:rsidRPr="00644F73">
        <w:rPr>
          <w:rtl/>
        </w:rPr>
        <w:t xml:space="preserve"> חודשים, כאשר למזמין הזכות להאריך את תקופת ההתקשרות בתקופות נוספות, ועד ל - </w:t>
      </w:r>
      <w:r w:rsidRPr="00644F73">
        <w:rPr>
          <w:rFonts w:hint="cs"/>
          <w:rtl/>
        </w:rPr>
        <w:t>36</w:t>
      </w:r>
      <w:r w:rsidRPr="00644F73">
        <w:rPr>
          <w:rtl/>
        </w:rPr>
        <w:t xml:space="preserve"> חודשים נוספים</w:t>
      </w:r>
      <w:r w:rsidRPr="00644F73">
        <w:rPr>
          <w:rFonts w:hint="cs"/>
          <w:rtl/>
        </w:rPr>
        <w:t xml:space="preserve">, על פי שיקול דעתו הבלעדי </w:t>
      </w:r>
      <w:r w:rsidRPr="00644F73">
        <w:rPr>
          <w:rtl/>
        </w:rPr>
        <w:t>("</w:t>
      </w:r>
      <w:r w:rsidRPr="00644F73">
        <w:rPr>
          <w:b/>
          <w:bCs/>
          <w:rtl/>
        </w:rPr>
        <w:t>תקופת ההתקשרות</w:t>
      </w:r>
      <w:r w:rsidRPr="00644F73">
        <w:rPr>
          <w:rtl/>
        </w:rPr>
        <w:t>").</w:t>
      </w:r>
    </w:p>
    <w:p w14:paraId="6D35ADC7" w14:textId="4475EBA4" w:rsidR="0078686D" w:rsidRPr="00644F73" w:rsidRDefault="0078686D" w:rsidP="0078686D">
      <w:pPr>
        <w:pStyle w:val="1112"/>
      </w:pPr>
      <w:r w:rsidRPr="00644F73">
        <w:rPr>
          <w:rtl/>
        </w:rPr>
        <w:t xml:space="preserve">היקף ההתקשרות לא יעלה על </w:t>
      </w:r>
      <w:r w:rsidR="0002459E">
        <w:rPr>
          <w:rFonts w:hint="cs"/>
          <w:rtl/>
        </w:rPr>
        <w:t>40</w:t>
      </w:r>
      <w:r w:rsidR="0002459E" w:rsidRPr="00644F73">
        <w:rPr>
          <w:rFonts w:hint="cs"/>
          <w:rtl/>
        </w:rPr>
        <w:t>0</w:t>
      </w:r>
      <w:r w:rsidRPr="00644F73">
        <w:rPr>
          <w:rFonts w:hint="cs"/>
          <w:rtl/>
        </w:rPr>
        <w:t>,000</w:t>
      </w:r>
      <w:r w:rsidRPr="00644F73">
        <w:rPr>
          <w:rtl/>
        </w:rPr>
        <w:t xml:space="preserve"> ₪ כולל מע"</w:t>
      </w:r>
      <w:r w:rsidR="00E14D1D">
        <w:rPr>
          <w:rFonts w:hint="cs"/>
          <w:rtl/>
        </w:rPr>
        <w:t>מ</w:t>
      </w:r>
      <w:r w:rsidRPr="00644F73">
        <w:rPr>
          <w:rtl/>
        </w:rPr>
        <w:t xml:space="preserve"> </w:t>
      </w:r>
      <w:r w:rsidR="00E14D1D">
        <w:rPr>
          <w:rFonts w:hint="cs"/>
          <w:rtl/>
        </w:rPr>
        <w:t xml:space="preserve">. </w:t>
      </w:r>
    </w:p>
    <w:p w14:paraId="3F58965E" w14:textId="77777777" w:rsidR="0078686D" w:rsidRDefault="0078686D" w:rsidP="0078686D">
      <w:pPr>
        <w:pStyle w:val="1112"/>
      </w:pPr>
      <w:r>
        <w:rPr>
          <w:rFonts w:hint="cs"/>
          <w:rtl/>
        </w:rPr>
        <w:lastRenderedPageBreak/>
        <w:t>ה</w:t>
      </w:r>
      <w:r w:rsidRPr="006F18EA">
        <w:rPr>
          <w:rFonts w:hint="cs"/>
          <w:rtl/>
        </w:rPr>
        <w:t>מזמין אינו</w:t>
      </w:r>
      <w:r w:rsidRPr="006F18EA">
        <w:rPr>
          <w:rtl/>
        </w:rPr>
        <w:t xml:space="preserve"> מתחייב ל</w:t>
      </w:r>
      <w:r>
        <w:rPr>
          <w:rFonts w:hint="cs"/>
          <w:rtl/>
        </w:rPr>
        <w:t xml:space="preserve">מימוש </w:t>
      </w:r>
      <w:r w:rsidRPr="006F18EA">
        <w:rPr>
          <w:rtl/>
        </w:rPr>
        <w:t>היק</w:t>
      </w:r>
      <w:r w:rsidRPr="006F18EA">
        <w:rPr>
          <w:rFonts w:hint="cs"/>
          <w:rtl/>
        </w:rPr>
        <w:t xml:space="preserve">ף </w:t>
      </w:r>
      <w:r>
        <w:rPr>
          <w:rFonts w:hint="cs"/>
          <w:rtl/>
        </w:rPr>
        <w:t xml:space="preserve">כספי מרבי </w:t>
      </w:r>
      <w:r w:rsidRPr="006F18EA">
        <w:rPr>
          <w:rFonts w:hint="cs"/>
          <w:rtl/>
        </w:rPr>
        <w:t>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Pr>
          <w:rFonts w:hint="cs"/>
          <w:rtl/>
        </w:rPr>
        <w:t>.</w:t>
      </w:r>
    </w:p>
    <w:p w14:paraId="448D5D5A" w14:textId="7D583B66" w:rsidR="0078686D" w:rsidRDefault="0078686D" w:rsidP="0078686D">
      <w:pPr>
        <w:pStyle w:val="1112"/>
      </w:pPr>
      <w:r>
        <w:rPr>
          <w:rFonts w:hint="cs"/>
          <w:rtl/>
        </w:rPr>
        <w:t>כ</w:t>
      </w:r>
      <w:r w:rsidRPr="00313374">
        <w:rPr>
          <w:rtl/>
        </w:rPr>
        <w:t xml:space="preserve">ל שינוי בהיקף או תקופת </w:t>
      </w:r>
      <w:r w:rsidRPr="00313374">
        <w:rPr>
          <w:rFonts w:hint="cs"/>
          <w:rtl/>
        </w:rPr>
        <w:t>ההתקשרות</w:t>
      </w:r>
      <w:r w:rsidRPr="00313374">
        <w:rPr>
          <w:rtl/>
        </w:rPr>
        <w:t xml:space="preserve"> וכן מימוש </w:t>
      </w:r>
      <w:r>
        <w:rPr>
          <w:rFonts w:hint="cs"/>
          <w:rtl/>
        </w:rPr>
        <w:t>ה</w:t>
      </w:r>
      <w:r w:rsidRPr="00313374">
        <w:rPr>
          <w:rtl/>
        </w:rPr>
        <w:t xml:space="preserve">זכות להגדיל או להאריך את ההתקשרות, </w:t>
      </w:r>
      <w:r>
        <w:rPr>
          <w:rFonts w:hint="cs"/>
          <w:rtl/>
        </w:rPr>
        <w:t>י</w:t>
      </w:r>
      <w:r w:rsidRPr="00313374">
        <w:rPr>
          <w:rtl/>
        </w:rPr>
        <w:t>יכנס לתוקפ</w:t>
      </w:r>
      <w:r>
        <w:rPr>
          <w:rFonts w:hint="cs"/>
          <w:rtl/>
        </w:rPr>
        <w:t>ו</w:t>
      </w:r>
      <w:r w:rsidRPr="00313374">
        <w:rPr>
          <w:rtl/>
        </w:rPr>
        <w:t xml:space="preserve"> רק עם חתימה של </w:t>
      </w:r>
      <w:proofErr w:type="spellStart"/>
      <w:r w:rsidRPr="00313374">
        <w:rPr>
          <w:rtl/>
        </w:rPr>
        <w:t>מורשי</w:t>
      </w:r>
      <w:proofErr w:type="spellEnd"/>
      <w:r w:rsidRPr="00313374">
        <w:rPr>
          <w:rtl/>
        </w:rPr>
        <w:t xml:space="preserve"> החתימה מטעם המזמין</w:t>
      </w:r>
      <w:r>
        <w:rPr>
          <w:rFonts w:hint="cs"/>
          <w:rtl/>
        </w:rPr>
        <w:t>.</w:t>
      </w:r>
    </w:p>
    <w:p w14:paraId="3CEBAD78" w14:textId="4255AE98" w:rsidR="003B5D03" w:rsidRDefault="003B5D03" w:rsidP="0078686D">
      <w:pPr>
        <w:pStyle w:val="1112"/>
      </w:pPr>
      <w:r>
        <w:rPr>
          <w:rFonts w:hint="cs"/>
          <w:rtl/>
        </w:rPr>
        <w:t xml:space="preserve">בשל קיומו של תקציב המשכי, בחירת זוכה וחתימה על הסכם ההתקשרות כפופים לאישור ועדת חריגים של החשב הכללי במשרד האוצר. </w:t>
      </w:r>
    </w:p>
    <w:p w14:paraId="7E43314A" w14:textId="77777777" w:rsidR="0078686D" w:rsidRDefault="0078686D" w:rsidP="0078686D">
      <w:pPr>
        <w:pStyle w:val="11"/>
      </w:pPr>
      <w:r>
        <w:rPr>
          <w:rFonts w:hint="cs"/>
          <w:rtl/>
        </w:rPr>
        <w:t xml:space="preserve">פירוט הדרישות </w:t>
      </w:r>
    </w:p>
    <w:p w14:paraId="72C6DDCA" w14:textId="1A925808" w:rsidR="0078686D" w:rsidRDefault="0078686D" w:rsidP="0078686D">
      <w:pPr>
        <w:pStyle w:val="111"/>
        <w:rPr>
          <w:b w:val="0"/>
          <w:bCs w:val="0"/>
        </w:rPr>
      </w:pPr>
      <w:r w:rsidRPr="00644F73">
        <w:rPr>
          <w:rFonts w:hint="cs"/>
          <w:b w:val="0"/>
          <w:bCs w:val="0"/>
          <w:rtl/>
        </w:rPr>
        <w:t xml:space="preserve">המציע נדרש </w:t>
      </w:r>
      <w:r w:rsidRPr="00644F73">
        <w:rPr>
          <w:rFonts w:eastAsia="David" w:hint="cs"/>
          <w:b w:val="0"/>
          <w:bCs w:val="0"/>
          <w:rtl/>
        </w:rPr>
        <w:t>להעמיד כרטיס חבר מועדון</w:t>
      </w:r>
      <w:r w:rsidR="00B576E0">
        <w:rPr>
          <w:rFonts w:eastAsia="David" w:hint="cs"/>
          <w:b w:val="0"/>
          <w:bCs w:val="0"/>
          <w:rtl/>
        </w:rPr>
        <w:t xml:space="preserve">(להלן: </w:t>
      </w:r>
      <w:r w:rsidR="00B576E0" w:rsidRPr="0003475F">
        <w:rPr>
          <w:rFonts w:eastAsia="David" w:hint="eastAsia"/>
          <w:rtl/>
        </w:rPr>
        <w:t>המנוי</w:t>
      </w:r>
      <w:r w:rsidR="00B576E0">
        <w:rPr>
          <w:rFonts w:eastAsia="David" w:hint="cs"/>
          <w:b w:val="0"/>
          <w:bCs w:val="0"/>
          <w:rtl/>
        </w:rPr>
        <w:t>)</w:t>
      </w:r>
      <w:r w:rsidRPr="00644F73">
        <w:rPr>
          <w:rFonts w:eastAsia="David" w:hint="cs"/>
          <w:b w:val="0"/>
          <w:bCs w:val="0"/>
          <w:rtl/>
        </w:rPr>
        <w:t xml:space="preserve"> שמאפשר כניסה למתחמי ספורט, מתקנים וספקים (מועדוני חוגים, אימוני יוגה , פילטיס, מכשירים, אימונים פונקציונליים, חדרי כושר, מתחמי קאנטרי, בריכות, מתחמי אימון ייעודיים כמו טיפוס, </w:t>
      </w:r>
      <w:proofErr w:type="spellStart"/>
      <w:r w:rsidRPr="00644F73">
        <w:rPr>
          <w:rFonts w:eastAsia="David" w:hint="cs"/>
          <w:b w:val="0"/>
          <w:bCs w:val="0"/>
          <w:rtl/>
        </w:rPr>
        <w:t>נינג'ה</w:t>
      </w:r>
      <w:proofErr w:type="spellEnd"/>
      <w:r w:rsidRPr="00644F73">
        <w:rPr>
          <w:rFonts w:eastAsia="David" w:hint="cs"/>
          <w:b w:val="0"/>
          <w:bCs w:val="0"/>
          <w:rtl/>
        </w:rPr>
        <w:t xml:space="preserve"> ועוד..,) בצורה שתאפשר לכל </w:t>
      </w:r>
      <w:r w:rsidRPr="00644F73">
        <w:rPr>
          <w:rFonts w:eastAsia="David" w:hint="cs"/>
          <w:b w:val="0"/>
          <w:bCs w:val="0"/>
          <w:u w:val="single"/>
          <w:rtl/>
        </w:rPr>
        <w:t>עובד לממש  כל פעילות שירצה ממגוון פעילויות , מתחמים וספקי שירות שוני</w:t>
      </w:r>
      <w:r w:rsidR="003B5D03">
        <w:rPr>
          <w:rFonts w:eastAsia="David" w:hint="cs"/>
          <w:b w:val="0"/>
          <w:bCs w:val="0"/>
          <w:u w:val="single"/>
          <w:rtl/>
        </w:rPr>
        <w:t>ם</w:t>
      </w:r>
      <w:r w:rsidRPr="00644F73">
        <w:rPr>
          <w:rFonts w:eastAsia="David" w:hint="cs"/>
          <w:b w:val="0"/>
          <w:bCs w:val="0"/>
          <w:u w:val="single"/>
          <w:rtl/>
        </w:rPr>
        <w:br/>
      </w:r>
      <w:r w:rsidRPr="00644F73">
        <w:rPr>
          <w:rFonts w:eastAsia="David" w:hint="cs"/>
          <w:b w:val="0"/>
          <w:bCs w:val="0"/>
          <w:rtl/>
        </w:rPr>
        <w:t>ככל שידרשו ספקים\מתחמים\פעילויות נוספות ,הספק שיבחר יתבקש לצרפם לרשימה כאשר השימוש במועדון יתבצע באמצעות אפליקציה שיעמיד המציע לטובת המזמין.</w:t>
      </w:r>
    </w:p>
    <w:p w14:paraId="6ED55718" w14:textId="54C90A65" w:rsidR="0068305C" w:rsidRDefault="0068305C" w:rsidP="0078686D">
      <w:pPr>
        <w:pStyle w:val="111"/>
        <w:rPr>
          <w:b w:val="0"/>
          <w:bCs w:val="0"/>
        </w:rPr>
      </w:pPr>
      <w:r w:rsidRPr="003C6BF4">
        <w:rPr>
          <w:rFonts w:hint="cs"/>
          <w:b w:val="0"/>
          <w:bCs w:val="0"/>
          <w:rtl/>
        </w:rPr>
        <w:t xml:space="preserve">יצוין כי </w:t>
      </w:r>
      <w:r w:rsidRPr="003C6BF4">
        <w:rPr>
          <w:rFonts w:eastAsia="David" w:hint="cs"/>
          <w:rtl/>
        </w:rPr>
        <w:t xml:space="preserve">העובדים ישתתפו בסכום מוגבל לעד 5 כניסות בחודש </w:t>
      </w:r>
      <w:r>
        <w:rPr>
          <w:rFonts w:eastAsia="David" w:hint="cs"/>
          <w:rtl/>
        </w:rPr>
        <w:t xml:space="preserve">למתקנים השונים שהמנוי מציע, וישלמו </w:t>
      </w:r>
      <w:r w:rsidRPr="003C6BF4">
        <w:rPr>
          <w:rFonts w:eastAsia="David" w:hint="cs"/>
          <w:rtl/>
        </w:rPr>
        <w:t>לפי הכניסה בפועל. והמנוי לא יהיה מוגבל לכמות מסוימת של כניסות</w:t>
      </w:r>
      <w:r>
        <w:rPr>
          <w:rFonts w:hint="cs"/>
          <w:b w:val="0"/>
          <w:bCs w:val="0"/>
          <w:rtl/>
        </w:rPr>
        <w:t>.</w:t>
      </w:r>
    </w:p>
    <w:p w14:paraId="52377C9A" w14:textId="6E7A8F38" w:rsidR="0078686D" w:rsidRPr="00644F73" w:rsidRDefault="0078686D" w:rsidP="0078686D">
      <w:pPr>
        <w:pStyle w:val="111"/>
        <w:rPr>
          <w:b w:val="0"/>
          <w:bCs w:val="0"/>
          <w:rtl/>
        </w:rPr>
      </w:pPr>
      <w:r w:rsidRPr="00644F73">
        <w:rPr>
          <w:b w:val="0"/>
          <w:bCs w:val="0"/>
          <w:rtl/>
        </w:rPr>
        <w:t>העמדת אפליקציה מותאמת לעובדי המשרד המספקת מערכת אימוני כושר אונליין בזמינות 24/7 דבר שיכול לסייע לעובדים ביחידות מרוחקות לבצע פעילות גופנית בשעות העבודה.</w:t>
      </w:r>
    </w:p>
    <w:p w14:paraId="35B40147" w14:textId="77777777" w:rsidR="0078686D" w:rsidRPr="00644F73" w:rsidRDefault="0078686D" w:rsidP="0078686D">
      <w:pPr>
        <w:pStyle w:val="111"/>
        <w:rPr>
          <w:b w:val="0"/>
          <w:bCs w:val="0"/>
          <w:rtl/>
        </w:rPr>
      </w:pPr>
      <w:r w:rsidRPr="00644F73">
        <w:rPr>
          <w:b w:val="0"/>
          <w:bCs w:val="0"/>
          <w:rtl/>
        </w:rPr>
        <w:t xml:space="preserve">אפליקציה לניהול מלא של ה </w:t>
      </w:r>
      <w:r w:rsidRPr="00644F73">
        <w:rPr>
          <w:b w:val="0"/>
          <w:bCs w:val="0"/>
        </w:rPr>
        <w:t>WELLNESS</w:t>
      </w:r>
      <w:r w:rsidRPr="00644F73">
        <w:rPr>
          <w:b w:val="0"/>
          <w:bCs w:val="0"/>
          <w:rtl/>
        </w:rPr>
        <w:t xml:space="preserve"> הארגוני.</w:t>
      </w:r>
    </w:p>
    <w:p w14:paraId="55A1D8C2" w14:textId="275474F0" w:rsidR="0078686D" w:rsidRPr="00644F73" w:rsidRDefault="0078686D" w:rsidP="0078686D">
      <w:pPr>
        <w:pStyle w:val="111"/>
        <w:rPr>
          <w:b w:val="0"/>
          <w:bCs w:val="0"/>
          <w:rtl/>
        </w:rPr>
      </w:pPr>
      <w:r w:rsidRPr="00644F73">
        <w:rPr>
          <w:b w:val="0"/>
          <w:bCs w:val="0"/>
          <w:rtl/>
        </w:rPr>
        <w:t xml:space="preserve">אפשרות </w:t>
      </w:r>
      <w:r w:rsidR="0068305C">
        <w:rPr>
          <w:rFonts w:hint="cs"/>
          <w:b w:val="0"/>
          <w:bCs w:val="0"/>
          <w:rtl/>
        </w:rPr>
        <w:t xml:space="preserve">לשירות אופציונאלי לקביעת </w:t>
      </w:r>
      <w:r w:rsidRPr="00644F73">
        <w:rPr>
          <w:b w:val="0"/>
          <w:bCs w:val="0"/>
          <w:rtl/>
        </w:rPr>
        <w:t>אזור מותאם לכל יחידה בו יועלו תכנים רלוונטיים ליחידה וכמובן אזור לכלל הארגון, אפשרות לנהל הרשמה וניהול תורים על פי פעילויות שהמשרד ירצה לקדם (לדוגמא יום בריאות בינלאומי או יום מודעות לסרטן השד)</w:t>
      </w:r>
      <w:r w:rsidR="003B1057">
        <w:rPr>
          <w:rFonts w:hint="cs"/>
          <w:b w:val="0"/>
          <w:bCs w:val="0"/>
          <w:rtl/>
        </w:rPr>
        <w:t xml:space="preserve"> יובהר כי שירות זה יהיה כלול בעלות המנוי ולא תינתן בעד הפעלתו תמורה נוספת</w:t>
      </w:r>
      <w:r w:rsidRPr="00644F73">
        <w:rPr>
          <w:b w:val="0"/>
          <w:bCs w:val="0"/>
          <w:rtl/>
        </w:rPr>
        <w:t>.</w:t>
      </w:r>
    </w:p>
    <w:p w14:paraId="3D056DC2" w14:textId="77777777" w:rsidR="0078686D" w:rsidRPr="00644F73" w:rsidRDefault="0078686D" w:rsidP="0078686D">
      <w:pPr>
        <w:pStyle w:val="111"/>
        <w:rPr>
          <w:b w:val="0"/>
          <w:bCs w:val="0"/>
          <w:rtl/>
        </w:rPr>
      </w:pPr>
      <w:r w:rsidRPr="00644F73">
        <w:rPr>
          <w:b w:val="0"/>
          <w:bCs w:val="0"/>
          <w:rtl/>
        </w:rPr>
        <w:t>מעקב ובקרה אחר היענות ופעילות העובדים – יכולת להתאמת תכנים רלוונטיים לעובדים וכמובן כלי מדידה אפקטיבי להצלחת הפרויקט.</w:t>
      </w:r>
    </w:p>
    <w:p w14:paraId="145078CE" w14:textId="040995A1" w:rsidR="0078686D" w:rsidRDefault="0078686D" w:rsidP="0078686D">
      <w:pPr>
        <w:pStyle w:val="111"/>
        <w:rPr>
          <w:b w:val="0"/>
          <w:bCs w:val="0"/>
        </w:rPr>
      </w:pPr>
      <w:r w:rsidRPr="00644F73">
        <w:rPr>
          <w:b w:val="0"/>
          <w:bCs w:val="0"/>
          <w:rtl/>
        </w:rPr>
        <w:t>מיתוג, שיווק,</w:t>
      </w:r>
      <w:r w:rsidR="00CA28E2">
        <w:rPr>
          <w:rFonts w:hint="cs"/>
          <w:b w:val="0"/>
          <w:bCs w:val="0"/>
          <w:rtl/>
        </w:rPr>
        <w:t xml:space="preserve"> </w:t>
      </w:r>
      <w:r w:rsidRPr="00644F73">
        <w:rPr>
          <w:b w:val="0"/>
          <w:bCs w:val="0"/>
          <w:rtl/>
        </w:rPr>
        <w:t>פרסום והטמעת תכנית עידוד ספורט בקרב עובדי המשרד – עידוד עובדים להשתתף בתוכניות על כל הרבדים.</w:t>
      </w:r>
    </w:p>
    <w:p w14:paraId="57F9F2BB" w14:textId="4A9A63CA" w:rsidR="0078686D" w:rsidRDefault="0078686D" w:rsidP="0078686D">
      <w:pPr>
        <w:pStyle w:val="111"/>
        <w:numPr>
          <w:ilvl w:val="0"/>
          <w:numId w:val="0"/>
        </w:numPr>
        <w:ind w:left="1638"/>
        <w:rPr>
          <w:b w:val="0"/>
          <w:bCs w:val="0"/>
          <w:rtl/>
        </w:rPr>
      </w:pPr>
      <w:r w:rsidRPr="003C6BF4">
        <w:rPr>
          <w:rFonts w:hint="cs"/>
          <w:b w:val="0"/>
          <w:bCs w:val="0"/>
          <w:rtl/>
        </w:rPr>
        <w:lastRenderedPageBreak/>
        <w:t xml:space="preserve"> </w:t>
      </w:r>
    </w:p>
    <w:p w14:paraId="2AE1CC79" w14:textId="77777777" w:rsidR="0078686D" w:rsidRPr="00644F73" w:rsidRDefault="0078686D" w:rsidP="0078686D">
      <w:pPr>
        <w:pStyle w:val="111"/>
        <w:numPr>
          <w:ilvl w:val="0"/>
          <w:numId w:val="0"/>
        </w:numPr>
        <w:ind w:left="1638"/>
        <w:rPr>
          <w:b w:val="0"/>
          <w:bCs w:val="0"/>
        </w:rPr>
      </w:pPr>
    </w:p>
    <w:p w14:paraId="336DFDF2" w14:textId="77777777" w:rsidR="0078686D" w:rsidRDefault="0078686D" w:rsidP="0078686D">
      <w:pPr>
        <w:pStyle w:val="1-"/>
      </w:pPr>
      <w:bookmarkStart w:id="10" w:name="_Toc43400589"/>
      <w:bookmarkStart w:id="11" w:name="_Toc44931898"/>
      <w:bookmarkStart w:id="12" w:name="_Toc44931985"/>
      <w:r>
        <w:rPr>
          <w:rFonts w:hint="cs"/>
          <w:rtl/>
        </w:rPr>
        <w:t>ההצעה</w:t>
      </w:r>
    </w:p>
    <w:p w14:paraId="1DB40B67" w14:textId="77777777" w:rsidR="0078686D" w:rsidRDefault="0078686D" w:rsidP="0078686D">
      <w:pPr>
        <w:pStyle w:val="11"/>
      </w:pPr>
      <w:r>
        <w:rPr>
          <w:rFonts w:hint="cs"/>
          <w:rtl/>
        </w:rPr>
        <w:t>פרטי המציע</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78686D" w:rsidRPr="00780937" w14:paraId="798691F0" w14:textId="77777777" w:rsidTr="001A7EB7">
        <w:trPr>
          <w:trHeight w:val="885"/>
          <w:tblHeader/>
        </w:trPr>
        <w:tc>
          <w:tcPr>
            <w:tcW w:w="2019" w:type="pct"/>
            <w:vAlign w:val="center"/>
          </w:tcPr>
          <w:p w14:paraId="1F2623C5" w14:textId="77777777" w:rsidR="0078686D" w:rsidRPr="00780937" w:rsidRDefault="0078686D" w:rsidP="001A7EB7">
            <w:pPr>
              <w:spacing w:before="120" w:after="120" w:line="360" w:lineRule="auto"/>
              <w:rPr>
                <w:rtl/>
              </w:rPr>
            </w:pPr>
            <w:r w:rsidRPr="009B28A7">
              <w:rPr>
                <w:rFonts w:ascii="David" w:hAnsi="David" w:cs="David"/>
                <w:rtl/>
              </w:rPr>
              <w:t>שם המציע</w:t>
            </w:r>
            <w:r w:rsidRPr="00780937">
              <w:rPr>
                <w:rtl/>
              </w:rPr>
              <w:t xml:space="preserve"> </w:t>
            </w:r>
          </w:p>
        </w:tc>
        <w:tc>
          <w:tcPr>
            <w:tcW w:w="2981" w:type="pct"/>
            <w:vAlign w:val="center"/>
          </w:tcPr>
          <w:p w14:paraId="1536FCA2" w14:textId="77777777" w:rsidR="0078686D" w:rsidRPr="00780937" w:rsidRDefault="0078686D" w:rsidP="001A7EB7">
            <w:pPr>
              <w:spacing w:before="120" w:after="120" w:line="360" w:lineRule="auto"/>
              <w:rPr>
                <w:rFonts w:ascii="David" w:hAnsi="David" w:cs="David"/>
                <w:rtl/>
              </w:rPr>
            </w:pPr>
          </w:p>
        </w:tc>
      </w:tr>
      <w:tr w:rsidR="0078686D" w:rsidRPr="00780937" w14:paraId="3D5C955D" w14:textId="77777777" w:rsidTr="001A7EB7">
        <w:trPr>
          <w:trHeight w:val="20"/>
        </w:trPr>
        <w:tc>
          <w:tcPr>
            <w:tcW w:w="2019" w:type="pct"/>
            <w:vAlign w:val="center"/>
          </w:tcPr>
          <w:p w14:paraId="3A99A225" w14:textId="77777777" w:rsidR="0078686D" w:rsidRDefault="0078686D" w:rsidP="001A7EB7">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32EE25F5" w14:textId="77777777" w:rsidR="0078686D" w:rsidRPr="00780937" w:rsidRDefault="0078686D" w:rsidP="001A7EB7">
            <w:pPr>
              <w:spacing w:before="120" w:after="120" w:line="360" w:lineRule="auto"/>
              <w:rPr>
                <w:rFonts w:ascii="David" w:hAnsi="David" w:cs="David"/>
                <w:rtl/>
              </w:rPr>
            </w:pPr>
            <w:r>
              <w:rPr>
                <w:rFonts w:ascii="David" w:hAnsi="David" w:cs="David" w:hint="cs"/>
                <w:rtl/>
              </w:rPr>
              <w:t>(תאגיד/שותפות/עמותה/עוסק מורשה וכדו')</w:t>
            </w:r>
          </w:p>
        </w:tc>
        <w:tc>
          <w:tcPr>
            <w:tcW w:w="2981" w:type="pct"/>
            <w:vAlign w:val="center"/>
          </w:tcPr>
          <w:p w14:paraId="7532EA8A" w14:textId="77777777" w:rsidR="0078686D" w:rsidRPr="00780937" w:rsidRDefault="0078686D" w:rsidP="001A7EB7">
            <w:pPr>
              <w:spacing w:before="120" w:after="120" w:line="360" w:lineRule="auto"/>
              <w:rPr>
                <w:rFonts w:ascii="David" w:hAnsi="David" w:cs="David"/>
                <w:rtl/>
              </w:rPr>
            </w:pPr>
          </w:p>
        </w:tc>
      </w:tr>
      <w:tr w:rsidR="0078686D" w:rsidRPr="00780937" w14:paraId="1C977E2D" w14:textId="77777777" w:rsidTr="001A7EB7">
        <w:trPr>
          <w:trHeight w:val="793"/>
        </w:trPr>
        <w:tc>
          <w:tcPr>
            <w:tcW w:w="2019" w:type="pct"/>
            <w:vAlign w:val="center"/>
          </w:tcPr>
          <w:p w14:paraId="23DAD38C" w14:textId="77777777" w:rsidR="0078686D" w:rsidRPr="00780937" w:rsidRDefault="0078686D" w:rsidP="001A7EB7">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w:t>
            </w:r>
            <w:proofErr w:type="spellStart"/>
            <w:r>
              <w:rPr>
                <w:rFonts w:ascii="David" w:hAnsi="David" w:cs="David" w:hint="cs"/>
                <w:rtl/>
              </w:rPr>
              <w:t>ח"פ</w:t>
            </w:r>
            <w:proofErr w:type="spellEnd"/>
            <w:r>
              <w:rPr>
                <w:rFonts w:ascii="David" w:hAnsi="David" w:cs="David" w:hint="cs"/>
                <w:rtl/>
              </w:rPr>
              <w:t>)</w:t>
            </w:r>
          </w:p>
        </w:tc>
        <w:tc>
          <w:tcPr>
            <w:tcW w:w="2981" w:type="pct"/>
            <w:vAlign w:val="center"/>
          </w:tcPr>
          <w:p w14:paraId="1CF275A2" w14:textId="77777777" w:rsidR="0078686D" w:rsidRPr="00780937" w:rsidRDefault="0078686D" w:rsidP="001A7EB7">
            <w:pPr>
              <w:spacing w:before="120" w:after="120" w:line="360" w:lineRule="auto"/>
              <w:rPr>
                <w:rFonts w:ascii="David" w:hAnsi="David" w:cs="David"/>
                <w:rtl/>
              </w:rPr>
            </w:pPr>
          </w:p>
        </w:tc>
      </w:tr>
      <w:tr w:rsidR="0078686D" w:rsidRPr="00780937" w14:paraId="510C2C05" w14:textId="77777777" w:rsidTr="001A7EB7">
        <w:trPr>
          <w:trHeight w:val="793"/>
        </w:trPr>
        <w:tc>
          <w:tcPr>
            <w:tcW w:w="2019" w:type="pct"/>
            <w:vMerge w:val="restart"/>
            <w:vAlign w:val="center"/>
          </w:tcPr>
          <w:p w14:paraId="7AD05245" w14:textId="77777777" w:rsidR="0078686D" w:rsidRPr="00780937" w:rsidRDefault="0078686D" w:rsidP="001A7EB7">
            <w:pPr>
              <w:spacing w:before="120" w:after="120" w:line="360" w:lineRule="auto"/>
              <w:rPr>
                <w:rFonts w:ascii="David" w:hAnsi="David" w:cs="David"/>
                <w:rtl/>
              </w:rPr>
            </w:pPr>
            <w:r w:rsidRPr="00780937">
              <w:rPr>
                <w:rFonts w:ascii="David" w:hAnsi="David" w:cs="David"/>
                <w:rtl/>
              </w:rPr>
              <w:t>איש הקשר מטעם המציע</w:t>
            </w:r>
            <w:r>
              <w:rPr>
                <w:rFonts w:ascii="David" w:hAnsi="David" w:cs="David" w:hint="cs"/>
                <w:rtl/>
              </w:rPr>
              <w:t xml:space="preserve"> </w:t>
            </w:r>
          </w:p>
        </w:tc>
        <w:tc>
          <w:tcPr>
            <w:tcW w:w="2981" w:type="pct"/>
            <w:vAlign w:val="center"/>
          </w:tcPr>
          <w:p w14:paraId="24F11DAD" w14:textId="77777777" w:rsidR="0078686D" w:rsidRPr="00780937" w:rsidRDefault="0078686D" w:rsidP="001A7EB7">
            <w:pPr>
              <w:spacing w:before="120" w:after="120" w:line="360" w:lineRule="auto"/>
              <w:rPr>
                <w:rFonts w:ascii="David" w:hAnsi="David" w:cs="David"/>
                <w:rtl/>
              </w:rPr>
            </w:pPr>
            <w:r w:rsidRPr="00780937">
              <w:rPr>
                <w:rFonts w:ascii="David" w:hAnsi="David" w:cs="David"/>
                <w:rtl/>
              </w:rPr>
              <w:t>שם:</w:t>
            </w:r>
          </w:p>
        </w:tc>
      </w:tr>
      <w:tr w:rsidR="0078686D" w:rsidRPr="00780937" w14:paraId="55D72985" w14:textId="77777777" w:rsidTr="001A7EB7">
        <w:trPr>
          <w:trHeight w:val="793"/>
        </w:trPr>
        <w:tc>
          <w:tcPr>
            <w:tcW w:w="2019" w:type="pct"/>
            <w:vMerge/>
            <w:vAlign w:val="center"/>
          </w:tcPr>
          <w:p w14:paraId="5B01A22B" w14:textId="77777777" w:rsidR="0078686D" w:rsidRPr="00780937" w:rsidRDefault="0078686D" w:rsidP="001A7EB7">
            <w:pPr>
              <w:spacing w:before="120" w:after="120" w:line="360" w:lineRule="auto"/>
              <w:rPr>
                <w:rFonts w:ascii="David" w:hAnsi="David" w:cs="David"/>
                <w:rtl/>
              </w:rPr>
            </w:pPr>
          </w:p>
        </w:tc>
        <w:tc>
          <w:tcPr>
            <w:tcW w:w="2981" w:type="pct"/>
            <w:vAlign w:val="center"/>
          </w:tcPr>
          <w:p w14:paraId="68B72A1A" w14:textId="77777777" w:rsidR="0078686D" w:rsidRPr="00780937" w:rsidRDefault="0078686D" w:rsidP="001A7EB7">
            <w:pPr>
              <w:spacing w:before="120" w:after="120" w:line="360" w:lineRule="auto"/>
              <w:rPr>
                <w:rFonts w:ascii="David" w:hAnsi="David" w:cs="David"/>
                <w:rtl/>
              </w:rPr>
            </w:pPr>
            <w:r w:rsidRPr="00780937">
              <w:rPr>
                <w:rFonts w:ascii="David" w:hAnsi="David" w:cs="David"/>
                <w:rtl/>
              </w:rPr>
              <w:t>כתובת:</w:t>
            </w:r>
          </w:p>
        </w:tc>
      </w:tr>
      <w:tr w:rsidR="0078686D" w:rsidRPr="00780937" w14:paraId="62A086E9" w14:textId="77777777" w:rsidTr="001A7EB7">
        <w:trPr>
          <w:trHeight w:val="793"/>
        </w:trPr>
        <w:tc>
          <w:tcPr>
            <w:tcW w:w="2019" w:type="pct"/>
            <w:vMerge/>
            <w:vAlign w:val="center"/>
          </w:tcPr>
          <w:p w14:paraId="3A60B9BE" w14:textId="77777777" w:rsidR="0078686D" w:rsidRPr="00780937" w:rsidRDefault="0078686D" w:rsidP="001A7EB7">
            <w:pPr>
              <w:spacing w:before="120" w:after="120" w:line="360" w:lineRule="auto"/>
              <w:rPr>
                <w:rFonts w:ascii="David" w:hAnsi="David" w:cs="David"/>
                <w:rtl/>
              </w:rPr>
            </w:pPr>
          </w:p>
        </w:tc>
        <w:tc>
          <w:tcPr>
            <w:tcW w:w="2981" w:type="pct"/>
            <w:vAlign w:val="center"/>
          </w:tcPr>
          <w:p w14:paraId="2BC2937A" w14:textId="77777777" w:rsidR="0078686D" w:rsidRPr="00780937" w:rsidRDefault="0078686D" w:rsidP="001A7EB7">
            <w:pPr>
              <w:spacing w:before="120" w:after="120" w:line="360" w:lineRule="auto"/>
              <w:rPr>
                <w:rFonts w:ascii="David" w:hAnsi="David" w:cs="David"/>
                <w:rtl/>
              </w:rPr>
            </w:pPr>
            <w:r w:rsidRPr="00780937">
              <w:rPr>
                <w:rFonts w:ascii="David" w:hAnsi="David" w:cs="David"/>
                <w:rtl/>
              </w:rPr>
              <w:t>טלפון:</w:t>
            </w:r>
          </w:p>
        </w:tc>
      </w:tr>
      <w:tr w:rsidR="0078686D" w:rsidRPr="00780937" w14:paraId="44518B51" w14:textId="77777777" w:rsidTr="001A7EB7">
        <w:trPr>
          <w:trHeight w:val="793"/>
        </w:trPr>
        <w:tc>
          <w:tcPr>
            <w:tcW w:w="2019" w:type="pct"/>
            <w:vMerge/>
            <w:vAlign w:val="center"/>
          </w:tcPr>
          <w:p w14:paraId="43647F72" w14:textId="77777777" w:rsidR="0078686D" w:rsidRPr="00780937" w:rsidRDefault="0078686D" w:rsidP="001A7EB7">
            <w:pPr>
              <w:spacing w:before="120" w:after="120" w:line="360" w:lineRule="auto"/>
              <w:rPr>
                <w:rFonts w:ascii="David" w:hAnsi="David" w:cs="David"/>
                <w:rtl/>
              </w:rPr>
            </w:pPr>
          </w:p>
        </w:tc>
        <w:tc>
          <w:tcPr>
            <w:tcW w:w="2981" w:type="pct"/>
            <w:vAlign w:val="center"/>
          </w:tcPr>
          <w:p w14:paraId="017A1A59" w14:textId="77777777" w:rsidR="0078686D" w:rsidRPr="00780937" w:rsidRDefault="0078686D" w:rsidP="001A7EB7">
            <w:pPr>
              <w:spacing w:before="120" w:after="120" w:line="360" w:lineRule="auto"/>
              <w:rPr>
                <w:rFonts w:ascii="David" w:hAnsi="David" w:cs="David"/>
                <w:rtl/>
              </w:rPr>
            </w:pPr>
            <w:r w:rsidRPr="00780937">
              <w:rPr>
                <w:rFonts w:ascii="David" w:hAnsi="David" w:cs="David"/>
                <w:rtl/>
              </w:rPr>
              <w:t>דוא"ל:</w:t>
            </w:r>
          </w:p>
        </w:tc>
      </w:tr>
    </w:tbl>
    <w:p w14:paraId="075A8B1B" w14:textId="77777777" w:rsidR="0078686D" w:rsidRPr="008E6C99" w:rsidRDefault="0078686D" w:rsidP="0078686D">
      <w:pPr>
        <w:pStyle w:val="11"/>
        <w:rPr>
          <w:rtl/>
        </w:rPr>
      </w:pPr>
      <w:r w:rsidRPr="00BC1E1C">
        <w:rPr>
          <w:rFonts w:hint="eastAsia"/>
          <w:rtl/>
        </w:rPr>
        <w:t>תנאי</w:t>
      </w:r>
      <w:r w:rsidRPr="00BC1E1C">
        <w:rPr>
          <w:rtl/>
        </w:rPr>
        <w:t xml:space="preserve"> סף </w:t>
      </w:r>
      <w:r w:rsidRPr="008E6C99">
        <w:rPr>
          <w:rtl/>
        </w:rPr>
        <w:t>להשתתפות במכרז</w:t>
      </w:r>
      <w:bookmarkEnd w:id="10"/>
      <w:bookmarkEnd w:id="11"/>
      <w:bookmarkEnd w:id="12"/>
    </w:p>
    <w:p w14:paraId="3797403C" w14:textId="77777777" w:rsidR="0078686D" w:rsidRPr="00B63569" w:rsidRDefault="0078686D" w:rsidP="0078686D">
      <w:pPr>
        <w:pStyle w:val="1112"/>
      </w:pPr>
      <w:r w:rsidRPr="008E4A49">
        <w:rPr>
          <w:rtl/>
        </w:rPr>
        <w:t>רשאי להשתתף במכרז מציע אשר עומד, במועד</w:t>
      </w:r>
      <w:r w:rsidRPr="008E4A49">
        <w:rPr>
          <w:rFonts w:hint="cs"/>
          <w:rtl/>
        </w:rPr>
        <w:t xml:space="preserve"> האחרון ל</w:t>
      </w:r>
      <w:r w:rsidRPr="008E4A49">
        <w:rPr>
          <w:rtl/>
        </w:rPr>
        <w:t>הגשת ההצע</w:t>
      </w:r>
      <w:r w:rsidRPr="008E4A49">
        <w:rPr>
          <w:rFonts w:hint="cs"/>
          <w:rtl/>
        </w:rPr>
        <w:t>ות</w:t>
      </w:r>
      <w:r w:rsidRPr="008E4A49">
        <w:rPr>
          <w:rtl/>
        </w:rPr>
        <w:t xml:space="preserve">, </w:t>
      </w:r>
      <w:r w:rsidRPr="0073788C">
        <w:rPr>
          <w:rtl/>
        </w:rPr>
        <w:t>ב</w:t>
      </w:r>
      <w:r w:rsidRPr="0073788C">
        <w:rPr>
          <w:rFonts w:hint="cs"/>
          <w:rtl/>
        </w:rPr>
        <w:t>תנאי הסף להשתתפות במכרז המנו</w:t>
      </w:r>
      <w:r>
        <w:rPr>
          <w:rFonts w:hint="cs"/>
          <w:rtl/>
        </w:rPr>
        <w:t>י</w:t>
      </w:r>
      <w:r w:rsidRPr="0073788C">
        <w:rPr>
          <w:rFonts w:hint="cs"/>
          <w:rtl/>
        </w:rPr>
        <w:t>ים להלן</w:t>
      </w:r>
      <w:r>
        <w:rPr>
          <w:rFonts w:hint="cs"/>
          <w:rtl/>
        </w:rPr>
        <w:t xml:space="preserve">. </w:t>
      </w: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w:t>
      </w:r>
      <w:r>
        <w:rPr>
          <w:rFonts w:hint="cs"/>
          <w:rtl/>
        </w:rPr>
        <w:t>למפורט בפרק זה.</w:t>
      </w:r>
    </w:p>
    <w:p w14:paraId="408804D4" w14:textId="77777777" w:rsidR="0078686D" w:rsidRDefault="0078686D" w:rsidP="0078686D">
      <w:pPr>
        <w:pStyle w:val="111"/>
      </w:pPr>
      <w:bookmarkStart w:id="13" w:name="_Toc43400590"/>
      <w:bookmarkStart w:id="14" w:name="_Toc44931899"/>
      <w:bookmarkStart w:id="15"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Pr>
          <w:rFonts w:hint="cs"/>
          <w:rtl/>
        </w:rPr>
        <w:t xml:space="preserve">- </w:t>
      </w:r>
      <w:bookmarkEnd w:id="13"/>
      <w:bookmarkEnd w:id="14"/>
      <w:bookmarkEnd w:id="15"/>
      <w:r w:rsidRPr="0093105A">
        <w:rPr>
          <w:rFonts w:hint="eastAsia"/>
          <w:rtl/>
        </w:rPr>
        <w:t>המציע</w:t>
      </w:r>
      <w:r w:rsidRPr="0093105A">
        <w:rPr>
          <w:rtl/>
        </w:rPr>
        <w:t xml:space="preserve"> מצהיר ומתחייב כי הוא עומד בתנאי הסף המנהליים </w:t>
      </w:r>
      <w:r>
        <w:rPr>
          <w:rFonts w:hint="cs"/>
          <w:rtl/>
        </w:rPr>
        <w:t>בהתאם למפורט</w:t>
      </w:r>
      <w:r w:rsidRPr="0093105A">
        <w:rPr>
          <w:rtl/>
        </w:rPr>
        <w:t xml:space="preserve"> </w:t>
      </w:r>
      <w:r w:rsidRPr="0093105A">
        <w:rPr>
          <w:rFonts w:hint="eastAsia"/>
          <w:rtl/>
        </w:rPr>
        <w:t>להלן</w:t>
      </w:r>
      <w:r>
        <w:rPr>
          <w:rFonts w:hint="cs"/>
          <w:rtl/>
        </w:rPr>
        <w:t>:</w:t>
      </w:r>
    </w:p>
    <w:p w14:paraId="3D2E1A59" w14:textId="77777777" w:rsidR="0078686D" w:rsidRDefault="0078686D" w:rsidP="0078686D">
      <w:pPr>
        <w:pStyle w:val="1111"/>
      </w:pPr>
      <w:r w:rsidRPr="007E7A82">
        <w:rPr>
          <w:rFonts w:hint="eastAsia"/>
          <w:b/>
          <w:bCs/>
          <w:rtl/>
        </w:rPr>
        <w:t>ככל</w:t>
      </w:r>
      <w:r w:rsidRPr="007E7A82">
        <w:rPr>
          <w:b/>
          <w:bCs/>
          <w:rtl/>
        </w:rPr>
        <w:t xml:space="preserve"> שחלה על המציע חובת רישום, </w:t>
      </w:r>
      <w:r w:rsidRPr="007E7A82">
        <w:rPr>
          <w:rFonts w:hint="eastAsia"/>
          <w:b/>
          <w:bCs/>
          <w:rtl/>
        </w:rPr>
        <w:t>על</w:t>
      </w:r>
      <w:r w:rsidRPr="007E7A82">
        <w:rPr>
          <w:b/>
          <w:bCs/>
          <w:rtl/>
        </w:rPr>
        <w:t xml:space="preserve"> </w:t>
      </w:r>
      <w:r w:rsidRPr="007E7A82">
        <w:rPr>
          <w:rFonts w:hint="eastAsia"/>
          <w:b/>
          <w:bCs/>
          <w:rtl/>
        </w:rPr>
        <w:t>פי</w:t>
      </w:r>
      <w:r w:rsidRPr="007E7A82">
        <w:rPr>
          <w:b/>
          <w:bCs/>
          <w:rtl/>
        </w:rPr>
        <w:t xml:space="preserve"> </w:t>
      </w:r>
      <w:r w:rsidRPr="007E7A82">
        <w:rPr>
          <w:rFonts w:hint="eastAsia"/>
          <w:b/>
          <w:bCs/>
          <w:rtl/>
        </w:rPr>
        <w:t>דין</w:t>
      </w:r>
      <w:r w:rsidRPr="007E7A82">
        <w:rPr>
          <w:b/>
          <w:bCs/>
          <w:rtl/>
        </w:rPr>
        <w:t xml:space="preserve">, בישראל, </w:t>
      </w:r>
      <w:r w:rsidRPr="007E7A82">
        <w:rPr>
          <w:rFonts w:hint="eastAsia"/>
          <w:b/>
          <w:bCs/>
          <w:rtl/>
        </w:rPr>
        <w:t>עליו</w:t>
      </w:r>
      <w:r w:rsidRPr="007E7A82">
        <w:rPr>
          <w:b/>
          <w:bCs/>
          <w:rtl/>
        </w:rPr>
        <w:t xml:space="preserve"> להיות רשום כדין</w:t>
      </w:r>
      <w:r>
        <w:rPr>
          <w:rFonts w:hint="cs"/>
          <w:rtl/>
        </w:rPr>
        <w:t xml:space="preserve"> </w:t>
      </w:r>
      <w:r w:rsidRPr="00030F02">
        <w:rPr>
          <w:rFonts w:hint="cs"/>
          <w:rtl/>
        </w:rPr>
        <w:t>(יש לסמן</w:t>
      </w:r>
      <w:r>
        <w:rPr>
          <w:rFonts w:hint="cs"/>
          <w:rtl/>
        </w:rPr>
        <w:t xml:space="preserve"> ב-</w:t>
      </w:r>
      <w:r w:rsidRPr="00030F02">
        <w:rPr>
          <w:rFonts w:hint="cs"/>
          <w:rtl/>
        </w:rPr>
        <w:t xml:space="preserve"> </w:t>
      </w:r>
      <w:r w:rsidRPr="00030F02">
        <w:rPr>
          <w:rFonts w:hint="cs"/>
        </w:rPr>
        <w:t>X</w:t>
      </w:r>
      <w:r>
        <w:rPr>
          <w:rFonts w:hint="cs"/>
          <w:rtl/>
        </w:rPr>
        <w:t xml:space="preserve"> את האפשרות הנכונה</w:t>
      </w:r>
      <w:r w:rsidRPr="00030F02">
        <w:rPr>
          <w:rFonts w:hint="cs"/>
          <w:rtl/>
        </w:rPr>
        <w:t>)</w:t>
      </w:r>
      <w:r>
        <w:rPr>
          <w:rFonts w:hint="cs"/>
          <w:rtl/>
        </w:rPr>
        <w:t>:</w:t>
      </w:r>
    </w:p>
    <w:p w14:paraId="2CB5A04D" w14:textId="77777777" w:rsidR="0078686D" w:rsidRDefault="0078686D" w:rsidP="0078686D">
      <w:pPr>
        <w:pStyle w:val="af4"/>
        <w:numPr>
          <w:ilvl w:val="0"/>
          <w:numId w:val="99"/>
        </w:numPr>
        <w:spacing w:line="360" w:lineRule="auto"/>
        <w:ind w:left="2119"/>
        <w:jc w:val="both"/>
        <w:rPr>
          <w:rFonts w:ascii="David" w:hAnsi="David" w:cs="David"/>
        </w:rPr>
      </w:pPr>
      <w:r w:rsidRPr="00815DF4">
        <w:rPr>
          <w:rFonts w:ascii="David" w:hAnsi="David" w:cs="David"/>
          <w:rtl/>
        </w:rPr>
        <w:t>המציע רשום בישראל כדין.</w:t>
      </w:r>
    </w:p>
    <w:p w14:paraId="4ED366E4" w14:textId="77777777" w:rsidR="0078686D" w:rsidRDefault="0078686D" w:rsidP="0078686D">
      <w:pPr>
        <w:pStyle w:val="af4"/>
        <w:numPr>
          <w:ilvl w:val="0"/>
          <w:numId w:val="99"/>
        </w:numPr>
        <w:spacing w:line="360" w:lineRule="auto"/>
        <w:ind w:left="2119"/>
        <w:jc w:val="both"/>
        <w:rPr>
          <w:rFonts w:ascii="David" w:hAnsi="David" w:cs="David"/>
        </w:rPr>
      </w:pPr>
      <w:r>
        <w:rPr>
          <w:rFonts w:ascii="David" w:hAnsi="David" w:cs="David" w:hint="cs"/>
          <w:rtl/>
        </w:rPr>
        <w:t>לא חלה על המציע חובת רישום בישראל, על פי דין.</w:t>
      </w:r>
    </w:p>
    <w:p w14:paraId="1F1F0628" w14:textId="77777777" w:rsidR="0078686D" w:rsidRPr="00815DF4" w:rsidRDefault="0078686D" w:rsidP="0078686D">
      <w:pPr>
        <w:pStyle w:val="af4"/>
        <w:spacing w:line="360" w:lineRule="auto"/>
        <w:ind w:left="2119"/>
        <w:jc w:val="both"/>
        <w:rPr>
          <w:rFonts w:ascii="David" w:hAnsi="David" w:cs="David"/>
          <w:rtl/>
        </w:rPr>
      </w:pPr>
      <w:r>
        <w:rPr>
          <w:rFonts w:ascii="David" w:hAnsi="David" w:cs="David" w:hint="cs"/>
          <w:rtl/>
        </w:rPr>
        <w:lastRenderedPageBreak/>
        <w:t xml:space="preserve"> נימוק:</w:t>
      </w:r>
      <w:bookmarkStart w:id="16" w:name="html_registration_proof_preview"/>
      <w:bookmarkEnd w:id="16"/>
    </w:p>
    <w:p w14:paraId="043BF165" w14:textId="77777777" w:rsidR="0078686D" w:rsidRPr="00A43543" w:rsidRDefault="0078686D" w:rsidP="0078686D">
      <w:pPr>
        <w:pStyle w:val="1111"/>
        <w:numPr>
          <w:ilvl w:val="0"/>
          <w:numId w:val="0"/>
        </w:numPr>
        <w:ind w:left="1759"/>
      </w:pPr>
      <w:r>
        <w:rPr>
          <w:rFonts w:hint="cs"/>
          <w:rtl/>
        </w:rPr>
        <w:t>_____________________________________________________</w:t>
      </w:r>
    </w:p>
    <w:p w14:paraId="0AA86066" w14:textId="77777777" w:rsidR="0078686D" w:rsidRDefault="0078686D" w:rsidP="0078686D">
      <w:pPr>
        <w:pStyle w:val="1111"/>
      </w:pPr>
      <w:r w:rsidRPr="007E7A82">
        <w:rPr>
          <w:rFonts w:hint="eastAsia"/>
          <w:b/>
          <w:bCs/>
          <w:rtl/>
        </w:rPr>
        <w:t>המציע</w:t>
      </w:r>
      <w:r w:rsidRPr="007E7A82">
        <w:rPr>
          <w:b/>
          <w:bCs/>
          <w:rtl/>
        </w:rPr>
        <w:t xml:space="preserve"> עומד בדרישות חוק עסקאות גופים ציבוריים, התשל"ו- 1976</w:t>
      </w:r>
      <w:r w:rsidRPr="004555E5">
        <w:t xml:space="preserve"> </w:t>
      </w:r>
      <w:r w:rsidRPr="004555E5">
        <w:rPr>
          <w:rtl/>
        </w:rPr>
        <w:t>("</w:t>
      </w:r>
      <w:r w:rsidRPr="008E6C99">
        <w:rPr>
          <w:b/>
          <w:bCs/>
          <w:rtl/>
        </w:rPr>
        <w:t>חוק עסקאות גופים ציבוריים</w:t>
      </w:r>
      <w:r w:rsidRPr="004555E5">
        <w:rPr>
          <w:rtl/>
        </w:rPr>
        <w:t>")</w:t>
      </w:r>
      <w:r>
        <w:rPr>
          <w:rFonts w:hint="cs"/>
          <w:rtl/>
        </w:rPr>
        <w:t>:</w:t>
      </w:r>
    </w:p>
    <w:p w14:paraId="7886DF13" w14:textId="77777777" w:rsidR="0078686D" w:rsidRDefault="0078686D" w:rsidP="0078686D">
      <w:pPr>
        <w:pStyle w:val="11111"/>
      </w:pPr>
      <w:r w:rsidRPr="007E7A82">
        <w:rPr>
          <w:rFonts w:hint="eastAsia"/>
          <w:b/>
          <w:bCs/>
          <w:rtl/>
        </w:rPr>
        <w:t>ניהול</w:t>
      </w:r>
      <w:r w:rsidRPr="007E7A82">
        <w:rPr>
          <w:b/>
          <w:bCs/>
          <w:rtl/>
        </w:rPr>
        <w:t xml:space="preserve"> </w:t>
      </w:r>
      <w:r w:rsidRPr="007E7A82">
        <w:rPr>
          <w:rFonts w:hint="eastAsia"/>
          <w:b/>
          <w:bCs/>
          <w:rtl/>
        </w:rPr>
        <w:t>פנקסים</w:t>
      </w:r>
      <w:r w:rsidRPr="00426CDE">
        <w:rPr>
          <w:rtl/>
        </w:rPr>
        <w:t xml:space="preserve"> </w:t>
      </w:r>
      <w:r>
        <w:rPr>
          <w:rtl/>
        </w:rPr>
        <w:t>–</w:t>
      </w:r>
      <w:r>
        <w:rPr>
          <w:rFonts w:hint="cs"/>
          <w:rtl/>
        </w:rPr>
        <w:t xml:space="preserve"> המציע:</w:t>
      </w:r>
    </w:p>
    <w:p w14:paraId="6928DAAE" w14:textId="77777777" w:rsidR="0078686D" w:rsidRDefault="0078686D" w:rsidP="0078686D">
      <w:pPr>
        <w:pStyle w:val="11111"/>
        <w:numPr>
          <w:ilvl w:val="5"/>
          <w:numId w:val="51"/>
        </w:numPr>
      </w:pPr>
      <w:r w:rsidRPr="00554187">
        <w:rPr>
          <w:rtl/>
        </w:rPr>
        <w:t>מנהל את פנקסי החשבונות והרשומות שעליו לנהל על פי פקודת מס הכנסה</w:t>
      </w:r>
      <w:r>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5F5A2BF0" w14:textId="77777777" w:rsidR="0078686D" w:rsidRPr="00426CDE" w:rsidRDefault="0078686D" w:rsidP="0078686D">
      <w:pPr>
        <w:pStyle w:val="11111"/>
        <w:numPr>
          <w:ilvl w:val="5"/>
          <w:numId w:val="51"/>
        </w:numPr>
        <w:rPr>
          <w:rtl/>
        </w:rPr>
      </w:pPr>
      <w:r w:rsidRPr="00554187">
        <w:rPr>
          <w:rtl/>
        </w:rPr>
        <w:t>מדווח לפקיד השומה על הכנסותיו ומדווח למנהל על עסקאות שמוטל עליהן מס לפי חוק מס ער</w:t>
      </w:r>
      <w:r>
        <w:rPr>
          <w:rFonts w:hint="cs"/>
          <w:rtl/>
        </w:rPr>
        <w:t>ך</w:t>
      </w:r>
      <w:r w:rsidRPr="00554187">
        <w:rPr>
          <w:rtl/>
        </w:rPr>
        <w:t xml:space="preserve"> מוסף</w:t>
      </w:r>
      <w:r>
        <w:rPr>
          <w:rFonts w:hint="cs"/>
          <w:rtl/>
        </w:rPr>
        <w:t>.</w:t>
      </w:r>
    </w:p>
    <w:p w14:paraId="21547127" w14:textId="77777777" w:rsidR="0078686D" w:rsidRDefault="0078686D" w:rsidP="0078686D">
      <w:pPr>
        <w:pStyle w:val="11111"/>
        <w:numPr>
          <w:ilvl w:val="5"/>
          <w:numId w:val="51"/>
        </w:numPr>
        <w:rPr>
          <w:rtl/>
        </w:rPr>
      </w:pPr>
      <w:r w:rsidRPr="00082200">
        <w:rPr>
          <w:rFonts w:hint="cs"/>
          <w:rtl/>
        </w:rPr>
        <w:t xml:space="preserve">לצורך הוכחת עמידה בתנאי סף זה על המציע </w:t>
      </w:r>
      <w:r>
        <w:rPr>
          <w:rFonts w:hint="cs"/>
          <w:rtl/>
        </w:rPr>
        <w:t xml:space="preserve">לצרף </w:t>
      </w:r>
      <w:r w:rsidRPr="00082200">
        <w:rPr>
          <w:rFonts w:hint="cs"/>
          <w:rtl/>
        </w:rPr>
        <w:t xml:space="preserve">אישור </w:t>
      </w:r>
      <w:r>
        <w:rPr>
          <w:rFonts w:hint="cs"/>
          <w:rtl/>
        </w:rPr>
        <w:t>מ</w:t>
      </w:r>
      <w:r w:rsidRPr="00082200">
        <w:rPr>
          <w:rFonts w:hint="cs"/>
          <w:rtl/>
        </w:rPr>
        <w:t>פקיד מורשה</w:t>
      </w:r>
      <w:r>
        <w:rPr>
          <w:rFonts w:hint="cs"/>
          <w:rtl/>
        </w:rPr>
        <w:t>, רואה חשבון או יועץ מס.</w:t>
      </w:r>
      <w:r w:rsidRPr="00082200">
        <w:rPr>
          <w:rFonts w:hint="cs"/>
          <w:rtl/>
        </w:rPr>
        <w:t xml:space="preserve"> </w:t>
      </w:r>
    </w:p>
    <w:p w14:paraId="3F85AC46" w14:textId="77777777" w:rsidR="0078686D" w:rsidRPr="00DF5D14" w:rsidRDefault="0078686D" w:rsidP="0078686D">
      <w:pPr>
        <w:pStyle w:val="11111"/>
        <w:rPr>
          <w:rtl/>
        </w:rPr>
      </w:pPr>
      <w:r w:rsidRPr="007E7A82">
        <w:rPr>
          <w:rFonts w:hint="eastAsia"/>
          <w:b/>
          <w:bCs/>
          <w:rtl/>
        </w:rPr>
        <w:t>ייצוג</w:t>
      </w:r>
      <w:r w:rsidRPr="007E7A82">
        <w:rPr>
          <w:b/>
          <w:bCs/>
          <w:rtl/>
        </w:rPr>
        <w:t xml:space="preserve"> </w:t>
      </w:r>
      <w:r w:rsidRPr="007E7A82">
        <w:rPr>
          <w:rFonts w:hint="eastAsia"/>
          <w:b/>
          <w:bCs/>
          <w:rtl/>
        </w:rPr>
        <w:t>הולם</w:t>
      </w:r>
      <w:r w:rsidRPr="007E7A82">
        <w:rPr>
          <w:b/>
          <w:bCs/>
          <w:rtl/>
        </w:rPr>
        <w:t xml:space="preserve"> </w:t>
      </w:r>
      <w:r w:rsidRPr="007E7A82">
        <w:rPr>
          <w:rFonts w:hint="eastAsia"/>
          <w:b/>
          <w:bCs/>
          <w:rtl/>
        </w:rPr>
        <w:t>לאנשים</w:t>
      </w:r>
      <w:r w:rsidRPr="007E7A82">
        <w:rPr>
          <w:b/>
          <w:bCs/>
          <w:rtl/>
        </w:rPr>
        <w:t xml:space="preserve"> </w:t>
      </w:r>
      <w:r w:rsidRPr="007E7A82">
        <w:rPr>
          <w:rFonts w:hint="eastAsia"/>
          <w:b/>
          <w:bCs/>
          <w:rtl/>
        </w:rPr>
        <w:t>עם</w:t>
      </w:r>
      <w:r w:rsidRPr="007E7A82">
        <w:rPr>
          <w:b/>
          <w:bCs/>
          <w:rtl/>
        </w:rPr>
        <w:t xml:space="preserve"> </w:t>
      </w:r>
      <w:r w:rsidRPr="007E7A82">
        <w:rPr>
          <w:rFonts w:hint="eastAsia"/>
          <w:b/>
          <w:bCs/>
          <w:rtl/>
        </w:rPr>
        <w:t>מוגבלות</w:t>
      </w:r>
      <w:r w:rsidRPr="00DF5D14">
        <w:rPr>
          <w:rFonts w:hint="cs"/>
          <w:rtl/>
        </w:rPr>
        <w:t xml:space="preserve">  (יש לסמן ב- </w:t>
      </w:r>
      <w:r w:rsidRPr="00DF5D14">
        <w:rPr>
          <w:rFonts w:hint="cs"/>
        </w:rPr>
        <w:t>X</w:t>
      </w:r>
      <w:r w:rsidRPr="00DF5D14">
        <w:rPr>
          <w:rFonts w:hint="cs"/>
          <w:rtl/>
        </w:rPr>
        <w:t xml:space="preserve"> את אחת מהאפשרויות)</w:t>
      </w:r>
      <w:r>
        <w:rPr>
          <w:rFonts w:hint="cs"/>
          <w:rtl/>
        </w:rPr>
        <w:t>:</w:t>
      </w:r>
    </w:p>
    <w:p w14:paraId="062EE1BC" w14:textId="77777777" w:rsidR="0078686D" w:rsidRPr="00DF5D14" w:rsidRDefault="0078686D" w:rsidP="0078686D">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Pr="00DF5D14">
        <w:rPr>
          <w:rFonts w:ascii="David" w:hAnsi="David" w:cs="David"/>
          <w:rtl/>
        </w:rPr>
        <w:t xml:space="preserve">1998 </w:t>
      </w:r>
      <w:r w:rsidRPr="00DF5D14">
        <w:rPr>
          <w:rFonts w:ascii="David" w:hAnsi="David" w:cs="David" w:hint="cs"/>
          <w:rtl/>
        </w:rPr>
        <w:t>("</w:t>
      </w:r>
      <w:r w:rsidRPr="00DF5D14">
        <w:rPr>
          <w:rFonts w:ascii="David" w:hAnsi="David" w:cs="David" w:hint="cs"/>
          <w:b/>
          <w:bCs/>
          <w:rtl/>
        </w:rPr>
        <w:t>חוק שוויון זכויות לאנשים עם מוגבלויות</w:t>
      </w:r>
      <w:r w:rsidRPr="00DF5D14">
        <w:rPr>
          <w:rFonts w:ascii="David" w:hAnsi="David" w:cs="David" w:hint="cs"/>
          <w:rtl/>
        </w:rPr>
        <w:t xml:space="preserve">") </w:t>
      </w:r>
      <w:r w:rsidRPr="00DF5D14">
        <w:rPr>
          <w:rFonts w:ascii="David" w:hAnsi="David" w:cs="David" w:hint="cs"/>
          <w:u w:val="single"/>
          <w:rtl/>
        </w:rPr>
        <w:t>אינן</w:t>
      </w:r>
      <w:r w:rsidRPr="00DF5D14">
        <w:rPr>
          <w:rFonts w:ascii="David" w:hAnsi="David" w:cs="David" w:hint="cs"/>
          <w:rtl/>
        </w:rPr>
        <w:t xml:space="preserve"> </w:t>
      </w:r>
      <w:r w:rsidRPr="00DF5D14">
        <w:rPr>
          <w:rFonts w:ascii="David" w:hAnsi="David" w:cs="David"/>
          <w:rtl/>
        </w:rPr>
        <w:t>חלות על המציע.</w:t>
      </w:r>
    </w:p>
    <w:p w14:paraId="4F9696C7" w14:textId="77777777" w:rsidR="0078686D" w:rsidRPr="00DF5D14" w:rsidRDefault="0078686D" w:rsidP="0078686D">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5F2333F2" w14:textId="77777777" w:rsidR="0078686D" w:rsidRPr="00DF5D14" w:rsidRDefault="0078686D" w:rsidP="0078686D">
      <w:pPr>
        <w:pStyle w:val="11111"/>
        <w:numPr>
          <w:ilvl w:val="5"/>
          <w:numId w:val="51"/>
        </w:numPr>
      </w:pPr>
      <w:r w:rsidRPr="00DF5D14">
        <w:rPr>
          <w:rtl/>
        </w:rPr>
        <w:t>במקרה שהוראות סעיף 9 לחוק שוויון זכויות לאנשים עם מוגבלות חלות על המציע</w:t>
      </w:r>
      <w:r w:rsidRPr="00DF5D14">
        <w:rPr>
          <w:rFonts w:hint="cs"/>
          <w:rtl/>
        </w:rPr>
        <w:t>,</w:t>
      </w:r>
      <w:r w:rsidRPr="00DF5D14">
        <w:rPr>
          <w:rtl/>
        </w:rPr>
        <w:t xml:space="preserve"> </w:t>
      </w:r>
      <w:r w:rsidRPr="00DF5D14">
        <w:rPr>
          <w:rFonts w:hint="cs"/>
          <w:rtl/>
        </w:rPr>
        <w:t>יש</w:t>
      </w:r>
      <w:r w:rsidRPr="00DF5D14">
        <w:rPr>
          <w:rtl/>
        </w:rPr>
        <w:t xml:space="preserve"> </w:t>
      </w:r>
      <w:r w:rsidRPr="00DF5D14">
        <w:rPr>
          <w:rFonts w:hint="cs"/>
          <w:rtl/>
        </w:rPr>
        <w:t xml:space="preserve">לפרט את אופן עמידתו בדרישות החוק:   </w:t>
      </w:r>
    </w:p>
    <w:p w14:paraId="648CBB14" w14:textId="77777777" w:rsidR="0078686D" w:rsidRPr="00DF5D14" w:rsidRDefault="0078686D" w:rsidP="0078686D">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 אחת מהאפשרויות:</w:t>
      </w:r>
    </w:p>
    <w:p w14:paraId="05F1EB40" w14:textId="77777777" w:rsidR="0078686D" w:rsidRPr="00DF5D14" w:rsidRDefault="0078686D" w:rsidP="0078686D">
      <w:pPr>
        <w:numPr>
          <w:ilvl w:val="3"/>
          <w:numId w:val="66"/>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14:paraId="2CDAA8D4" w14:textId="77777777" w:rsidR="0078686D" w:rsidRPr="00DF5D14" w:rsidRDefault="0078686D" w:rsidP="0078686D">
      <w:pPr>
        <w:numPr>
          <w:ilvl w:val="3"/>
          <w:numId w:val="66"/>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14:paraId="5B8B97CB" w14:textId="77777777" w:rsidR="0078686D" w:rsidRPr="00DF5D14" w:rsidRDefault="0078686D" w:rsidP="0078686D">
      <w:pPr>
        <w:pStyle w:val="11111"/>
        <w:numPr>
          <w:ilvl w:val="5"/>
          <w:numId w:val="51"/>
        </w:numPr>
      </w:pPr>
      <w:r w:rsidRPr="00DF5D14">
        <w:rPr>
          <w:rtl/>
        </w:rPr>
        <w:t xml:space="preserve">במקרה שהמציע מעסיק 100 עובדים או יותר </w:t>
      </w:r>
      <w:r w:rsidRPr="00DF5D14">
        <w:rPr>
          <w:rFonts w:hint="cs"/>
          <w:u w:val="single"/>
          <w:rtl/>
        </w:rPr>
        <w:t xml:space="preserve">(יש לסמן ב- </w:t>
      </w:r>
      <w:r w:rsidRPr="00DF5D14">
        <w:rPr>
          <w:rFonts w:hint="cs"/>
          <w:u w:val="single"/>
        </w:rPr>
        <w:t>X</w:t>
      </w:r>
      <w:r w:rsidRPr="00DF5D14">
        <w:rPr>
          <w:rFonts w:hint="cs"/>
          <w:u w:val="single"/>
          <w:rtl/>
        </w:rPr>
        <w:t xml:space="preserve"> את אחת מהאפשרויות)</w:t>
      </w:r>
      <w:r w:rsidRPr="00DF5D14">
        <w:rPr>
          <w:rtl/>
        </w:rPr>
        <w:t>:</w:t>
      </w:r>
    </w:p>
    <w:p w14:paraId="154B2B3A" w14:textId="77777777" w:rsidR="0078686D" w:rsidRPr="00780937" w:rsidRDefault="0078686D" w:rsidP="0078686D">
      <w:pPr>
        <w:numPr>
          <w:ilvl w:val="3"/>
          <w:numId w:val="67"/>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 xml:space="preserve">זכויות לאנשים עם </w:t>
      </w:r>
      <w:r w:rsidRPr="00780937">
        <w:rPr>
          <w:rFonts w:ascii="David" w:hAnsi="David" w:cs="David"/>
          <w:rtl/>
        </w:rPr>
        <w:lastRenderedPageBreak/>
        <w:t>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7FC619CC" w14:textId="77777777" w:rsidR="0078686D" w:rsidRPr="00B06A45" w:rsidRDefault="0078686D" w:rsidP="0078686D">
      <w:pPr>
        <w:numPr>
          <w:ilvl w:val="3"/>
          <w:numId w:val="67"/>
        </w:numPr>
        <w:tabs>
          <w:tab w:val="clear" w:pos="2160"/>
          <w:tab w:val="num" w:pos="2893"/>
        </w:tabs>
        <w:spacing w:line="360" w:lineRule="auto"/>
        <w:ind w:left="2893" w:right="360" w:hanging="425"/>
        <w:jc w:val="both"/>
        <w:rPr>
          <w:rFonts w:ascii="David" w:hAnsi="David" w:cs="David"/>
        </w:rPr>
      </w:pPr>
      <w:r w:rsidRPr="00B06A45">
        <w:rPr>
          <w:rFonts w:ascii="David" w:hAnsi="David" w:cs="David"/>
          <w:rtl/>
        </w:rPr>
        <w:t xml:space="preserve">המציע </w:t>
      </w:r>
      <w:r w:rsidRPr="00B06A45">
        <w:rPr>
          <w:rFonts w:ascii="David" w:hAnsi="David" w:cs="David" w:hint="eastAsia"/>
          <w:rtl/>
        </w:rPr>
        <w:t>פנה</w:t>
      </w:r>
      <w:r w:rsidRPr="00B06A45">
        <w:rPr>
          <w:rFonts w:ascii="David" w:hAnsi="David" w:cs="David"/>
          <w:rtl/>
        </w:rPr>
        <w:t xml:space="preserve"> </w:t>
      </w:r>
      <w:r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14:paraId="6DD89D1E" w14:textId="77777777" w:rsidR="0078686D" w:rsidRDefault="0078686D" w:rsidP="0078686D">
      <w:pPr>
        <w:pStyle w:val="1111"/>
        <w:ind w:firstLine="0"/>
      </w:pPr>
      <w:r w:rsidRPr="007E7A82">
        <w:rPr>
          <w:rFonts w:hint="eastAsia"/>
          <w:b/>
          <w:bCs/>
          <w:rtl/>
        </w:rPr>
        <w:t>כלל</w:t>
      </w:r>
      <w:r w:rsidRPr="007E7A82">
        <w:rPr>
          <w:b/>
          <w:bCs/>
          <w:rtl/>
        </w:rPr>
        <w:t xml:space="preserve"> </w:t>
      </w:r>
      <w:bookmarkStart w:id="17" w:name="show_isTovin_1"/>
      <w:r w:rsidRPr="007E7A82">
        <w:rPr>
          <w:rFonts w:hint="eastAsia"/>
          <w:b/>
          <w:bCs/>
          <w:rtl/>
        </w:rPr>
        <w:t>הטובין</w:t>
      </w:r>
      <w:r w:rsidRPr="007E7A82">
        <w:rPr>
          <w:b/>
          <w:bCs/>
          <w:rtl/>
        </w:rPr>
        <w:t xml:space="preserve"> </w:t>
      </w:r>
      <w:bookmarkStart w:id="18" w:name="show_isSystem_1"/>
      <w:bookmarkEnd w:id="17"/>
      <w:r w:rsidRPr="007E7A82">
        <w:rPr>
          <w:rFonts w:hint="eastAsia"/>
          <w:b/>
          <w:bCs/>
          <w:rtl/>
        </w:rPr>
        <w:t>המוצרים</w:t>
      </w:r>
      <w:r w:rsidRPr="007E7A82">
        <w:rPr>
          <w:b/>
          <w:bCs/>
          <w:rtl/>
        </w:rPr>
        <w:t xml:space="preserve"> </w:t>
      </w:r>
      <w:bookmarkStart w:id="19" w:name="show_IsTovinOrSystemWithSherut_1"/>
      <w:bookmarkEnd w:id="18"/>
      <w:r w:rsidRPr="007E7A82">
        <w:rPr>
          <w:rFonts w:hint="eastAsia"/>
          <w:b/>
          <w:bCs/>
          <w:rtl/>
        </w:rPr>
        <w:t>ו</w:t>
      </w:r>
      <w:bookmarkStart w:id="20" w:name="show_IsSherutOrHR"/>
      <w:bookmarkEnd w:id="19"/>
      <w:r w:rsidRPr="007E7A82">
        <w:rPr>
          <w:rFonts w:hint="eastAsia"/>
          <w:b/>
          <w:bCs/>
          <w:rtl/>
        </w:rPr>
        <w:t>השירותים</w:t>
      </w:r>
      <w:r w:rsidRPr="007E7A82">
        <w:rPr>
          <w:b/>
          <w:bCs/>
          <w:rtl/>
        </w:rPr>
        <w:t xml:space="preserve"> </w:t>
      </w:r>
      <w:bookmarkEnd w:id="20"/>
      <w:r w:rsidRPr="007E7A82">
        <w:rPr>
          <w:rFonts w:hint="eastAsia"/>
          <w:b/>
          <w:bCs/>
          <w:rtl/>
        </w:rPr>
        <w:t>המוצעים</w:t>
      </w:r>
      <w:r w:rsidRPr="007E7A82">
        <w:rPr>
          <w:b/>
          <w:bCs/>
          <w:rtl/>
        </w:rPr>
        <w:t xml:space="preserve"> </w:t>
      </w:r>
      <w:r w:rsidRPr="007E7A82">
        <w:rPr>
          <w:rFonts w:hint="eastAsia"/>
          <w:b/>
          <w:bCs/>
          <w:rtl/>
        </w:rPr>
        <w:t>על</w:t>
      </w:r>
      <w:r w:rsidRPr="007E7A82">
        <w:rPr>
          <w:b/>
          <w:bCs/>
          <w:rtl/>
        </w:rPr>
        <w:t xml:space="preserve"> </w:t>
      </w:r>
      <w:r w:rsidRPr="007E7A82">
        <w:rPr>
          <w:rFonts w:hint="eastAsia"/>
          <w:b/>
          <w:bCs/>
          <w:rtl/>
        </w:rPr>
        <w:t>ידי</w:t>
      </w:r>
      <w:r w:rsidRPr="007E7A82">
        <w:rPr>
          <w:b/>
          <w:bCs/>
          <w:rtl/>
        </w:rPr>
        <w:t xml:space="preserve"> </w:t>
      </w:r>
      <w:r w:rsidRPr="007E7A82">
        <w:rPr>
          <w:rFonts w:hint="eastAsia"/>
          <w:b/>
          <w:bCs/>
          <w:rtl/>
        </w:rPr>
        <w:t>המציע</w:t>
      </w:r>
      <w:r w:rsidRPr="007E7A82">
        <w:rPr>
          <w:b/>
          <w:bCs/>
          <w:rtl/>
        </w:rPr>
        <w:t xml:space="preserve"> </w:t>
      </w:r>
      <w:r w:rsidRPr="007E7A82">
        <w:rPr>
          <w:rFonts w:hint="eastAsia"/>
          <w:b/>
          <w:bCs/>
          <w:rtl/>
        </w:rPr>
        <w:t>עומדים</w:t>
      </w:r>
      <w:r w:rsidRPr="007E7A82">
        <w:rPr>
          <w:b/>
          <w:bCs/>
          <w:rtl/>
        </w:rPr>
        <w:t xml:space="preserve"> </w:t>
      </w:r>
      <w:r w:rsidRPr="007E7A82">
        <w:rPr>
          <w:rFonts w:hint="eastAsia"/>
          <w:b/>
          <w:bCs/>
          <w:rtl/>
        </w:rPr>
        <w:t>בדרישות</w:t>
      </w:r>
      <w:r w:rsidRPr="007E7A82">
        <w:rPr>
          <w:b/>
          <w:bCs/>
          <w:rtl/>
        </w:rPr>
        <w:t xml:space="preserve"> </w:t>
      </w:r>
      <w:r w:rsidRPr="007E7A82">
        <w:rPr>
          <w:rFonts w:hint="eastAsia"/>
          <w:b/>
          <w:bCs/>
          <w:rtl/>
        </w:rPr>
        <w:t>הרישוי</w:t>
      </w:r>
      <w:r w:rsidRPr="007E7A82">
        <w:rPr>
          <w:b/>
          <w:bCs/>
          <w:rtl/>
        </w:rPr>
        <w:t xml:space="preserve"> </w:t>
      </w:r>
      <w:r w:rsidRPr="007E7A82">
        <w:rPr>
          <w:rFonts w:hint="eastAsia"/>
          <w:b/>
          <w:bCs/>
          <w:rtl/>
        </w:rPr>
        <w:t>והתקנים</w:t>
      </w:r>
      <w:r w:rsidRPr="007E7A82">
        <w:rPr>
          <w:b/>
          <w:bCs/>
          <w:rtl/>
        </w:rPr>
        <w:t xml:space="preserve"> </w:t>
      </w:r>
      <w:r w:rsidRPr="007E7A82">
        <w:rPr>
          <w:rFonts w:hint="eastAsia"/>
          <w:b/>
          <w:bCs/>
          <w:rtl/>
        </w:rPr>
        <w:t>הנדרשים</w:t>
      </w:r>
      <w:r w:rsidRPr="007E7A82">
        <w:rPr>
          <w:b/>
          <w:bCs/>
          <w:rtl/>
        </w:rPr>
        <w:t xml:space="preserve"> </w:t>
      </w:r>
      <w:r w:rsidRPr="007E7A82">
        <w:rPr>
          <w:rFonts w:hint="eastAsia"/>
          <w:b/>
          <w:bCs/>
          <w:rtl/>
        </w:rPr>
        <w:t>על</w:t>
      </w:r>
      <w:r w:rsidRPr="007E7A82">
        <w:rPr>
          <w:b/>
          <w:bCs/>
          <w:rtl/>
        </w:rPr>
        <w:t xml:space="preserve"> </w:t>
      </w:r>
      <w:r w:rsidRPr="007E7A82">
        <w:rPr>
          <w:rFonts w:hint="eastAsia"/>
          <w:b/>
          <w:bCs/>
          <w:rtl/>
        </w:rPr>
        <w:t>פי</w:t>
      </w:r>
      <w:r w:rsidRPr="007E7A82">
        <w:rPr>
          <w:b/>
          <w:bCs/>
          <w:rtl/>
        </w:rPr>
        <w:t xml:space="preserve"> </w:t>
      </w:r>
      <w:r w:rsidRPr="007E7A82">
        <w:rPr>
          <w:rFonts w:hint="eastAsia"/>
          <w:b/>
          <w:bCs/>
          <w:rtl/>
        </w:rPr>
        <w:t>דין</w:t>
      </w:r>
      <w:r w:rsidRPr="007E7A82">
        <w:rPr>
          <w:b/>
          <w:bCs/>
          <w:rtl/>
        </w:rPr>
        <w:t xml:space="preserve"> </w:t>
      </w:r>
      <w:r w:rsidRPr="007E7A82">
        <w:rPr>
          <w:rFonts w:hint="eastAsia"/>
          <w:b/>
          <w:bCs/>
          <w:rtl/>
        </w:rPr>
        <w:t>לצורך</w:t>
      </w:r>
      <w:r w:rsidRPr="007E7A82">
        <w:rPr>
          <w:b/>
          <w:bCs/>
          <w:rtl/>
        </w:rPr>
        <w:t xml:space="preserve"> </w:t>
      </w:r>
      <w:r w:rsidRPr="007E7A82">
        <w:rPr>
          <w:rFonts w:hint="eastAsia"/>
          <w:b/>
          <w:bCs/>
          <w:rtl/>
        </w:rPr>
        <w:t>אספקתם</w:t>
      </w:r>
      <w:r w:rsidRPr="007E7A82">
        <w:rPr>
          <w:b/>
          <w:bCs/>
          <w:rtl/>
        </w:rPr>
        <w:t xml:space="preserve">, </w:t>
      </w:r>
      <w:r w:rsidRPr="007E7A82">
        <w:rPr>
          <w:rFonts w:hint="eastAsia"/>
          <w:b/>
          <w:bCs/>
          <w:rtl/>
        </w:rPr>
        <w:t>ככל</w:t>
      </w:r>
      <w:r w:rsidRPr="007E7A82">
        <w:rPr>
          <w:b/>
          <w:bCs/>
          <w:rtl/>
        </w:rPr>
        <w:t xml:space="preserve"> </w:t>
      </w:r>
      <w:r w:rsidRPr="007E7A82">
        <w:rPr>
          <w:rFonts w:hint="eastAsia"/>
          <w:b/>
          <w:bCs/>
          <w:rtl/>
        </w:rPr>
        <w:t>שישנם</w:t>
      </w:r>
      <w:r>
        <w:rPr>
          <w:rFonts w:hint="cs"/>
          <w:rtl/>
        </w:rPr>
        <w:t>.</w:t>
      </w:r>
    </w:p>
    <w:p w14:paraId="2A108B66" w14:textId="77777777" w:rsidR="0078686D" w:rsidRDefault="0078686D" w:rsidP="0078686D">
      <w:pPr>
        <w:pStyle w:val="11111"/>
        <w:ind w:firstLine="0"/>
      </w:pPr>
      <w:r w:rsidRPr="00AE1D24">
        <w:rPr>
          <w:rFonts w:hint="cs"/>
          <w:rtl/>
        </w:rPr>
        <w:t>המזמין יהיה רשאי לבקש אישור על עמידה בתקנים או בתקנים זרים מקבילים, ככל שעמידה בתקן זר מקביל אפשרית בהתאם להוראות הדין.</w:t>
      </w:r>
    </w:p>
    <w:p w14:paraId="57C09980" w14:textId="77777777" w:rsidR="0078686D" w:rsidRPr="002A3E64" w:rsidRDefault="0078686D" w:rsidP="0078686D">
      <w:pPr>
        <w:pStyle w:val="111"/>
      </w:pPr>
      <w:bookmarkStart w:id="21" w:name="_Toc32477196"/>
      <w:bookmarkStart w:id="22" w:name="_Toc43400591"/>
      <w:bookmarkStart w:id="23" w:name="_Toc44931900"/>
      <w:bookmarkStart w:id="24" w:name="_Toc44931987"/>
      <w:bookmarkEnd w:id="21"/>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Pr>
          <w:rFonts w:hint="cs"/>
          <w:rtl/>
        </w:rPr>
        <w:t xml:space="preserve">- </w:t>
      </w:r>
      <w:r w:rsidRPr="00AC1359">
        <w:rPr>
          <w:rFonts w:hint="eastAsia"/>
          <w:b w:val="0"/>
          <w:bCs w:val="0"/>
          <w:rtl/>
        </w:rPr>
        <w:t>המציע</w:t>
      </w:r>
      <w:r w:rsidRPr="00AC1359">
        <w:rPr>
          <w:b w:val="0"/>
          <w:bCs w:val="0"/>
          <w:rtl/>
        </w:rPr>
        <w:t xml:space="preserve"> מצהיר ומתחייב כי הוא עומד בתנאי הסף </w:t>
      </w:r>
      <w:r w:rsidRPr="00AC1359">
        <w:rPr>
          <w:rFonts w:hint="eastAsia"/>
          <w:b w:val="0"/>
          <w:bCs w:val="0"/>
          <w:rtl/>
        </w:rPr>
        <w:t>המקצועיים</w:t>
      </w:r>
      <w:r w:rsidRPr="00AC1359">
        <w:rPr>
          <w:b w:val="0"/>
          <w:bCs w:val="0"/>
          <w:rtl/>
        </w:rPr>
        <w:t xml:space="preserve"> </w:t>
      </w:r>
      <w:r w:rsidRPr="00AC1359">
        <w:rPr>
          <w:rFonts w:hint="eastAsia"/>
          <w:b w:val="0"/>
          <w:bCs w:val="0"/>
          <w:rtl/>
        </w:rPr>
        <w:t>המפורטים</w:t>
      </w:r>
      <w:r w:rsidRPr="00AC1359">
        <w:rPr>
          <w:b w:val="0"/>
          <w:bCs w:val="0"/>
          <w:rtl/>
        </w:rPr>
        <w:t xml:space="preserve"> </w:t>
      </w:r>
      <w:r w:rsidRPr="00AC1359">
        <w:rPr>
          <w:rFonts w:hint="eastAsia"/>
          <w:b w:val="0"/>
          <w:bCs w:val="0"/>
          <w:rtl/>
        </w:rPr>
        <w:t>להלן</w:t>
      </w:r>
      <w:r w:rsidRPr="00AC1359">
        <w:rPr>
          <w:b w:val="0"/>
          <w:bCs w:val="0"/>
          <w:rtl/>
        </w:rPr>
        <w:t>:</w:t>
      </w:r>
      <w:bookmarkEnd w:id="22"/>
      <w:bookmarkEnd w:id="23"/>
      <w:bookmarkEnd w:id="24"/>
    </w:p>
    <w:tbl>
      <w:tblPr>
        <w:bidiVisual/>
        <w:tblW w:w="8782" w:type="dxa"/>
        <w:tblInd w:w="205" w:type="dxa"/>
        <w:tblLayout w:type="fixed"/>
        <w:tblLook w:val="04A0" w:firstRow="1" w:lastRow="0" w:firstColumn="1" w:lastColumn="0" w:noHBand="0" w:noVBand="1"/>
      </w:tblPr>
      <w:tblGrid>
        <w:gridCol w:w="346"/>
        <w:gridCol w:w="3390"/>
        <w:gridCol w:w="5046"/>
      </w:tblGrid>
      <w:tr w:rsidR="0078686D" w:rsidRPr="00E82E82" w14:paraId="067D6455" w14:textId="77777777" w:rsidTr="001A7EB7">
        <w:trPr>
          <w:trHeight w:val="1087"/>
          <w:tblHeader/>
        </w:trPr>
        <w:tc>
          <w:tcPr>
            <w:tcW w:w="346" w:type="dxa"/>
            <w:tcBorders>
              <w:top w:val="single" w:sz="4" w:space="0" w:color="auto"/>
              <w:left w:val="single" w:sz="4" w:space="0" w:color="auto"/>
              <w:bottom w:val="single" w:sz="4" w:space="0" w:color="auto"/>
              <w:right w:val="single" w:sz="4" w:space="0" w:color="auto"/>
            </w:tcBorders>
            <w:shd w:val="clear" w:color="000000" w:fill="D9D9D9"/>
            <w:vAlign w:val="center"/>
          </w:tcPr>
          <w:p w14:paraId="12CDAE5A" w14:textId="77777777" w:rsidR="0078686D" w:rsidRPr="00ED3AFA" w:rsidRDefault="0078686D" w:rsidP="001A7EB7">
            <w:pPr>
              <w:tabs>
                <w:tab w:val="left" w:pos="509"/>
              </w:tabs>
              <w:jc w:val="center"/>
              <w:rPr>
                <w:rFonts w:ascii="David" w:hAnsi="David" w:cs="David"/>
                <w:b/>
                <w:color w:val="000000"/>
              </w:rPr>
            </w:pPr>
            <w:r w:rsidRPr="001A5B27">
              <w:rPr>
                <w:rFonts w:ascii="David" w:hAnsi="David" w:cs="David" w:hint="cs"/>
                <w:b/>
                <w:bCs/>
                <w:color w:val="000000"/>
                <w:rtl/>
              </w:rPr>
              <w:t xml:space="preserve"># </w:t>
            </w:r>
          </w:p>
        </w:tc>
        <w:tc>
          <w:tcPr>
            <w:tcW w:w="3390" w:type="dxa"/>
            <w:tcBorders>
              <w:top w:val="single" w:sz="4" w:space="0" w:color="auto"/>
              <w:left w:val="single" w:sz="4" w:space="0" w:color="auto"/>
              <w:bottom w:val="single" w:sz="4" w:space="0" w:color="auto"/>
              <w:right w:val="single" w:sz="4" w:space="0" w:color="auto"/>
            </w:tcBorders>
            <w:shd w:val="clear" w:color="000000" w:fill="D9D9D9"/>
            <w:vAlign w:val="center"/>
          </w:tcPr>
          <w:p w14:paraId="77A666EB" w14:textId="77777777" w:rsidR="0078686D" w:rsidRPr="00ED3AFA" w:rsidRDefault="0078686D" w:rsidP="001A7EB7">
            <w:pPr>
              <w:tabs>
                <w:tab w:val="left" w:pos="509"/>
              </w:tabs>
              <w:jc w:val="center"/>
              <w:rPr>
                <w:rFonts w:ascii="David" w:hAnsi="David" w:cs="David"/>
                <w:b/>
                <w:color w:val="000000"/>
              </w:rPr>
            </w:pPr>
            <w:r>
              <w:rPr>
                <w:rFonts w:ascii="David" w:hAnsi="David" w:cs="David" w:hint="cs"/>
                <w:b/>
                <w:bCs/>
                <w:color w:val="000000"/>
                <w:rtl/>
              </w:rPr>
              <w:t>תנאי סף מקצועי</w:t>
            </w:r>
          </w:p>
        </w:tc>
        <w:tc>
          <w:tcPr>
            <w:tcW w:w="504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5C7365D" w14:textId="77777777" w:rsidR="0078686D" w:rsidRPr="00ED3AFA" w:rsidRDefault="0078686D" w:rsidP="001A7EB7">
            <w:pPr>
              <w:tabs>
                <w:tab w:val="left" w:pos="509"/>
              </w:tabs>
              <w:jc w:val="center"/>
              <w:rPr>
                <w:rFonts w:ascii="David" w:hAnsi="David" w:cs="David"/>
                <w:b/>
                <w:color w:val="000000"/>
              </w:rPr>
            </w:pPr>
            <w:r>
              <w:rPr>
                <w:rFonts w:ascii="David" w:hAnsi="David" w:cs="David" w:hint="cs"/>
                <w:b/>
                <w:bCs/>
                <w:color w:val="000000"/>
                <w:rtl/>
              </w:rPr>
              <w:t>פירוט על אופן הוכחת העמידה בתנאי</w:t>
            </w:r>
            <w:r>
              <w:rPr>
                <w:rFonts w:ascii="David" w:hAnsi="David" w:cs="David" w:hint="cs"/>
                <w:b/>
                <w:color w:val="000000"/>
                <w:rtl/>
              </w:rPr>
              <w:t xml:space="preserve"> (ניתן להוסיף כל מסמך רלוונטי)</w:t>
            </w:r>
          </w:p>
        </w:tc>
      </w:tr>
      <w:tr w:rsidR="0078686D" w:rsidRPr="00E82E82" w14:paraId="01C24418" w14:textId="77777777" w:rsidTr="001A7EB7">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137EBC7D" w14:textId="77777777" w:rsidR="0078686D" w:rsidRPr="00ED3AFA" w:rsidRDefault="0078686D" w:rsidP="001A7EB7">
            <w:pPr>
              <w:bidi w:val="0"/>
              <w:jc w:val="center"/>
              <w:rPr>
                <w:rFonts w:ascii="David" w:hAnsi="David" w:cs="David"/>
                <w:color w:val="000000"/>
              </w:rPr>
            </w:pPr>
            <w:r>
              <w:rPr>
                <w:rFonts w:ascii="David" w:hAnsi="David" w:cs="David"/>
                <w:color w:val="000000"/>
              </w:rPr>
              <w:t>1</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0011D650" w14:textId="77777777" w:rsidR="0078686D" w:rsidRPr="009F2840" w:rsidRDefault="0078686D" w:rsidP="001A7EB7">
            <w:pPr>
              <w:jc w:val="center"/>
              <w:rPr>
                <w:rFonts w:ascii="David" w:hAnsi="David" w:cs="David"/>
                <w:highlight w:val="yellow"/>
                <w:rtl/>
              </w:rPr>
            </w:pPr>
            <w:r w:rsidRPr="0078686D">
              <w:rPr>
                <w:rFonts w:ascii="David" w:hAnsi="David" w:cs="David" w:hint="cs"/>
                <w:rtl/>
              </w:rPr>
              <w:t>ניסיון המציע</w:t>
            </w:r>
            <w:r w:rsidRPr="0078686D">
              <w:rPr>
                <w:rFonts w:ascii="David" w:hAnsi="David" w:cs="David"/>
                <w:rtl/>
              </w:rPr>
              <w:t xml:space="preserve"> </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14:paraId="6D8894DC" w14:textId="77777777" w:rsidR="0078686D" w:rsidRDefault="0078686D" w:rsidP="001A7EB7">
            <w:pPr>
              <w:jc w:val="center"/>
              <w:rPr>
                <w:rFonts w:ascii="Arial" w:hAnsi="Arial" w:cs="David"/>
                <w:rtl/>
              </w:rPr>
            </w:pPr>
            <w:r w:rsidRPr="00B263FC">
              <w:rPr>
                <w:rFonts w:ascii="Arial" w:hAnsi="Arial" w:cs="David" w:hint="cs"/>
                <w:rtl/>
              </w:rPr>
              <w:t xml:space="preserve">על המציע להיות חברה בעלת ניסיון </w:t>
            </w:r>
            <w:r>
              <w:rPr>
                <w:rFonts w:ascii="Arial" w:hAnsi="Arial" w:cs="David" w:hint="cs"/>
                <w:rtl/>
              </w:rPr>
              <w:t xml:space="preserve">של לפחות שנה </w:t>
            </w:r>
            <w:r w:rsidRPr="00644F73">
              <w:rPr>
                <w:rFonts w:ascii="David" w:hAnsi="David" w:cs="David"/>
                <w:rtl/>
              </w:rPr>
              <w:t xml:space="preserve">באספקה </w:t>
            </w:r>
            <w:r>
              <w:rPr>
                <w:rFonts w:ascii="David" w:hAnsi="David" w:cs="David" w:hint="cs"/>
                <w:rtl/>
              </w:rPr>
              <w:t>מנויים</w:t>
            </w:r>
            <w:r w:rsidRPr="00644F73">
              <w:rPr>
                <w:rFonts w:ascii="David" w:hAnsi="David" w:cs="David"/>
                <w:rtl/>
              </w:rPr>
              <w:t xml:space="preserve"> בתחום הספורט</w:t>
            </w:r>
            <w:r>
              <w:rPr>
                <w:rFonts w:ascii="David" w:hAnsi="David" w:cs="David" w:hint="cs"/>
                <w:rtl/>
              </w:rPr>
              <w:t>,</w:t>
            </w:r>
            <w:r w:rsidRPr="00644F73">
              <w:rPr>
                <w:rFonts w:ascii="David" w:hAnsi="David" w:cs="David"/>
                <w:rtl/>
              </w:rPr>
              <w:t xml:space="preserve"> הכושר או הרווחה</w:t>
            </w:r>
            <w:r>
              <w:rPr>
                <w:rFonts w:ascii="Arial" w:hAnsi="Arial" w:cstheme="minorBidi" w:hint="cs"/>
                <w:rtl/>
              </w:rPr>
              <w:t xml:space="preserve"> </w:t>
            </w:r>
            <w:r>
              <w:rPr>
                <w:rFonts w:ascii="Arial" w:hAnsi="Arial" w:cs="David" w:hint="cs"/>
                <w:rtl/>
              </w:rPr>
              <w:t xml:space="preserve"> </w:t>
            </w:r>
            <w:r>
              <w:rPr>
                <w:rFonts w:ascii="Arial" w:hAnsi="Arial" w:cs="David"/>
                <w:rtl/>
              </w:rPr>
              <w:t>–</w:t>
            </w:r>
            <w:r w:rsidRPr="00B263FC">
              <w:rPr>
                <w:rFonts w:ascii="Arial" w:hAnsi="Arial" w:cs="David" w:hint="cs"/>
                <w:rtl/>
              </w:rPr>
              <w:t xml:space="preserve"> </w:t>
            </w:r>
            <w:r>
              <w:rPr>
                <w:rFonts w:ascii="Arial" w:hAnsi="Arial" w:cs="David" w:hint="cs"/>
                <w:rtl/>
              </w:rPr>
              <w:t>בהיקף של לפחות 1000  מנויים בשנה</w:t>
            </w:r>
            <w:r w:rsidRPr="00B263FC">
              <w:rPr>
                <w:rFonts w:ascii="Arial" w:hAnsi="Arial" w:cs="David" w:hint="cs"/>
                <w:rtl/>
              </w:rPr>
              <w:t>.</w:t>
            </w:r>
          </w:p>
          <w:p w14:paraId="0A971D1B" w14:textId="77777777" w:rsidR="0078686D" w:rsidRDefault="0078686D" w:rsidP="001A7EB7">
            <w:pPr>
              <w:jc w:val="center"/>
              <w:rPr>
                <w:rFonts w:ascii="Arial" w:hAnsi="Arial" w:cs="David"/>
                <w:rtl/>
              </w:rPr>
            </w:pPr>
          </w:p>
          <w:p w14:paraId="475778CE" w14:textId="498ED290" w:rsidR="0078686D" w:rsidRPr="00644F73" w:rsidRDefault="0078686D" w:rsidP="001A7EB7">
            <w:pPr>
              <w:jc w:val="center"/>
              <w:rPr>
                <w:rFonts w:ascii="David" w:hAnsi="David" w:cstheme="minorBidi"/>
                <w:color w:val="000000"/>
              </w:rPr>
            </w:pPr>
            <w:r w:rsidRPr="0078686D">
              <w:rPr>
                <w:rFonts w:ascii="Arial" w:hAnsi="Arial" w:cs="David" w:hint="cs"/>
                <w:rtl/>
              </w:rPr>
              <w:t xml:space="preserve">לצורך </w:t>
            </w:r>
            <w:r w:rsidR="003B1057">
              <w:rPr>
                <w:rFonts w:ascii="Arial" w:hAnsi="Arial" w:cs="David" w:hint="cs"/>
                <w:rtl/>
              </w:rPr>
              <w:t>ע</w:t>
            </w:r>
            <w:r w:rsidRPr="0078686D">
              <w:rPr>
                <w:rFonts w:ascii="Arial" w:hAnsi="Arial" w:cs="David" w:hint="cs"/>
                <w:rtl/>
              </w:rPr>
              <w:t xml:space="preserve">מידה בתנאי סף זה נדרש  המציע לצרף הצהרה חתומה על ידי </w:t>
            </w:r>
            <w:proofErr w:type="spellStart"/>
            <w:r w:rsidRPr="0078686D">
              <w:rPr>
                <w:rFonts w:ascii="Arial" w:hAnsi="Arial" w:cs="David" w:hint="cs"/>
                <w:rtl/>
              </w:rPr>
              <w:t>מורשי</w:t>
            </w:r>
            <w:proofErr w:type="spellEnd"/>
            <w:r w:rsidRPr="0078686D">
              <w:rPr>
                <w:rFonts w:ascii="Arial" w:hAnsi="Arial" w:cs="David" w:hint="cs"/>
                <w:rtl/>
              </w:rPr>
              <w:t xml:space="preserve"> החתימה </w:t>
            </w:r>
            <w:r w:rsidRPr="0078686D">
              <w:rPr>
                <w:rFonts w:ascii="Arial" w:hAnsi="Arial" w:cs="David"/>
                <w:rtl/>
              </w:rPr>
              <w:t>–</w:t>
            </w:r>
            <w:r w:rsidRPr="0078686D">
              <w:rPr>
                <w:rFonts w:ascii="Arial" w:hAnsi="Arial" w:cs="David" w:hint="cs"/>
                <w:rtl/>
              </w:rPr>
              <w:t xml:space="preserve"> </w:t>
            </w:r>
            <w:r w:rsidRPr="0003475F">
              <w:rPr>
                <w:rFonts w:ascii="Arial" w:hAnsi="Arial" w:cs="David" w:hint="cs"/>
                <w:rtl/>
              </w:rPr>
              <w:t xml:space="preserve">המצורפת כנספח </w:t>
            </w:r>
            <w:r w:rsidR="000E35AF">
              <w:rPr>
                <w:rFonts w:ascii="Arial" w:hAnsi="Arial" w:cs="David" w:hint="cs"/>
                <w:rtl/>
              </w:rPr>
              <w:t xml:space="preserve">נספח א' </w:t>
            </w:r>
            <w:r w:rsidR="002762A5">
              <w:rPr>
                <w:rFonts w:ascii="Arial" w:hAnsi="Arial" w:cs="David" w:hint="cs"/>
                <w:rtl/>
              </w:rPr>
              <w:t>ב</w:t>
            </w:r>
            <w:r w:rsidR="000E35AF">
              <w:rPr>
                <w:rFonts w:ascii="Arial" w:hAnsi="Arial" w:cs="David" w:hint="cs"/>
                <w:rtl/>
              </w:rPr>
              <w:t>פרק א'</w:t>
            </w:r>
          </w:p>
        </w:tc>
      </w:tr>
    </w:tbl>
    <w:p w14:paraId="40C737BF" w14:textId="705C4B31" w:rsidR="0055752A" w:rsidRPr="002A3E64" w:rsidRDefault="0055752A" w:rsidP="003A39B3">
      <w:pPr>
        <w:pStyle w:val="11"/>
        <w:rPr>
          <w:rtl/>
        </w:rPr>
      </w:pPr>
      <w:r w:rsidRPr="002A3E64">
        <w:rPr>
          <w:rFonts w:hint="eastAsia"/>
          <w:rtl/>
        </w:rPr>
        <w:t>אופן</w:t>
      </w:r>
      <w:r w:rsidRPr="002A3E64">
        <w:rPr>
          <w:rtl/>
        </w:rPr>
        <w:t xml:space="preserve"> </w:t>
      </w:r>
      <w:bookmarkEnd w:id="4"/>
      <w:bookmarkEnd w:id="5"/>
      <w:bookmarkEnd w:id="6"/>
      <w:r w:rsidR="003A39B3">
        <w:rPr>
          <w:rFonts w:hint="cs"/>
          <w:rtl/>
        </w:rPr>
        <w:t xml:space="preserve">ניקוד </w:t>
      </w:r>
      <w:r w:rsidR="004077BB">
        <w:rPr>
          <w:rFonts w:hint="cs"/>
          <w:rtl/>
        </w:rPr>
        <w:t xml:space="preserve">ההצעות </w:t>
      </w:r>
    </w:p>
    <w:p w14:paraId="35B270EE" w14:textId="45AD71CA" w:rsidR="0055752A" w:rsidRDefault="003A39B3" w:rsidP="003A39B3">
      <w:pPr>
        <w:pStyle w:val="1112"/>
      </w:pPr>
      <w:r>
        <w:rPr>
          <w:rFonts w:hint="cs"/>
          <w:rtl/>
        </w:rPr>
        <w:t xml:space="preserve">הניקוד של כל הצעה במכרז יהיה בהתאם לאמות המידה הבאות: </w:t>
      </w:r>
    </w:p>
    <w:p w14:paraId="3D58562F" w14:textId="5DBC0942" w:rsidR="003A39B3" w:rsidRPr="002D1D37" w:rsidRDefault="003A39B3" w:rsidP="003A39B3">
      <w:pPr>
        <w:pStyle w:val="1111"/>
      </w:pPr>
      <w:bookmarkStart w:id="25" w:name="show_MishkalIchut"/>
      <w:r w:rsidRPr="002D1D37">
        <w:rPr>
          <w:rtl/>
        </w:rPr>
        <w:t>איכות –</w:t>
      </w:r>
      <w:bookmarkStart w:id="26" w:name="mishkalIchut_2"/>
      <w:r>
        <w:rPr>
          <w:rFonts w:hint="cs"/>
          <w:rtl/>
        </w:rPr>
        <w:t xml:space="preserve"> </w:t>
      </w:r>
      <w:bookmarkEnd w:id="26"/>
      <w:r w:rsidR="0078686D">
        <w:rPr>
          <w:rFonts w:hint="cs"/>
          <w:rtl/>
        </w:rPr>
        <w:t>70%</w:t>
      </w:r>
    </w:p>
    <w:p w14:paraId="00EF2A7C" w14:textId="743BB4C3" w:rsidR="003A39B3" w:rsidRDefault="003A39B3" w:rsidP="003A39B3">
      <w:pPr>
        <w:pStyle w:val="1111"/>
      </w:pPr>
      <w:bookmarkStart w:id="27" w:name="show_MishkalMechir"/>
      <w:bookmarkEnd w:id="25"/>
      <w:r w:rsidRPr="002D1D37">
        <w:rPr>
          <w:rFonts w:hint="cs"/>
          <w:rtl/>
        </w:rPr>
        <w:t>מחיר</w:t>
      </w:r>
      <w:r w:rsidRPr="002D1D37">
        <w:rPr>
          <w:rtl/>
        </w:rPr>
        <w:t xml:space="preserve"> –</w:t>
      </w:r>
      <w:bookmarkStart w:id="28" w:name="MishkalMechir"/>
      <w:r>
        <w:rPr>
          <w:rFonts w:hint="cs"/>
          <w:rtl/>
        </w:rPr>
        <w:t xml:space="preserve"> </w:t>
      </w:r>
      <w:bookmarkEnd w:id="28"/>
      <w:r w:rsidR="0078686D">
        <w:rPr>
          <w:rFonts w:hint="cs"/>
          <w:rtl/>
        </w:rPr>
        <w:t>30%</w:t>
      </w:r>
    </w:p>
    <w:p w14:paraId="723D8F9D" w14:textId="77777777" w:rsidR="003A39B3" w:rsidRDefault="003A39B3" w:rsidP="003A39B3">
      <w:pPr>
        <w:pStyle w:val="1112"/>
      </w:pPr>
      <w:r>
        <w:rPr>
          <w:rFonts w:hint="cs"/>
          <w:rtl/>
        </w:rPr>
        <w:t>ציון ההצעה יינתן על-ידי מכפלת ציון האיכות במשקל האיכות, ועוד מכפלת ציון המחיר במשקל המחיר.</w:t>
      </w:r>
    </w:p>
    <w:p w14:paraId="3EBB7F8F" w14:textId="33048327" w:rsidR="003A39B3" w:rsidRPr="002A3E64" w:rsidRDefault="003A39B3" w:rsidP="003A39B3">
      <w:pPr>
        <w:pStyle w:val="11"/>
        <w:rPr>
          <w:rtl/>
        </w:rPr>
      </w:pPr>
      <w:bookmarkStart w:id="29" w:name="_Toc43400594"/>
      <w:bookmarkStart w:id="30" w:name="_Toc44931903"/>
      <w:bookmarkStart w:id="31" w:name="_Toc44931990"/>
      <w:bookmarkStart w:id="32" w:name="show_isMarkivIchut_1"/>
      <w:bookmarkEnd w:id="27"/>
      <w:r>
        <w:rPr>
          <w:rFonts w:hint="cs"/>
          <w:rtl/>
        </w:rPr>
        <w:t>הערכת</w:t>
      </w:r>
      <w:r w:rsidRPr="002A3E64">
        <w:rPr>
          <w:rtl/>
        </w:rPr>
        <w:t xml:space="preserve"> איכות ההצעות</w:t>
      </w:r>
      <w:bookmarkEnd w:id="29"/>
      <w:bookmarkEnd w:id="30"/>
      <w:bookmarkEnd w:id="31"/>
      <w:r>
        <w:rPr>
          <w:rFonts w:hint="cs"/>
          <w:rtl/>
        </w:rPr>
        <w:t xml:space="preserve">  </w:t>
      </w:r>
    </w:p>
    <w:p w14:paraId="3A196A31" w14:textId="30059524" w:rsidR="003A39B3" w:rsidRDefault="003A39B3" w:rsidP="003A39B3">
      <w:pPr>
        <w:pStyle w:val="1112"/>
        <w:rPr>
          <w:rtl/>
        </w:rPr>
      </w:pPr>
      <w:r>
        <w:rPr>
          <w:rFonts w:hint="cs"/>
          <w:rtl/>
        </w:rPr>
        <w:lastRenderedPageBreak/>
        <w:t xml:space="preserve">על המציע לפרט את עמידתו בדרישות האיכות המפורטות להלן. הערכת איכות ההצעה תיעשה בהתאם לאמות המידה והמשקולות המפורטות בטבלה, ובשים לב למענה של המציע לדרישות אלו. </w:t>
      </w:r>
    </w:p>
    <w:tbl>
      <w:tblPr>
        <w:bidiVisual/>
        <w:tblW w:w="9224" w:type="dxa"/>
        <w:tblInd w:w="-43" w:type="dxa"/>
        <w:tblLayout w:type="fixed"/>
        <w:tblLook w:val="04A0" w:firstRow="1" w:lastRow="0" w:firstColumn="1" w:lastColumn="0" w:noHBand="0" w:noVBand="1"/>
      </w:tblPr>
      <w:tblGrid>
        <w:gridCol w:w="567"/>
        <w:gridCol w:w="851"/>
        <w:gridCol w:w="3420"/>
        <w:gridCol w:w="4386"/>
      </w:tblGrid>
      <w:tr w:rsidR="003A39B3" w:rsidRPr="00E82E82" w14:paraId="5BB07CA6" w14:textId="77777777" w:rsidTr="00B655B8">
        <w:trPr>
          <w:trHeight w:val="1159"/>
          <w:tblHeader/>
        </w:trPr>
        <w:tc>
          <w:tcPr>
            <w:tcW w:w="567" w:type="dxa"/>
            <w:tcBorders>
              <w:top w:val="single" w:sz="4" w:space="0" w:color="auto"/>
              <w:left w:val="single" w:sz="4" w:space="0" w:color="auto"/>
              <w:bottom w:val="single" w:sz="4" w:space="0" w:color="auto"/>
              <w:right w:val="single" w:sz="4" w:space="0" w:color="auto"/>
            </w:tcBorders>
            <w:shd w:val="clear" w:color="000000" w:fill="D9D9D9"/>
            <w:vAlign w:val="center"/>
          </w:tcPr>
          <w:p w14:paraId="7C0B9A16" w14:textId="77777777" w:rsidR="003A39B3" w:rsidRPr="00ED3AFA" w:rsidRDefault="003A39B3" w:rsidP="00B655B8">
            <w:pPr>
              <w:tabs>
                <w:tab w:val="left" w:pos="509"/>
              </w:tabs>
              <w:jc w:val="center"/>
              <w:rPr>
                <w:rFonts w:ascii="David" w:hAnsi="David" w:cs="David"/>
                <w:b/>
                <w:color w:val="000000"/>
              </w:rPr>
            </w:pPr>
            <w:r w:rsidRPr="001A5B27">
              <w:rPr>
                <w:rFonts w:ascii="David" w:hAnsi="David" w:cs="David" w:hint="cs"/>
                <w:b/>
                <w:bCs/>
                <w:color w:val="000000"/>
                <w:rtl/>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D9D9D9"/>
            <w:vAlign w:val="center"/>
          </w:tcPr>
          <w:p w14:paraId="64233859" w14:textId="77777777" w:rsidR="003A39B3" w:rsidRPr="00ED3AFA" w:rsidRDefault="003A39B3" w:rsidP="00B655B8">
            <w:pPr>
              <w:tabs>
                <w:tab w:val="left" w:pos="509"/>
              </w:tabs>
              <w:jc w:val="center"/>
              <w:rPr>
                <w:rFonts w:ascii="David" w:hAnsi="David" w:cs="David"/>
                <w:b/>
                <w:color w:val="000000"/>
                <w:rtl/>
              </w:rPr>
            </w:pPr>
            <w:r>
              <w:rPr>
                <w:rFonts w:ascii="David" w:hAnsi="David" w:cs="David" w:hint="cs"/>
                <w:b/>
                <w:bCs/>
                <w:color w:val="000000"/>
                <w:rtl/>
              </w:rPr>
              <w:t>משקל</w:t>
            </w:r>
          </w:p>
        </w:tc>
        <w:tc>
          <w:tcPr>
            <w:tcW w:w="3420" w:type="dxa"/>
            <w:tcBorders>
              <w:top w:val="single" w:sz="4" w:space="0" w:color="auto"/>
              <w:left w:val="single" w:sz="4" w:space="0" w:color="auto"/>
              <w:bottom w:val="single" w:sz="4" w:space="0" w:color="auto"/>
              <w:right w:val="single" w:sz="4" w:space="0" w:color="auto"/>
            </w:tcBorders>
            <w:shd w:val="clear" w:color="000000" w:fill="D9D9D9"/>
            <w:vAlign w:val="center"/>
          </w:tcPr>
          <w:p w14:paraId="3635A000" w14:textId="77777777" w:rsidR="003A39B3" w:rsidRPr="00560A2B" w:rsidRDefault="003A39B3" w:rsidP="00B655B8">
            <w:pPr>
              <w:tabs>
                <w:tab w:val="left" w:pos="509"/>
              </w:tabs>
              <w:jc w:val="center"/>
              <w:rPr>
                <w:rFonts w:ascii="David" w:hAnsi="David" w:cs="David"/>
                <w:b/>
                <w:color w:val="000000"/>
              </w:rPr>
            </w:pPr>
            <w:r w:rsidRPr="00560A2B">
              <w:rPr>
                <w:rFonts w:ascii="David" w:hAnsi="David" w:cs="David" w:hint="eastAsia"/>
                <w:b/>
                <w:bCs/>
                <w:color w:val="000000"/>
                <w:rtl/>
              </w:rPr>
              <w:t>אמת</w:t>
            </w:r>
            <w:r w:rsidRPr="00560A2B">
              <w:rPr>
                <w:rFonts w:ascii="David" w:hAnsi="David" w:cs="David"/>
                <w:b/>
                <w:bCs/>
                <w:color w:val="000000"/>
                <w:rtl/>
              </w:rPr>
              <w:t xml:space="preserve"> </w:t>
            </w:r>
            <w:r w:rsidRPr="00560A2B">
              <w:rPr>
                <w:rFonts w:ascii="David" w:hAnsi="David" w:cs="David" w:hint="eastAsia"/>
                <w:b/>
                <w:bCs/>
                <w:color w:val="000000"/>
                <w:rtl/>
              </w:rPr>
              <w:t>מידה</w:t>
            </w:r>
          </w:p>
        </w:tc>
        <w:tc>
          <w:tcPr>
            <w:tcW w:w="438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247E888" w14:textId="77777777" w:rsidR="003A39B3" w:rsidRPr="00560A2B" w:rsidRDefault="003A39B3" w:rsidP="00B655B8">
            <w:pPr>
              <w:tabs>
                <w:tab w:val="left" w:pos="509"/>
              </w:tabs>
              <w:jc w:val="center"/>
              <w:rPr>
                <w:rFonts w:ascii="David" w:hAnsi="David" w:cs="David"/>
                <w:b/>
                <w:color w:val="000000"/>
              </w:rPr>
            </w:pPr>
            <w:r w:rsidRPr="00560A2B">
              <w:rPr>
                <w:rFonts w:ascii="David" w:hAnsi="David" w:cs="David" w:hint="eastAsia"/>
                <w:b/>
                <w:bCs/>
                <w:color w:val="000000"/>
                <w:rtl/>
              </w:rPr>
              <w:t>פירוט</w:t>
            </w:r>
            <w:r w:rsidRPr="00560A2B">
              <w:rPr>
                <w:rFonts w:ascii="David" w:hAnsi="David" w:cs="David"/>
                <w:b/>
                <w:bCs/>
                <w:color w:val="000000"/>
                <w:rtl/>
              </w:rPr>
              <w:t xml:space="preserve"> </w:t>
            </w:r>
            <w:r w:rsidRPr="00560A2B">
              <w:rPr>
                <w:rFonts w:ascii="David" w:hAnsi="David" w:cs="David" w:hint="eastAsia"/>
                <w:b/>
                <w:bCs/>
                <w:color w:val="000000"/>
                <w:rtl/>
              </w:rPr>
              <w:t>אודות</w:t>
            </w:r>
            <w:r w:rsidRPr="00560A2B">
              <w:rPr>
                <w:rFonts w:ascii="David" w:hAnsi="David" w:cs="David"/>
                <w:b/>
                <w:bCs/>
                <w:color w:val="000000"/>
                <w:rtl/>
              </w:rPr>
              <w:t xml:space="preserve"> </w:t>
            </w:r>
            <w:r w:rsidRPr="00560A2B">
              <w:rPr>
                <w:rFonts w:ascii="David" w:hAnsi="David" w:cs="David" w:hint="eastAsia"/>
                <w:b/>
                <w:bCs/>
                <w:color w:val="000000"/>
                <w:rtl/>
              </w:rPr>
              <w:t>אופן</w:t>
            </w:r>
            <w:r w:rsidRPr="00560A2B">
              <w:rPr>
                <w:rFonts w:ascii="David" w:hAnsi="David" w:cs="David"/>
                <w:b/>
                <w:bCs/>
                <w:color w:val="000000"/>
                <w:rtl/>
              </w:rPr>
              <w:t xml:space="preserve"> </w:t>
            </w:r>
            <w:r w:rsidRPr="00560A2B">
              <w:rPr>
                <w:rFonts w:ascii="David" w:hAnsi="David" w:cs="David" w:hint="eastAsia"/>
                <w:b/>
                <w:bCs/>
                <w:color w:val="000000"/>
                <w:rtl/>
              </w:rPr>
              <w:t>הוכחת</w:t>
            </w:r>
            <w:r w:rsidRPr="00560A2B">
              <w:rPr>
                <w:rFonts w:ascii="David" w:hAnsi="David" w:cs="David"/>
                <w:b/>
                <w:bCs/>
                <w:color w:val="000000"/>
                <w:rtl/>
              </w:rPr>
              <w:t xml:space="preserve"> </w:t>
            </w:r>
            <w:r w:rsidRPr="00560A2B">
              <w:rPr>
                <w:rFonts w:ascii="David" w:hAnsi="David" w:cs="David" w:hint="eastAsia"/>
                <w:b/>
                <w:bCs/>
                <w:color w:val="000000"/>
                <w:rtl/>
              </w:rPr>
              <w:t>עמידה</w:t>
            </w:r>
            <w:r w:rsidRPr="00560A2B">
              <w:rPr>
                <w:rFonts w:ascii="David" w:hAnsi="David" w:cs="David"/>
                <w:b/>
                <w:bCs/>
                <w:color w:val="000000"/>
                <w:rtl/>
              </w:rPr>
              <w:t xml:space="preserve"> </w:t>
            </w:r>
            <w:r w:rsidRPr="00560A2B">
              <w:rPr>
                <w:rFonts w:ascii="David" w:hAnsi="David" w:cs="David" w:hint="eastAsia"/>
                <w:b/>
                <w:bCs/>
                <w:color w:val="000000"/>
                <w:rtl/>
              </w:rPr>
              <w:t>בדרישת</w:t>
            </w:r>
            <w:r w:rsidRPr="00560A2B">
              <w:rPr>
                <w:rFonts w:ascii="David" w:hAnsi="David" w:cs="David"/>
                <w:b/>
                <w:bCs/>
                <w:color w:val="000000"/>
                <w:rtl/>
              </w:rPr>
              <w:t xml:space="preserve"> </w:t>
            </w:r>
            <w:r w:rsidRPr="00560A2B">
              <w:rPr>
                <w:rFonts w:ascii="David" w:hAnsi="David" w:cs="David" w:hint="eastAsia"/>
                <w:b/>
                <w:bCs/>
                <w:color w:val="000000"/>
                <w:rtl/>
              </w:rPr>
              <w:t>אמת</w:t>
            </w:r>
            <w:r w:rsidRPr="00560A2B">
              <w:rPr>
                <w:rFonts w:ascii="David" w:hAnsi="David" w:cs="David"/>
                <w:b/>
                <w:bCs/>
                <w:color w:val="000000"/>
                <w:rtl/>
              </w:rPr>
              <w:t xml:space="preserve"> </w:t>
            </w:r>
            <w:r w:rsidRPr="00560A2B">
              <w:rPr>
                <w:rFonts w:ascii="David" w:hAnsi="David" w:cs="David" w:hint="eastAsia"/>
                <w:b/>
                <w:bCs/>
                <w:color w:val="000000"/>
                <w:rtl/>
              </w:rPr>
              <w:t>המידה</w:t>
            </w:r>
          </w:p>
        </w:tc>
      </w:tr>
      <w:tr w:rsidR="003A39B3" w:rsidRPr="00E82E82" w14:paraId="30D2BA90" w14:textId="77777777" w:rsidTr="00B655B8">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CAAE4F1" w14:textId="77777777" w:rsidR="003A39B3" w:rsidRPr="00ED3AFA" w:rsidRDefault="003A39B3" w:rsidP="00B655B8">
            <w:pPr>
              <w:bidi w:val="0"/>
              <w:jc w:val="center"/>
              <w:rPr>
                <w:rFonts w:ascii="David" w:hAnsi="David" w:cs="David"/>
                <w:color w:val="000000"/>
                <w:rtl/>
              </w:rPr>
            </w:pPr>
            <w:bookmarkStart w:id="33" w:name="show_TavhinimAcher1"/>
            <w:bookmarkStart w:id="34" w:name="show_TavhinimAcher1_1"/>
            <w:r>
              <w:rPr>
                <w:rFonts w:ascii="David" w:hAnsi="David" w:cs="David" w:hint="cs"/>
                <w:color w:val="000000"/>
                <w:rtl/>
              </w:rPr>
              <w:t>1</w:t>
            </w:r>
          </w:p>
        </w:tc>
        <w:tc>
          <w:tcPr>
            <w:tcW w:w="851" w:type="dxa"/>
            <w:tcBorders>
              <w:top w:val="single" w:sz="4" w:space="0" w:color="auto"/>
              <w:left w:val="single" w:sz="4" w:space="0" w:color="auto"/>
              <w:bottom w:val="single" w:sz="4" w:space="0" w:color="auto"/>
              <w:right w:val="single" w:sz="4" w:space="0" w:color="auto"/>
            </w:tcBorders>
            <w:vAlign w:val="center"/>
          </w:tcPr>
          <w:p w14:paraId="631DB5F5" w14:textId="3B377DE9" w:rsidR="003A39B3" w:rsidRPr="00ED3AFA" w:rsidRDefault="0078686D" w:rsidP="00B655B8">
            <w:pPr>
              <w:bidi w:val="0"/>
              <w:jc w:val="center"/>
              <w:rPr>
                <w:rFonts w:ascii="David" w:hAnsi="David" w:cs="David"/>
                <w:color w:val="000000"/>
              </w:rPr>
            </w:pPr>
            <w:r>
              <w:rPr>
                <w:rFonts w:ascii="David" w:hAnsi="David" w:cs="David"/>
                <w:color w:val="000000"/>
              </w:rPr>
              <w:t>40%</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14:paraId="05DA71FE" w14:textId="70331236" w:rsidR="003A39B3" w:rsidRPr="00560A2B" w:rsidRDefault="0078686D" w:rsidP="00B655B8">
            <w:pPr>
              <w:jc w:val="center"/>
              <w:rPr>
                <w:rFonts w:ascii="David" w:hAnsi="David" w:cs="David"/>
                <w:highlight w:val="yellow"/>
                <w:rtl/>
              </w:rPr>
            </w:pPr>
            <w:r w:rsidRPr="00560A2B">
              <w:rPr>
                <w:rFonts w:ascii="David" w:hAnsi="David" w:cs="David"/>
                <w:rtl/>
              </w:rPr>
              <w:t xml:space="preserve">העמדת יריעה רחבה של מתקני ספורט, מגוון שירותים ותכנים ,ספקים (מועדוני חוגים, אימוני יוגה , פילטיס, מכשירים, אימונים פונקציונליים, חדרי כושר, מתחמי קאנטרי, בריכות, מתחמי אימון ייעודיים כמו טיפוס, </w:t>
            </w:r>
            <w:proofErr w:type="spellStart"/>
            <w:r w:rsidRPr="00560A2B">
              <w:rPr>
                <w:rFonts w:ascii="David" w:hAnsi="David" w:cs="David"/>
                <w:rtl/>
              </w:rPr>
              <w:t>נינג'ה</w:t>
            </w:r>
            <w:proofErr w:type="spellEnd"/>
            <w:r w:rsidRPr="00560A2B">
              <w:rPr>
                <w:rFonts w:ascii="David" w:hAnsi="David" w:cs="David"/>
                <w:rtl/>
              </w:rPr>
              <w:t xml:space="preserve"> ועוד..,) בצורה שתאפשר לכל עובד לממש  כל פעילות שירצה ממגוון פעילויות , מתחמים וספקי שירות שונים.</w:t>
            </w:r>
          </w:p>
        </w:tc>
        <w:tc>
          <w:tcPr>
            <w:tcW w:w="4386" w:type="dxa"/>
            <w:tcBorders>
              <w:top w:val="single" w:sz="4" w:space="0" w:color="auto"/>
              <w:left w:val="single" w:sz="4" w:space="0" w:color="auto"/>
              <w:bottom w:val="single" w:sz="4" w:space="0" w:color="auto"/>
              <w:right w:val="single" w:sz="4" w:space="0" w:color="auto"/>
            </w:tcBorders>
            <w:shd w:val="clear" w:color="auto" w:fill="auto"/>
            <w:vAlign w:val="center"/>
          </w:tcPr>
          <w:p w14:paraId="75C72EAA" w14:textId="2DACD0F7" w:rsidR="004720FC" w:rsidRPr="0003475F" w:rsidRDefault="0078686D" w:rsidP="0003475F">
            <w:pPr>
              <w:jc w:val="both"/>
              <w:rPr>
                <w:rFonts w:ascii="David" w:hAnsi="David" w:cs="David"/>
                <w:color w:val="000000"/>
                <w:rtl/>
              </w:rPr>
            </w:pPr>
            <w:r w:rsidRPr="0003475F">
              <w:rPr>
                <w:rFonts w:ascii="David" w:hAnsi="David" w:cs="David" w:hint="eastAsia"/>
                <w:color w:val="000000"/>
                <w:rtl/>
              </w:rPr>
              <w:t>המציע</w:t>
            </w:r>
            <w:r w:rsidRPr="0003475F">
              <w:rPr>
                <w:rFonts w:ascii="David" w:hAnsi="David" w:cs="David"/>
                <w:color w:val="000000"/>
                <w:rtl/>
              </w:rPr>
              <w:t xml:space="preserve"> שיציע את כמות </w:t>
            </w:r>
            <w:r w:rsidR="00560A2B" w:rsidRPr="0003475F">
              <w:rPr>
                <w:rFonts w:ascii="David" w:hAnsi="David" w:cs="David" w:hint="eastAsia"/>
                <w:color w:val="000000"/>
                <w:rtl/>
              </w:rPr>
              <w:t>הפעילויות</w:t>
            </w:r>
            <w:r w:rsidR="00560A2B" w:rsidRPr="0003475F">
              <w:rPr>
                <w:rFonts w:ascii="David" w:hAnsi="David" w:cs="David"/>
                <w:color w:val="000000"/>
                <w:rtl/>
              </w:rPr>
              <w:t xml:space="preserve"> </w:t>
            </w:r>
            <w:r w:rsidR="00560A2B" w:rsidRPr="0003475F">
              <w:rPr>
                <w:rFonts w:ascii="David" w:hAnsi="David" w:cs="David" w:hint="eastAsia"/>
                <w:color w:val="000000"/>
                <w:rtl/>
              </w:rPr>
              <w:t>והמקומות</w:t>
            </w:r>
            <w:r w:rsidR="00560A2B" w:rsidRPr="0003475F">
              <w:rPr>
                <w:rFonts w:ascii="David" w:hAnsi="David" w:cs="David"/>
                <w:color w:val="000000"/>
                <w:rtl/>
              </w:rPr>
              <w:t xml:space="preserve"> </w:t>
            </w:r>
            <w:r w:rsidRPr="0003475F">
              <w:rPr>
                <w:rFonts w:ascii="David" w:hAnsi="David" w:cs="David" w:hint="eastAsia"/>
                <w:color w:val="000000"/>
                <w:rtl/>
              </w:rPr>
              <w:t>הגבוה</w:t>
            </w:r>
            <w:r w:rsidRPr="0003475F">
              <w:rPr>
                <w:rFonts w:ascii="David" w:hAnsi="David" w:cs="David"/>
                <w:color w:val="000000"/>
                <w:rtl/>
              </w:rPr>
              <w:t xml:space="preserve"> </w:t>
            </w:r>
            <w:r w:rsidRPr="0003475F">
              <w:rPr>
                <w:rFonts w:ascii="David" w:hAnsi="David" w:cs="David" w:hint="eastAsia"/>
                <w:color w:val="000000"/>
                <w:rtl/>
              </w:rPr>
              <w:t>ביותר</w:t>
            </w:r>
            <w:r w:rsidRPr="0003475F">
              <w:rPr>
                <w:rFonts w:ascii="David" w:hAnsi="David" w:cs="David"/>
                <w:color w:val="000000"/>
                <w:rtl/>
              </w:rPr>
              <w:t xml:space="preserve"> </w:t>
            </w:r>
            <w:r w:rsidRPr="0003475F">
              <w:rPr>
                <w:rFonts w:ascii="David" w:hAnsi="David" w:cs="David" w:hint="eastAsia"/>
                <w:color w:val="000000"/>
                <w:rtl/>
              </w:rPr>
              <w:t>יקבל</w:t>
            </w:r>
            <w:r w:rsidRPr="0003475F">
              <w:rPr>
                <w:rFonts w:ascii="David" w:hAnsi="David" w:cs="David"/>
                <w:color w:val="000000"/>
                <w:rtl/>
              </w:rPr>
              <w:t xml:space="preserve"> </w:t>
            </w:r>
            <w:r w:rsidRPr="0003475F">
              <w:rPr>
                <w:rFonts w:ascii="David" w:hAnsi="David" w:cs="David" w:hint="eastAsia"/>
                <w:color w:val="000000"/>
                <w:rtl/>
              </w:rPr>
              <w:t>את</w:t>
            </w:r>
            <w:r w:rsidRPr="0003475F">
              <w:rPr>
                <w:rFonts w:ascii="David" w:hAnsi="David" w:cs="David"/>
                <w:color w:val="000000"/>
                <w:rtl/>
              </w:rPr>
              <w:t xml:space="preserve"> </w:t>
            </w:r>
            <w:r w:rsidRPr="0003475F">
              <w:rPr>
                <w:rFonts w:ascii="David" w:hAnsi="David" w:cs="David" w:hint="eastAsia"/>
                <w:color w:val="000000"/>
                <w:rtl/>
              </w:rPr>
              <w:t>מלוא</w:t>
            </w:r>
            <w:r w:rsidRPr="0003475F">
              <w:rPr>
                <w:rFonts w:ascii="David" w:hAnsi="David" w:cs="David"/>
                <w:color w:val="000000"/>
                <w:rtl/>
              </w:rPr>
              <w:t xml:space="preserve"> </w:t>
            </w:r>
            <w:r w:rsidRPr="0003475F">
              <w:rPr>
                <w:rFonts w:ascii="David" w:hAnsi="David" w:cs="David" w:hint="eastAsia"/>
                <w:color w:val="000000"/>
                <w:rtl/>
              </w:rPr>
              <w:t>הניקוד</w:t>
            </w:r>
            <w:r w:rsidR="00560A2B" w:rsidRPr="0003475F">
              <w:rPr>
                <w:rFonts w:ascii="David" w:hAnsi="David" w:cs="David"/>
                <w:color w:val="000000"/>
                <w:rtl/>
              </w:rPr>
              <w:t xml:space="preserve"> באותו רכיב</w:t>
            </w:r>
            <w:r w:rsidRPr="0003475F">
              <w:rPr>
                <w:rFonts w:ascii="David" w:hAnsi="David" w:cs="David"/>
                <w:color w:val="000000"/>
                <w:rtl/>
              </w:rPr>
              <w:t xml:space="preserve"> ויתר המציעים ידורגו ביחס אליו</w:t>
            </w:r>
            <w:r w:rsidR="004720FC" w:rsidRPr="0003475F">
              <w:rPr>
                <w:rFonts w:ascii="David" w:hAnsi="David" w:cs="David"/>
                <w:color w:val="000000"/>
                <w:rtl/>
              </w:rPr>
              <w:t xml:space="preserve"> – </w:t>
            </w:r>
          </w:p>
          <w:p w14:paraId="04FF5330" w14:textId="77777777" w:rsidR="004720FC" w:rsidRPr="0003475F" w:rsidRDefault="004720FC" w:rsidP="0003475F">
            <w:pPr>
              <w:jc w:val="both"/>
              <w:rPr>
                <w:rFonts w:ascii="David" w:hAnsi="David" w:cs="David"/>
                <w:color w:val="000000"/>
                <w:rtl/>
              </w:rPr>
            </w:pPr>
          </w:p>
          <w:p w14:paraId="2B50BC03" w14:textId="1DEF8A0C" w:rsidR="004720FC" w:rsidRPr="0003475F" w:rsidRDefault="004720FC" w:rsidP="0003475F">
            <w:pPr>
              <w:jc w:val="both"/>
              <w:rPr>
                <w:rFonts w:ascii="David" w:hAnsi="David" w:cs="David"/>
                <w:color w:val="000000"/>
                <w:rtl/>
              </w:rPr>
            </w:pPr>
            <w:r w:rsidRPr="0003475F">
              <w:rPr>
                <w:rFonts w:ascii="David" w:hAnsi="David" w:cs="David" w:hint="eastAsia"/>
                <w:color w:val="000000"/>
                <w:rtl/>
              </w:rPr>
              <w:t>אופן</w:t>
            </w:r>
            <w:r w:rsidRPr="0003475F">
              <w:rPr>
                <w:rFonts w:ascii="David" w:hAnsi="David" w:cs="David"/>
                <w:color w:val="000000"/>
                <w:rtl/>
              </w:rPr>
              <w:t xml:space="preserve"> </w:t>
            </w:r>
            <w:r w:rsidRPr="0003475F">
              <w:rPr>
                <w:rFonts w:ascii="David" w:hAnsi="David" w:cs="David" w:hint="eastAsia"/>
                <w:color w:val="000000"/>
                <w:rtl/>
              </w:rPr>
              <w:t>הניקוד</w:t>
            </w:r>
            <w:r w:rsidRPr="0003475F">
              <w:rPr>
                <w:rFonts w:ascii="David" w:hAnsi="David" w:cs="David"/>
                <w:color w:val="000000"/>
                <w:rtl/>
              </w:rPr>
              <w:t xml:space="preserve"> </w:t>
            </w:r>
            <w:r w:rsidRPr="0003475F">
              <w:rPr>
                <w:rFonts w:ascii="David" w:hAnsi="David" w:cs="David" w:hint="eastAsia"/>
                <w:color w:val="000000"/>
                <w:rtl/>
              </w:rPr>
              <w:t>מפורט</w:t>
            </w:r>
            <w:r w:rsidRPr="0003475F">
              <w:rPr>
                <w:rFonts w:ascii="David" w:hAnsi="David" w:cs="David"/>
                <w:color w:val="000000"/>
                <w:rtl/>
              </w:rPr>
              <w:t xml:space="preserve"> </w:t>
            </w:r>
            <w:r w:rsidRPr="0003475F">
              <w:rPr>
                <w:rFonts w:ascii="David" w:hAnsi="David" w:cs="David" w:hint="eastAsia"/>
                <w:color w:val="000000"/>
                <w:rtl/>
              </w:rPr>
              <w:t>בהרחבה</w:t>
            </w:r>
            <w:r w:rsidRPr="0003475F">
              <w:rPr>
                <w:rFonts w:ascii="David" w:hAnsi="David" w:cs="David"/>
                <w:color w:val="000000"/>
                <w:rtl/>
              </w:rPr>
              <w:t xml:space="preserve"> </w:t>
            </w:r>
            <w:r w:rsidRPr="0003475F">
              <w:rPr>
                <w:rFonts w:ascii="David" w:hAnsi="David" w:cs="David" w:hint="eastAsia"/>
                <w:color w:val="000000"/>
                <w:rtl/>
              </w:rPr>
              <w:t>בנספח</w:t>
            </w:r>
            <w:r w:rsidRPr="0003475F">
              <w:rPr>
                <w:rFonts w:ascii="David" w:hAnsi="David" w:cs="David"/>
                <w:color w:val="000000"/>
                <w:rtl/>
              </w:rPr>
              <w:t xml:space="preserve"> </w:t>
            </w:r>
            <w:r w:rsidR="000E35AF">
              <w:rPr>
                <w:rFonts w:ascii="David" w:hAnsi="David" w:cs="David" w:hint="cs"/>
                <w:color w:val="000000"/>
                <w:rtl/>
              </w:rPr>
              <w:t>ב' פרק א'</w:t>
            </w:r>
            <w:r w:rsidRPr="0003475F">
              <w:rPr>
                <w:rFonts w:ascii="David" w:hAnsi="David" w:cs="David"/>
                <w:color w:val="000000"/>
                <w:rtl/>
              </w:rPr>
              <w:t xml:space="preserve"> . </w:t>
            </w:r>
          </w:p>
          <w:p w14:paraId="4BBFBC62" w14:textId="77777777" w:rsidR="004720FC" w:rsidRPr="0003475F" w:rsidRDefault="004720FC" w:rsidP="0003475F">
            <w:pPr>
              <w:jc w:val="both"/>
              <w:rPr>
                <w:rFonts w:ascii="David" w:hAnsi="David" w:cs="David"/>
                <w:color w:val="000000"/>
                <w:rtl/>
              </w:rPr>
            </w:pPr>
            <w:r w:rsidRPr="0003475F">
              <w:rPr>
                <w:rFonts w:ascii="David" w:hAnsi="David" w:cs="David" w:hint="eastAsia"/>
                <w:color w:val="000000"/>
                <w:rtl/>
              </w:rPr>
              <w:t>על</w:t>
            </w:r>
            <w:r w:rsidRPr="0003475F">
              <w:rPr>
                <w:rFonts w:ascii="David" w:hAnsi="David" w:cs="David"/>
                <w:color w:val="000000"/>
                <w:rtl/>
              </w:rPr>
              <w:t xml:space="preserve"> המציע למלא את הטבלה בהתאם להנחיות. </w:t>
            </w:r>
          </w:p>
          <w:p w14:paraId="2853C5A9" w14:textId="59D95990" w:rsidR="003A39B3" w:rsidRPr="0003475F" w:rsidRDefault="004720FC" w:rsidP="0003475F">
            <w:pPr>
              <w:jc w:val="both"/>
              <w:rPr>
                <w:rFonts w:ascii="David" w:hAnsi="David" w:cs="David"/>
                <w:color w:val="000000"/>
              </w:rPr>
            </w:pPr>
            <w:r w:rsidRPr="0003475F">
              <w:rPr>
                <w:rFonts w:ascii="David" w:hAnsi="David" w:cs="David" w:hint="eastAsia"/>
                <w:color w:val="000000"/>
                <w:rtl/>
              </w:rPr>
              <w:t>מציע</w:t>
            </w:r>
            <w:r w:rsidRPr="0003475F">
              <w:rPr>
                <w:rFonts w:ascii="David" w:hAnsi="David" w:cs="David"/>
                <w:color w:val="000000"/>
                <w:rtl/>
              </w:rPr>
              <w:t xml:space="preserve"> שלא ימלא </w:t>
            </w:r>
            <w:r w:rsidRPr="0003475F">
              <w:rPr>
                <w:rFonts w:ascii="David" w:hAnsi="David" w:cs="David" w:hint="eastAsia"/>
                <w:color w:val="000000"/>
                <w:rtl/>
              </w:rPr>
              <w:t>את</w:t>
            </w:r>
            <w:r w:rsidRPr="0003475F">
              <w:rPr>
                <w:rFonts w:ascii="David" w:hAnsi="David" w:cs="David"/>
                <w:color w:val="000000"/>
                <w:rtl/>
              </w:rPr>
              <w:t xml:space="preserve"> </w:t>
            </w:r>
            <w:r w:rsidRPr="0003475F">
              <w:rPr>
                <w:rFonts w:ascii="David" w:hAnsi="David" w:cs="David" w:hint="eastAsia"/>
                <w:color w:val="000000"/>
                <w:rtl/>
              </w:rPr>
              <w:t>הטבלה</w:t>
            </w:r>
            <w:r w:rsidRPr="0003475F">
              <w:rPr>
                <w:rFonts w:ascii="David" w:hAnsi="David" w:cs="David"/>
                <w:color w:val="000000"/>
                <w:rtl/>
              </w:rPr>
              <w:t xml:space="preserve"> </w:t>
            </w:r>
            <w:r w:rsidRPr="0003475F">
              <w:rPr>
                <w:rFonts w:ascii="David" w:hAnsi="David" w:cs="David" w:hint="eastAsia"/>
                <w:color w:val="000000"/>
                <w:rtl/>
              </w:rPr>
              <w:t>בהתאם</w:t>
            </w:r>
            <w:r w:rsidRPr="0003475F">
              <w:rPr>
                <w:rFonts w:ascii="David" w:hAnsi="David" w:cs="David"/>
                <w:color w:val="000000"/>
                <w:rtl/>
              </w:rPr>
              <w:t xml:space="preserve"> </w:t>
            </w:r>
            <w:r w:rsidRPr="0003475F">
              <w:rPr>
                <w:rFonts w:ascii="David" w:hAnsi="David" w:cs="David" w:hint="eastAsia"/>
                <w:color w:val="000000"/>
                <w:rtl/>
              </w:rPr>
              <w:t>להנחיות</w:t>
            </w:r>
            <w:r w:rsidRPr="0003475F">
              <w:rPr>
                <w:rFonts w:ascii="David" w:hAnsi="David" w:cs="David"/>
                <w:color w:val="000000"/>
                <w:rtl/>
              </w:rPr>
              <w:t xml:space="preserve"> </w:t>
            </w:r>
            <w:r w:rsidRPr="0003475F">
              <w:rPr>
                <w:rFonts w:ascii="David" w:hAnsi="David" w:cs="David" w:hint="eastAsia"/>
                <w:color w:val="000000"/>
                <w:rtl/>
              </w:rPr>
              <w:t>לא</w:t>
            </w:r>
            <w:r w:rsidRPr="0003475F">
              <w:rPr>
                <w:rFonts w:ascii="David" w:hAnsi="David" w:cs="David"/>
                <w:color w:val="000000"/>
                <w:rtl/>
              </w:rPr>
              <w:t xml:space="preserve"> </w:t>
            </w:r>
            <w:r w:rsidRPr="0003475F">
              <w:rPr>
                <w:rFonts w:ascii="David" w:hAnsi="David" w:cs="David" w:hint="eastAsia"/>
                <w:color w:val="000000"/>
                <w:rtl/>
              </w:rPr>
              <w:t>יקבל</w:t>
            </w:r>
            <w:r w:rsidRPr="0003475F">
              <w:rPr>
                <w:rFonts w:ascii="David" w:hAnsi="David" w:cs="David"/>
                <w:color w:val="000000"/>
                <w:rtl/>
              </w:rPr>
              <w:t xml:space="preserve"> </w:t>
            </w:r>
            <w:r w:rsidRPr="0003475F">
              <w:rPr>
                <w:rFonts w:ascii="David" w:hAnsi="David" w:cs="David" w:hint="eastAsia"/>
                <w:color w:val="000000"/>
                <w:rtl/>
              </w:rPr>
              <w:t>ניקוד</w:t>
            </w:r>
            <w:r w:rsidRPr="0003475F">
              <w:rPr>
                <w:rFonts w:ascii="David" w:hAnsi="David" w:cs="David"/>
                <w:color w:val="000000"/>
                <w:rtl/>
              </w:rPr>
              <w:t xml:space="preserve"> </w:t>
            </w:r>
            <w:r w:rsidRPr="0003475F">
              <w:rPr>
                <w:rFonts w:ascii="David" w:hAnsi="David" w:cs="David" w:hint="eastAsia"/>
                <w:color w:val="000000"/>
                <w:rtl/>
              </w:rPr>
              <w:t>בסעיף</w:t>
            </w:r>
            <w:r w:rsidRPr="0003475F">
              <w:rPr>
                <w:rFonts w:ascii="David" w:hAnsi="David" w:cs="David"/>
                <w:color w:val="000000"/>
                <w:rtl/>
              </w:rPr>
              <w:t xml:space="preserve"> </w:t>
            </w:r>
            <w:r w:rsidRPr="0003475F">
              <w:rPr>
                <w:rFonts w:ascii="David" w:hAnsi="David" w:cs="David" w:hint="eastAsia"/>
                <w:color w:val="000000"/>
                <w:rtl/>
              </w:rPr>
              <w:t>הרלוונטי</w:t>
            </w:r>
            <w:r w:rsidRPr="0003475F">
              <w:rPr>
                <w:rFonts w:ascii="David" w:hAnsi="David" w:cs="David"/>
                <w:color w:val="000000"/>
                <w:rtl/>
              </w:rPr>
              <w:t xml:space="preserve">. </w:t>
            </w:r>
            <w:r w:rsidR="0078686D" w:rsidRPr="0003475F">
              <w:rPr>
                <w:rFonts w:ascii="David" w:hAnsi="David" w:cs="David"/>
                <w:color w:val="000000"/>
                <w:rtl/>
              </w:rPr>
              <w:t xml:space="preserve"> </w:t>
            </w:r>
          </w:p>
        </w:tc>
      </w:tr>
      <w:tr w:rsidR="003A39B3" w:rsidRPr="00E82E82" w14:paraId="015F5424" w14:textId="77777777" w:rsidTr="00B655B8">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F4BFBCF" w14:textId="77777777" w:rsidR="003A39B3" w:rsidRPr="00ED3AFA" w:rsidRDefault="003A39B3" w:rsidP="00B655B8">
            <w:pPr>
              <w:bidi w:val="0"/>
              <w:jc w:val="center"/>
              <w:rPr>
                <w:rFonts w:ascii="David" w:hAnsi="David" w:cs="David"/>
                <w:color w:val="000000"/>
              </w:rPr>
            </w:pPr>
            <w:bookmarkStart w:id="35" w:name="show_TavhinimAcher2"/>
            <w:bookmarkEnd w:id="33"/>
            <w:bookmarkEnd w:id="34"/>
            <w:r>
              <w:rPr>
                <w:rFonts w:ascii="David" w:hAnsi="David" w:cs="David"/>
                <w:color w:val="000000"/>
              </w:rPr>
              <w:t>2</w:t>
            </w:r>
          </w:p>
        </w:tc>
        <w:tc>
          <w:tcPr>
            <w:tcW w:w="851" w:type="dxa"/>
            <w:tcBorders>
              <w:top w:val="single" w:sz="4" w:space="0" w:color="auto"/>
              <w:left w:val="single" w:sz="4" w:space="0" w:color="auto"/>
              <w:bottom w:val="single" w:sz="4" w:space="0" w:color="auto"/>
              <w:right w:val="single" w:sz="4" w:space="0" w:color="auto"/>
            </w:tcBorders>
            <w:vAlign w:val="center"/>
          </w:tcPr>
          <w:p w14:paraId="4107F157" w14:textId="50EB579B" w:rsidR="003A39B3" w:rsidRPr="00ED3AFA" w:rsidRDefault="0078686D" w:rsidP="00B655B8">
            <w:pPr>
              <w:bidi w:val="0"/>
              <w:jc w:val="center"/>
              <w:rPr>
                <w:rFonts w:ascii="David" w:hAnsi="David" w:cs="David"/>
                <w:color w:val="000000"/>
              </w:rPr>
            </w:pPr>
            <w:r>
              <w:rPr>
                <w:rFonts w:ascii="David" w:hAnsi="David" w:cs="David" w:hint="cs"/>
                <w:color w:val="000000"/>
                <w:rtl/>
              </w:rPr>
              <w:t xml:space="preserve">35% </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14:paraId="68C278D6" w14:textId="5234CB22" w:rsidR="003A39B3" w:rsidRPr="00560A2B" w:rsidRDefault="0078686D" w:rsidP="00B655B8">
            <w:pPr>
              <w:jc w:val="center"/>
              <w:rPr>
                <w:rFonts w:ascii="David" w:hAnsi="David" w:cs="David"/>
                <w:highlight w:val="yellow"/>
                <w:rtl/>
              </w:rPr>
            </w:pPr>
            <w:r w:rsidRPr="00560A2B">
              <w:rPr>
                <w:rFonts w:ascii="David" w:hAnsi="David" w:cs="David"/>
                <w:rtl/>
              </w:rPr>
              <w:t>פריסה ארצית של מתקנים</w:t>
            </w:r>
          </w:p>
        </w:tc>
        <w:tc>
          <w:tcPr>
            <w:tcW w:w="4386" w:type="dxa"/>
            <w:tcBorders>
              <w:top w:val="single" w:sz="4" w:space="0" w:color="auto"/>
              <w:left w:val="single" w:sz="4" w:space="0" w:color="auto"/>
              <w:bottom w:val="single" w:sz="4" w:space="0" w:color="auto"/>
              <w:right w:val="single" w:sz="4" w:space="0" w:color="auto"/>
            </w:tcBorders>
            <w:shd w:val="clear" w:color="auto" w:fill="auto"/>
            <w:vAlign w:val="center"/>
          </w:tcPr>
          <w:p w14:paraId="391C59B7" w14:textId="77777777" w:rsidR="0078686D" w:rsidRPr="0003475F" w:rsidRDefault="0078686D" w:rsidP="0078686D">
            <w:pPr>
              <w:bidi w:val="0"/>
              <w:jc w:val="right"/>
              <w:rPr>
                <w:rFonts w:ascii="David" w:hAnsi="David" w:cs="David"/>
                <w:color w:val="000000"/>
              </w:rPr>
            </w:pPr>
          </w:p>
          <w:p w14:paraId="03083F0B" w14:textId="77777777" w:rsidR="00D4274B" w:rsidRPr="0003475F" w:rsidRDefault="00D4274B" w:rsidP="00D4274B">
            <w:pPr>
              <w:rPr>
                <w:rFonts w:ascii="David" w:hAnsi="David" w:cs="David"/>
                <w:color w:val="000000"/>
                <w:rtl/>
              </w:rPr>
            </w:pPr>
            <w:r w:rsidRPr="0003475F">
              <w:rPr>
                <w:rFonts w:ascii="David" w:hAnsi="David" w:cs="David"/>
                <w:color w:val="000000"/>
                <w:rtl/>
              </w:rPr>
              <w:t>המציע י</w:t>
            </w:r>
            <w:r w:rsidRPr="0003475F">
              <w:rPr>
                <w:rFonts w:ascii="David" w:hAnsi="David" w:cs="David" w:hint="eastAsia"/>
                <w:color w:val="000000"/>
                <w:rtl/>
              </w:rPr>
              <w:t>פרט</w:t>
            </w:r>
            <w:r w:rsidRPr="0003475F">
              <w:rPr>
                <w:rFonts w:ascii="David" w:hAnsi="David" w:cs="David"/>
                <w:color w:val="000000"/>
                <w:rtl/>
              </w:rPr>
              <w:t xml:space="preserve"> את כמות המתקנים בכל מחוז. </w:t>
            </w:r>
          </w:p>
          <w:p w14:paraId="121F7B03" w14:textId="024DCE3F" w:rsidR="00D4274B" w:rsidRPr="0003475F" w:rsidRDefault="00D4274B" w:rsidP="00D4274B">
            <w:pPr>
              <w:rPr>
                <w:rFonts w:ascii="David" w:hAnsi="David" w:cs="David"/>
                <w:color w:val="000000"/>
              </w:rPr>
            </w:pPr>
            <w:r w:rsidRPr="0003475F">
              <w:rPr>
                <w:rFonts w:ascii="David" w:hAnsi="David" w:cs="David" w:hint="eastAsia"/>
                <w:color w:val="000000"/>
                <w:rtl/>
              </w:rPr>
              <w:t>מחוז</w:t>
            </w:r>
            <w:r w:rsidRPr="0003475F">
              <w:rPr>
                <w:rFonts w:ascii="David" w:hAnsi="David" w:cs="David"/>
                <w:color w:val="000000"/>
                <w:rtl/>
              </w:rPr>
              <w:t xml:space="preserve"> שיש בו פחות מ- </w:t>
            </w:r>
            <w:r w:rsidR="003B1057" w:rsidRPr="0003475F">
              <w:rPr>
                <w:rFonts w:ascii="David" w:hAnsi="David" w:cs="David"/>
                <w:color w:val="000000"/>
                <w:rtl/>
              </w:rPr>
              <w:t>15</w:t>
            </w:r>
            <w:r w:rsidRPr="0003475F">
              <w:rPr>
                <w:rFonts w:ascii="David" w:hAnsi="David" w:cs="David"/>
                <w:color w:val="000000"/>
                <w:rtl/>
              </w:rPr>
              <w:t xml:space="preserve"> מתקנים לא ייספר לצורך הניקוד בסעיף זה.  </w:t>
            </w:r>
          </w:p>
          <w:p w14:paraId="0F01D062" w14:textId="200C4AE6" w:rsidR="00D4274B" w:rsidRPr="0003475F" w:rsidRDefault="00D4274B" w:rsidP="00D4274B">
            <w:pPr>
              <w:bidi w:val="0"/>
              <w:jc w:val="right"/>
              <w:rPr>
                <w:rFonts w:ascii="David" w:hAnsi="David" w:cs="David"/>
                <w:color w:val="000000"/>
                <w:rtl/>
              </w:rPr>
            </w:pPr>
            <w:r w:rsidRPr="0003475F">
              <w:rPr>
                <w:rFonts w:ascii="David" w:hAnsi="David" w:cs="David" w:hint="eastAsia"/>
                <w:color w:val="000000"/>
                <w:rtl/>
              </w:rPr>
              <w:t>מציע</w:t>
            </w:r>
            <w:r w:rsidRPr="0003475F">
              <w:rPr>
                <w:rFonts w:ascii="David" w:hAnsi="David" w:cs="David"/>
                <w:color w:val="000000"/>
                <w:rtl/>
              </w:rPr>
              <w:t xml:space="preserve"> שיציע את כמות המתקנים הגבוהה ביותר </w:t>
            </w:r>
            <w:r w:rsidRPr="0003475F">
              <w:rPr>
                <w:rFonts w:ascii="David" w:hAnsi="David" w:cs="David" w:hint="eastAsia"/>
                <w:color w:val="000000"/>
                <w:rtl/>
              </w:rPr>
              <w:t>במחוזות</w:t>
            </w:r>
            <w:r w:rsidRPr="0003475F">
              <w:rPr>
                <w:rFonts w:ascii="David" w:hAnsi="David" w:cs="David"/>
                <w:color w:val="000000"/>
                <w:rtl/>
              </w:rPr>
              <w:t xml:space="preserve"> </w:t>
            </w:r>
            <w:r w:rsidRPr="0003475F">
              <w:rPr>
                <w:rFonts w:ascii="David" w:hAnsi="David" w:cs="David" w:hint="eastAsia"/>
                <w:color w:val="000000"/>
                <w:rtl/>
              </w:rPr>
              <w:t>שלהלן</w:t>
            </w:r>
            <w:r w:rsidRPr="0003475F">
              <w:rPr>
                <w:rFonts w:ascii="David" w:hAnsi="David" w:cs="David"/>
                <w:color w:val="000000"/>
                <w:rtl/>
              </w:rPr>
              <w:t xml:space="preserve"> </w:t>
            </w:r>
            <w:r w:rsidRPr="0003475F">
              <w:rPr>
                <w:rFonts w:ascii="David" w:hAnsi="David" w:cs="David" w:hint="eastAsia"/>
                <w:color w:val="000000"/>
                <w:rtl/>
              </w:rPr>
              <w:t>יקבל</w:t>
            </w:r>
            <w:r w:rsidRPr="0003475F">
              <w:rPr>
                <w:rFonts w:ascii="David" w:hAnsi="David" w:cs="David"/>
                <w:color w:val="000000"/>
                <w:rtl/>
              </w:rPr>
              <w:t xml:space="preserve"> </w:t>
            </w:r>
            <w:r w:rsidRPr="0003475F">
              <w:rPr>
                <w:rFonts w:ascii="David" w:hAnsi="David" w:cs="David" w:hint="eastAsia"/>
                <w:color w:val="000000"/>
                <w:rtl/>
              </w:rPr>
              <w:t>את</w:t>
            </w:r>
            <w:r w:rsidRPr="0003475F">
              <w:rPr>
                <w:rFonts w:ascii="David" w:hAnsi="David" w:cs="David"/>
                <w:color w:val="000000"/>
                <w:rtl/>
              </w:rPr>
              <w:t xml:space="preserve"> </w:t>
            </w:r>
            <w:r w:rsidRPr="0003475F">
              <w:rPr>
                <w:rFonts w:ascii="David" w:hAnsi="David" w:cs="David" w:hint="eastAsia"/>
                <w:color w:val="000000"/>
                <w:rtl/>
              </w:rPr>
              <w:t>מלוא</w:t>
            </w:r>
            <w:r w:rsidRPr="0003475F">
              <w:rPr>
                <w:rFonts w:ascii="David" w:hAnsi="David" w:cs="David"/>
                <w:color w:val="000000"/>
                <w:rtl/>
              </w:rPr>
              <w:t xml:space="preserve"> </w:t>
            </w:r>
            <w:r w:rsidRPr="0003475F">
              <w:rPr>
                <w:rFonts w:ascii="David" w:hAnsi="David" w:cs="David" w:hint="eastAsia"/>
                <w:color w:val="000000"/>
                <w:rtl/>
              </w:rPr>
              <w:t>הניקוד</w:t>
            </w:r>
            <w:r w:rsidRPr="0003475F">
              <w:rPr>
                <w:rFonts w:ascii="David" w:hAnsi="David" w:cs="David"/>
                <w:color w:val="000000"/>
                <w:rtl/>
              </w:rPr>
              <w:t xml:space="preserve"> </w:t>
            </w:r>
            <w:r w:rsidRPr="0003475F">
              <w:rPr>
                <w:rFonts w:ascii="David" w:hAnsi="David" w:cs="David" w:hint="eastAsia"/>
                <w:color w:val="000000"/>
                <w:rtl/>
              </w:rPr>
              <w:t>באותו</w:t>
            </w:r>
            <w:r w:rsidRPr="0003475F">
              <w:rPr>
                <w:rFonts w:ascii="David" w:hAnsi="David" w:cs="David"/>
                <w:color w:val="000000"/>
                <w:rtl/>
              </w:rPr>
              <w:t xml:space="preserve"> </w:t>
            </w:r>
            <w:r w:rsidRPr="0003475F">
              <w:rPr>
                <w:rFonts w:ascii="David" w:hAnsi="David" w:cs="David" w:hint="eastAsia"/>
                <w:color w:val="000000"/>
                <w:rtl/>
              </w:rPr>
              <w:t>מחוז</w:t>
            </w:r>
            <w:r w:rsidRPr="0003475F">
              <w:rPr>
                <w:rFonts w:ascii="David" w:hAnsi="David" w:cs="David"/>
                <w:color w:val="000000"/>
                <w:rtl/>
              </w:rPr>
              <w:t xml:space="preserve">. </w:t>
            </w:r>
            <w:r w:rsidRPr="0003475F">
              <w:rPr>
                <w:rFonts w:ascii="David" w:hAnsi="David" w:cs="David" w:hint="eastAsia"/>
                <w:color w:val="000000"/>
                <w:rtl/>
              </w:rPr>
              <w:t>ושאר</w:t>
            </w:r>
            <w:r w:rsidRPr="0003475F">
              <w:rPr>
                <w:rFonts w:ascii="David" w:hAnsi="David" w:cs="David"/>
                <w:color w:val="000000"/>
                <w:rtl/>
              </w:rPr>
              <w:t xml:space="preserve"> </w:t>
            </w:r>
            <w:r w:rsidRPr="0003475F">
              <w:rPr>
                <w:rFonts w:ascii="David" w:hAnsi="David" w:cs="David" w:hint="eastAsia"/>
                <w:color w:val="000000"/>
                <w:rtl/>
              </w:rPr>
              <w:t>המציעים</w:t>
            </w:r>
            <w:r w:rsidRPr="0003475F">
              <w:rPr>
                <w:rFonts w:ascii="David" w:hAnsi="David" w:cs="David"/>
                <w:color w:val="000000"/>
                <w:rtl/>
              </w:rPr>
              <w:t xml:space="preserve"> </w:t>
            </w:r>
            <w:r w:rsidRPr="0003475F">
              <w:rPr>
                <w:rFonts w:ascii="David" w:hAnsi="David" w:cs="David" w:hint="eastAsia"/>
                <w:color w:val="000000"/>
                <w:rtl/>
              </w:rPr>
              <w:t>ידורגו</w:t>
            </w:r>
            <w:r w:rsidRPr="0003475F">
              <w:rPr>
                <w:rFonts w:ascii="David" w:hAnsi="David" w:cs="David"/>
                <w:color w:val="000000"/>
                <w:rtl/>
              </w:rPr>
              <w:t xml:space="preserve"> </w:t>
            </w:r>
            <w:r w:rsidRPr="0003475F">
              <w:rPr>
                <w:rFonts w:ascii="David" w:hAnsi="David" w:cs="David" w:hint="eastAsia"/>
                <w:color w:val="000000"/>
                <w:rtl/>
              </w:rPr>
              <w:t>ביחס</w:t>
            </w:r>
            <w:r w:rsidRPr="0003475F">
              <w:rPr>
                <w:rFonts w:ascii="David" w:hAnsi="David" w:cs="David"/>
                <w:color w:val="000000"/>
                <w:rtl/>
              </w:rPr>
              <w:t xml:space="preserve"> </w:t>
            </w:r>
            <w:r w:rsidRPr="0003475F">
              <w:rPr>
                <w:rFonts w:ascii="David" w:hAnsi="David" w:cs="David" w:hint="eastAsia"/>
                <w:color w:val="000000"/>
                <w:rtl/>
              </w:rPr>
              <w:t>אליו</w:t>
            </w:r>
          </w:p>
          <w:p w14:paraId="12A20CF5" w14:textId="6DD7DDB4" w:rsidR="00D4274B" w:rsidRPr="0003475F" w:rsidRDefault="00D4274B" w:rsidP="00D4274B">
            <w:pPr>
              <w:bidi w:val="0"/>
              <w:jc w:val="right"/>
              <w:rPr>
                <w:rFonts w:ascii="David" w:hAnsi="David" w:cs="David"/>
                <w:color w:val="000000"/>
                <w:rtl/>
              </w:rPr>
            </w:pPr>
          </w:p>
          <w:p w14:paraId="0D614645" w14:textId="18AEAD9B" w:rsidR="00D4274B" w:rsidRPr="0003475F" w:rsidRDefault="00D4274B" w:rsidP="00D4274B">
            <w:pPr>
              <w:bidi w:val="0"/>
              <w:jc w:val="right"/>
              <w:rPr>
                <w:rFonts w:ascii="David" w:hAnsi="David" w:cs="David"/>
                <w:color w:val="000000"/>
                <w:rtl/>
              </w:rPr>
            </w:pPr>
            <w:r w:rsidRPr="0003475F">
              <w:rPr>
                <w:rFonts w:ascii="David" w:hAnsi="David" w:cs="David" w:hint="eastAsia"/>
                <w:color w:val="000000"/>
                <w:rtl/>
              </w:rPr>
              <w:t>מחוז</w:t>
            </w:r>
            <w:r w:rsidRPr="0003475F">
              <w:rPr>
                <w:rFonts w:ascii="David" w:hAnsi="David" w:cs="David"/>
                <w:color w:val="000000"/>
                <w:rtl/>
              </w:rPr>
              <w:t xml:space="preserve"> </w:t>
            </w:r>
            <w:r w:rsidRPr="0003475F">
              <w:rPr>
                <w:rFonts w:ascii="David" w:hAnsi="David" w:cs="David" w:hint="eastAsia"/>
                <w:color w:val="000000"/>
                <w:rtl/>
              </w:rPr>
              <w:t>ירושלים</w:t>
            </w:r>
            <w:r w:rsidRPr="0003475F">
              <w:rPr>
                <w:rFonts w:ascii="David" w:hAnsi="David" w:cs="David"/>
                <w:color w:val="000000"/>
                <w:rtl/>
              </w:rPr>
              <w:t xml:space="preserve"> </w:t>
            </w:r>
            <w:r w:rsidRPr="0003475F">
              <w:rPr>
                <w:rFonts w:ascii="David" w:hAnsi="David" w:cs="David" w:hint="eastAsia"/>
                <w:color w:val="000000"/>
                <w:rtl/>
              </w:rPr>
              <w:t>והסביבה</w:t>
            </w:r>
            <w:r w:rsidRPr="0003475F">
              <w:rPr>
                <w:rFonts w:ascii="David" w:hAnsi="David" w:cs="David"/>
                <w:color w:val="000000"/>
                <w:rtl/>
              </w:rPr>
              <w:t xml:space="preserve"> (7 </w:t>
            </w:r>
            <w:r w:rsidRPr="0003475F">
              <w:rPr>
                <w:rFonts w:ascii="David" w:hAnsi="David" w:cs="David" w:hint="eastAsia"/>
                <w:color w:val="000000"/>
                <w:rtl/>
              </w:rPr>
              <w:t>נקודות</w:t>
            </w:r>
            <w:r w:rsidRPr="0003475F">
              <w:rPr>
                <w:rFonts w:ascii="David" w:hAnsi="David" w:cs="David"/>
                <w:color w:val="000000"/>
                <w:rtl/>
              </w:rPr>
              <w:t xml:space="preserve"> )</w:t>
            </w:r>
            <w:r w:rsidRPr="0003475F">
              <w:rPr>
                <w:rFonts w:ascii="David" w:hAnsi="David" w:cs="David"/>
                <w:color w:val="000000"/>
              </w:rPr>
              <w:t xml:space="preserve"> </w:t>
            </w:r>
          </w:p>
          <w:p w14:paraId="0046CC1C" w14:textId="00679658" w:rsidR="00D4274B" w:rsidRPr="0003475F" w:rsidRDefault="00D4274B" w:rsidP="00D4274B">
            <w:pPr>
              <w:bidi w:val="0"/>
              <w:jc w:val="right"/>
              <w:rPr>
                <w:rFonts w:ascii="David" w:hAnsi="David" w:cs="David"/>
                <w:color w:val="000000"/>
                <w:rtl/>
              </w:rPr>
            </w:pPr>
            <w:r w:rsidRPr="0003475F">
              <w:rPr>
                <w:rFonts w:ascii="David" w:hAnsi="David" w:cs="David" w:hint="eastAsia"/>
                <w:color w:val="000000"/>
                <w:rtl/>
              </w:rPr>
              <w:t>מחוז</w:t>
            </w:r>
            <w:r w:rsidRPr="0003475F">
              <w:rPr>
                <w:rFonts w:ascii="David" w:hAnsi="David" w:cs="David"/>
                <w:color w:val="000000"/>
                <w:rtl/>
              </w:rPr>
              <w:t xml:space="preserve"> דרום (7 נקודות) </w:t>
            </w:r>
          </w:p>
          <w:p w14:paraId="20FF69B0" w14:textId="3AA9422C" w:rsidR="00D4274B" w:rsidRPr="0003475F" w:rsidRDefault="00D4274B" w:rsidP="00D4274B">
            <w:pPr>
              <w:bidi w:val="0"/>
              <w:jc w:val="right"/>
              <w:rPr>
                <w:rFonts w:ascii="David" w:hAnsi="David" w:cs="David"/>
                <w:color w:val="000000"/>
                <w:rtl/>
              </w:rPr>
            </w:pPr>
            <w:r w:rsidRPr="0003475F">
              <w:rPr>
                <w:rFonts w:ascii="David" w:hAnsi="David" w:cs="David" w:hint="eastAsia"/>
                <w:color w:val="000000"/>
                <w:rtl/>
              </w:rPr>
              <w:t>מחוז</w:t>
            </w:r>
            <w:r w:rsidRPr="0003475F">
              <w:rPr>
                <w:rFonts w:ascii="David" w:hAnsi="David" w:cs="David"/>
                <w:color w:val="000000"/>
                <w:rtl/>
              </w:rPr>
              <w:t xml:space="preserve"> </w:t>
            </w:r>
            <w:r w:rsidRPr="0003475F">
              <w:rPr>
                <w:rFonts w:ascii="David" w:hAnsi="David" w:cs="David" w:hint="eastAsia"/>
                <w:color w:val="000000"/>
                <w:rtl/>
              </w:rPr>
              <w:t>מרכז</w:t>
            </w:r>
            <w:r w:rsidRPr="0003475F">
              <w:rPr>
                <w:rFonts w:ascii="David" w:hAnsi="David" w:cs="David"/>
                <w:color w:val="000000"/>
                <w:rtl/>
              </w:rPr>
              <w:t xml:space="preserve"> (7 </w:t>
            </w:r>
            <w:r w:rsidRPr="0003475F">
              <w:rPr>
                <w:rFonts w:ascii="David" w:hAnsi="David" w:cs="David" w:hint="eastAsia"/>
                <w:color w:val="000000"/>
                <w:rtl/>
              </w:rPr>
              <w:t>נקודות</w:t>
            </w:r>
            <w:r w:rsidRPr="0003475F">
              <w:rPr>
                <w:rFonts w:ascii="David" w:hAnsi="David" w:cs="David"/>
                <w:color w:val="000000"/>
                <w:rtl/>
              </w:rPr>
              <w:t xml:space="preserve"> )</w:t>
            </w:r>
            <w:r w:rsidRPr="0003475F">
              <w:rPr>
                <w:rFonts w:ascii="David" w:hAnsi="David" w:cs="David"/>
                <w:color w:val="000000"/>
              </w:rPr>
              <w:t xml:space="preserve"> </w:t>
            </w:r>
          </w:p>
          <w:p w14:paraId="0A5C7232" w14:textId="68BBA97A" w:rsidR="00D4274B" w:rsidRPr="0003475F" w:rsidRDefault="00D4274B" w:rsidP="00D4274B">
            <w:pPr>
              <w:bidi w:val="0"/>
              <w:jc w:val="right"/>
              <w:rPr>
                <w:rFonts w:ascii="David" w:hAnsi="David" w:cs="David"/>
                <w:color w:val="000000"/>
                <w:rtl/>
              </w:rPr>
            </w:pPr>
            <w:r w:rsidRPr="0003475F">
              <w:rPr>
                <w:rFonts w:ascii="David" w:hAnsi="David" w:cs="David" w:hint="eastAsia"/>
                <w:color w:val="000000"/>
                <w:rtl/>
              </w:rPr>
              <w:t>מחוז</w:t>
            </w:r>
            <w:r w:rsidRPr="0003475F">
              <w:rPr>
                <w:rFonts w:ascii="David" w:hAnsi="David" w:cs="David"/>
                <w:color w:val="000000"/>
                <w:rtl/>
              </w:rPr>
              <w:t xml:space="preserve"> השרון (7 נקודות ) </w:t>
            </w:r>
          </w:p>
          <w:p w14:paraId="2D5F0992" w14:textId="77777777" w:rsidR="00560A2B" w:rsidRDefault="00D4274B" w:rsidP="00D4274B">
            <w:pPr>
              <w:bidi w:val="0"/>
              <w:jc w:val="right"/>
              <w:rPr>
                <w:rFonts w:ascii="David" w:hAnsi="David" w:cs="David"/>
                <w:color w:val="000000"/>
                <w:rtl/>
              </w:rPr>
            </w:pPr>
            <w:r w:rsidRPr="0003475F">
              <w:rPr>
                <w:rFonts w:ascii="David" w:hAnsi="David" w:cs="David" w:hint="eastAsia"/>
                <w:color w:val="000000"/>
                <w:rtl/>
              </w:rPr>
              <w:t>מחוז</w:t>
            </w:r>
            <w:r w:rsidRPr="0003475F">
              <w:rPr>
                <w:rFonts w:ascii="David" w:hAnsi="David" w:cs="David"/>
                <w:color w:val="000000"/>
                <w:rtl/>
              </w:rPr>
              <w:t xml:space="preserve"> </w:t>
            </w:r>
            <w:r w:rsidRPr="0003475F">
              <w:rPr>
                <w:rFonts w:ascii="David" w:hAnsi="David" w:cs="David" w:hint="eastAsia"/>
                <w:color w:val="000000"/>
                <w:rtl/>
              </w:rPr>
              <w:t>צפון</w:t>
            </w:r>
            <w:r w:rsidRPr="0003475F">
              <w:rPr>
                <w:rFonts w:ascii="David" w:hAnsi="David" w:cs="David"/>
                <w:color w:val="000000"/>
                <w:rtl/>
              </w:rPr>
              <w:t xml:space="preserve"> (7 </w:t>
            </w:r>
            <w:r w:rsidRPr="0003475F">
              <w:rPr>
                <w:rFonts w:ascii="David" w:hAnsi="David" w:cs="David" w:hint="eastAsia"/>
                <w:color w:val="000000"/>
                <w:rtl/>
              </w:rPr>
              <w:t>נקודות</w:t>
            </w:r>
            <w:r w:rsidRPr="0003475F">
              <w:rPr>
                <w:rFonts w:ascii="David" w:hAnsi="David" w:cs="David"/>
                <w:color w:val="000000"/>
                <w:rtl/>
              </w:rPr>
              <w:t>)</w:t>
            </w:r>
          </w:p>
          <w:p w14:paraId="02619BD8" w14:textId="3093B3A2" w:rsidR="00D4274B" w:rsidRPr="0003475F" w:rsidRDefault="00D4274B">
            <w:pPr>
              <w:bidi w:val="0"/>
              <w:jc w:val="right"/>
              <w:rPr>
                <w:rFonts w:ascii="David" w:hAnsi="David" w:cs="David"/>
                <w:color w:val="000000"/>
                <w:rtl/>
              </w:rPr>
            </w:pPr>
            <w:r w:rsidRPr="0003475F">
              <w:rPr>
                <w:rFonts w:ascii="David" w:hAnsi="David" w:cs="David"/>
                <w:color w:val="000000"/>
              </w:rPr>
              <w:t xml:space="preserve"> </w:t>
            </w:r>
          </w:p>
          <w:p w14:paraId="6CECC125" w14:textId="00EEABDC" w:rsidR="00560A2B" w:rsidRPr="00FC3EFF" w:rsidRDefault="00560A2B" w:rsidP="00560A2B">
            <w:pPr>
              <w:jc w:val="both"/>
              <w:rPr>
                <w:rFonts w:ascii="David" w:hAnsi="David" w:cs="David"/>
                <w:color w:val="000000"/>
                <w:rtl/>
              </w:rPr>
            </w:pPr>
            <w:r w:rsidRPr="00FC3EFF">
              <w:rPr>
                <w:rFonts w:ascii="David" w:hAnsi="David" w:cs="David"/>
                <w:color w:val="000000"/>
                <w:rtl/>
              </w:rPr>
              <w:t xml:space="preserve">אופן הניקוד מפורט בהרחבה בנספח </w:t>
            </w:r>
            <w:r w:rsidR="000E35AF">
              <w:rPr>
                <w:rFonts w:ascii="David" w:hAnsi="David" w:cs="David" w:hint="cs"/>
                <w:color w:val="000000"/>
                <w:rtl/>
              </w:rPr>
              <w:t xml:space="preserve">ג' </w:t>
            </w:r>
            <w:r w:rsidR="002762A5">
              <w:rPr>
                <w:rFonts w:ascii="David" w:hAnsi="David" w:cs="David" w:hint="cs"/>
                <w:color w:val="000000"/>
                <w:rtl/>
              </w:rPr>
              <w:t>ב</w:t>
            </w:r>
            <w:r w:rsidR="000E35AF">
              <w:rPr>
                <w:rFonts w:ascii="David" w:hAnsi="David" w:cs="David" w:hint="cs"/>
                <w:color w:val="000000"/>
                <w:rtl/>
              </w:rPr>
              <w:t>פרק א'</w:t>
            </w:r>
            <w:r w:rsidRPr="00FC3EFF">
              <w:rPr>
                <w:rFonts w:ascii="David" w:hAnsi="David" w:cs="David"/>
                <w:color w:val="000000"/>
                <w:rtl/>
              </w:rPr>
              <w:t xml:space="preserve"> . </w:t>
            </w:r>
          </w:p>
          <w:p w14:paraId="51BAAC9D" w14:textId="77777777" w:rsidR="00560A2B" w:rsidRPr="00FC3EFF" w:rsidRDefault="00560A2B" w:rsidP="00560A2B">
            <w:pPr>
              <w:jc w:val="both"/>
              <w:rPr>
                <w:rFonts w:ascii="David" w:hAnsi="David" w:cs="David"/>
                <w:color w:val="000000"/>
                <w:rtl/>
              </w:rPr>
            </w:pPr>
            <w:r w:rsidRPr="00FC3EFF">
              <w:rPr>
                <w:rFonts w:ascii="David" w:hAnsi="David" w:cs="David"/>
                <w:color w:val="000000"/>
                <w:rtl/>
              </w:rPr>
              <w:t xml:space="preserve">על המציע למלא את הטבלה בהתאם להנחיות. </w:t>
            </w:r>
          </w:p>
          <w:p w14:paraId="4FF108D5" w14:textId="017CECC3" w:rsidR="00560A2B" w:rsidRPr="0003475F" w:rsidRDefault="00560A2B">
            <w:pPr>
              <w:bidi w:val="0"/>
              <w:jc w:val="right"/>
              <w:rPr>
                <w:rFonts w:ascii="David" w:hAnsi="David" w:cs="David"/>
                <w:color w:val="000000"/>
                <w:rtl/>
              </w:rPr>
            </w:pPr>
            <w:r w:rsidRPr="00FC3EFF">
              <w:rPr>
                <w:rFonts w:ascii="David" w:hAnsi="David" w:cs="David"/>
                <w:color w:val="000000"/>
                <w:rtl/>
              </w:rPr>
              <w:t>מציע שלא ימלא את הטבלה בהתאם להנחיות לא יקבל ניקוד בסעיף הרלוונטי</w:t>
            </w:r>
          </w:p>
          <w:p w14:paraId="07A2889B" w14:textId="48FD6EBA" w:rsidR="009D0E15" w:rsidRPr="0003475F" w:rsidRDefault="009D0E15">
            <w:pPr>
              <w:bidi w:val="0"/>
              <w:jc w:val="right"/>
              <w:rPr>
                <w:rFonts w:ascii="David" w:hAnsi="David" w:cs="David"/>
                <w:color w:val="000000"/>
                <w:rtl/>
              </w:rPr>
            </w:pPr>
          </w:p>
        </w:tc>
      </w:tr>
      <w:tr w:rsidR="003A39B3" w:rsidRPr="00E82E82" w14:paraId="2C87856B" w14:textId="77777777" w:rsidTr="00B655B8">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12B9489" w14:textId="77777777" w:rsidR="003A39B3" w:rsidRPr="00ED3AFA" w:rsidRDefault="003A39B3" w:rsidP="00B655B8">
            <w:pPr>
              <w:bidi w:val="0"/>
              <w:jc w:val="center"/>
              <w:rPr>
                <w:rFonts w:ascii="David" w:hAnsi="David" w:cs="David"/>
                <w:color w:val="000000"/>
              </w:rPr>
            </w:pPr>
            <w:bookmarkStart w:id="36" w:name="show_TavhinimAcher3"/>
            <w:bookmarkEnd w:id="35"/>
            <w:r>
              <w:rPr>
                <w:rFonts w:ascii="David" w:hAnsi="David" w:cs="David"/>
                <w:color w:val="000000"/>
              </w:rPr>
              <w:t>3</w:t>
            </w:r>
          </w:p>
        </w:tc>
        <w:tc>
          <w:tcPr>
            <w:tcW w:w="851" w:type="dxa"/>
            <w:tcBorders>
              <w:top w:val="single" w:sz="4" w:space="0" w:color="auto"/>
              <w:left w:val="single" w:sz="4" w:space="0" w:color="auto"/>
              <w:bottom w:val="single" w:sz="4" w:space="0" w:color="auto"/>
              <w:right w:val="single" w:sz="4" w:space="0" w:color="auto"/>
            </w:tcBorders>
            <w:vAlign w:val="center"/>
          </w:tcPr>
          <w:p w14:paraId="3FEE3319" w14:textId="2A989C93" w:rsidR="003A39B3" w:rsidRPr="00ED3AFA" w:rsidRDefault="0078686D" w:rsidP="00B655B8">
            <w:pPr>
              <w:bidi w:val="0"/>
              <w:jc w:val="center"/>
              <w:rPr>
                <w:rFonts w:ascii="David" w:hAnsi="David" w:cs="David"/>
                <w:color w:val="000000"/>
              </w:rPr>
            </w:pPr>
            <w:r>
              <w:rPr>
                <w:rFonts w:ascii="David" w:hAnsi="David" w:cs="David"/>
                <w:color w:val="000000"/>
              </w:rPr>
              <w:t>15</w:t>
            </w:r>
            <w:r w:rsidR="003A39B3" w:rsidRPr="00ED3AFA">
              <w:rPr>
                <w:rFonts w:ascii="David" w:hAnsi="David" w:cs="David"/>
                <w:color w:val="000000"/>
              </w:rPr>
              <w:t>%</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14:paraId="302B1788" w14:textId="6FF7D2DB" w:rsidR="003A39B3" w:rsidRPr="00560A2B" w:rsidRDefault="0078686D" w:rsidP="00B655B8">
            <w:pPr>
              <w:jc w:val="center"/>
              <w:rPr>
                <w:rFonts w:ascii="David" w:hAnsi="David" w:cs="David"/>
                <w:highlight w:val="yellow"/>
                <w:rtl/>
              </w:rPr>
            </w:pPr>
            <w:r w:rsidRPr="00560A2B">
              <w:rPr>
                <w:rFonts w:ascii="David" w:hAnsi="David" w:cs="David"/>
                <w:rtl/>
              </w:rPr>
              <w:t>העמדת אפליקציה מותאמת לעובדי המשרד המספקת מערכת אימוני כושר אונליין בזמינות 24/7  דבר שיכול לסייע לעובדים ביחידות מרוחקות לבצע פעילות גופנית בשעות העבודה.</w:t>
            </w:r>
          </w:p>
        </w:tc>
        <w:tc>
          <w:tcPr>
            <w:tcW w:w="4386" w:type="dxa"/>
            <w:tcBorders>
              <w:top w:val="single" w:sz="4" w:space="0" w:color="auto"/>
              <w:left w:val="single" w:sz="4" w:space="0" w:color="auto"/>
              <w:bottom w:val="single" w:sz="4" w:space="0" w:color="auto"/>
              <w:right w:val="single" w:sz="4" w:space="0" w:color="auto"/>
            </w:tcBorders>
            <w:shd w:val="clear" w:color="auto" w:fill="auto"/>
            <w:vAlign w:val="center"/>
          </w:tcPr>
          <w:p w14:paraId="003280E5" w14:textId="300CBFEF" w:rsidR="003A39B3" w:rsidRPr="0003475F" w:rsidRDefault="0078686D" w:rsidP="00B655B8">
            <w:pPr>
              <w:bidi w:val="0"/>
              <w:jc w:val="right"/>
              <w:rPr>
                <w:rFonts w:ascii="David" w:hAnsi="David" w:cs="David"/>
                <w:color w:val="000000"/>
              </w:rPr>
            </w:pPr>
            <w:r w:rsidRPr="0003475F">
              <w:rPr>
                <w:rFonts w:ascii="David" w:hAnsi="David" w:cs="David" w:hint="eastAsia"/>
                <w:color w:val="000000"/>
                <w:rtl/>
              </w:rPr>
              <w:t>מציע</w:t>
            </w:r>
            <w:r w:rsidRPr="0003475F">
              <w:rPr>
                <w:rFonts w:ascii="David" w:hAnsi="David" w:cs="David"/>
                <w:color w:val="000000"/>
                <w:rtl/>
              </w:rPr>
              <w:t xml:space="preserve"> שיעמיד למזמין </w:t>
            </w:r>
            <w:r w:rsidR="004B2180" w:rsidRPr="0003475F">
              <w:rPr>
                <w:rFonts w:ascii="David" w:hAnsi="David" w:cs="David" w:hint="cs"/>
                <w:color w:val="000000"/>
                <w:rtl/>
              </w:rPr>
              <w:t>אפליקציי</w:t>
            </w:r>
            <w:r w:rsidR="004B2180" w:rsidRPr="0003475F">
              <w:rPr>
                <w:rFonts w:ascii="David" w:hAnsi="David" w:cs="David" w:hint="eastAsia"/>
                <w:color w:val="000000"/>
                <w:rtl/>
              </w:rPr>
              <w:t>ת</w:t>
            </w:r>
            <w:r w:rsidRPr="0003475F">
              <w:rPr>
                <w:rFonts w:ascii="David" w:hAnsi="David" w:cs="David"/>
                <w:color w:val="000000"/>
                <w:rtl/>
              </w:rPr>
              <w:t xml:space="preserve"> אימונים אונליין יקבל את מלוא הניקד. מי שלא יעמיד יקבל 0. </w:t>
            </w:r>
            <w:r w:rsidR="000E35AF">
              <w:rPr>
                <w:rFonts w:ascii="David" w:hAnsi="David" w:cs="David" w:hint="cs"/>
                <w:color w:val="000000"/>
                <w:rtl/>
              </w:rPr>
              <w:t xml:space="preserve"> לצורך קבלת ניקוד בסעיף זה על המציע למלא את נספח ד' </w:t>
            </w:r>
            <w:r w:rsidR="002762A5">
              <w:rPr>
                <w:rFonts w:ascii="David" w:hAnsi="David" w:cs="David" w:hint="cs"/>
                <w:color w:val="000000"/>
                <w:rtl/>
              </w:rPr>
              <w:t>ב</w:t>
            </w:r>
            <w:r w:rsidR="000E35AF">
              <w:rPr>
                <w:rFonts w:ascii="David" w:hAnsi="David" w:cs="David" w:hint="cs"/>
                <w:color w:val="000000"/>
                <w:rtl/>
              </w:rPr>
              <w:t xml:space="preserve">פרק א'. </w:t>
            </w:r>
          </w:p>
        </w:tc>
      </w:tr>
      <w:tr w:rsidR="0078686D" w:rsidRPr="00E82E82" w14:paraId="17146F92" w14:textId="77777777" w:rsidTr="00B655B8">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D07F72C" w14:textId="77777777" w:rsidR="0078686D" w:rsidRDefault="0078686D" w:rsidP="00B655B8">
            <w:pPr>
              <w:bidi w:val="0"/>
              <w:jc w:val="center"/>
              <w:rPr>
                <w:rFonts w:ascii="David" w:hAnsi="David" w:cs="David"/>
                <w:color w:val="000000"/>
              </w:rPr>
            </w:pPr>
          </w:p>
        </w:tc>
        <w:tc>
          <w:tcPr>
            <w:tcW w:w="851" w:type="dxa"/>
            <w:tcBorders>
              <w:top w:val="single" w:sz="4" w:space="0" w:color="auto"/>
              <w:left w:val="single" w:sz="4" w:space="0" w:color="auto"/>
              <w:bottom w:val="single" w:sz="4" w:space="0" w:color="auto"/>
              <w:right w:val="single" w:sz="4" w:space="0" w:color="auto"/>
            </w:tcBorders>
            <w:vAlign w:val="center"/>
          </w:tcPr>
          <w:p w14:paraId="35A256EF" w14:textId="37C9E07A" w:rsidR="0078686D" w:rsidRDefault="0078686D" w:rsidP="00B655B8">
            <w:pPr>
              <w:bidi w:val="0"/>
              <w:jc w:val="center"/>
              <w:rPr>
                <w:rFonts w:ascii="David" w:hAnsi="David" w:cs="David"/>
                <w:color w:val="000000"/>
              </w:rPr>
            </w:pPr>
            <w:r>
              <w:rPr>
                <w:rFonts w:ascii="David" w:hAnsi="David" w:cs="David"/>
                <w:color w:val="000000"/>
              </w:rPr>
              <w:t>5%</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14:paraId="2FEDE3B8" w14:textId="39ABD88A" w:rsidR="0078686D" w:rsidRPr="00560A2B" w:rsidRDefault="0078686D" w:rsidP="00B655B8">
            <w:pPr>
              <w:jc w:val="center"/>
              <w:rPr>
                <w:rFonts w:ascii="David" w:hAnsi="David" w:cs="David"/>
                <w:rtl/>
              </w:rPr>
            </w:pPr>
            <w:r w:rsidRPr="00560A2B">
              <w:rPr>
                <w:rFonts w:ascii="David" w:hAnsi="David" w:cs="David" w:hint="eastAsia"/>
                <w:rtl/>
              </w:rPr>
              <w:t>העמדת</w:t>
            </w:r>
            <w:r w:rsidRPr="00560A2B">
              <w:rPr>
                <w:rFonts w:ascii="David" w:hAnsi="David" w:cs="David"/>
                <w:rtl/>
              </w:rPr>
              <w:t xml:space="preserve"> </w:t>
            </w:r>
            <w:r w:rsidR="004B2180" w:rsidRPr="00560A2B">
              <w:rPr>
                <w:rFonts w:ascii="David" w:hAnsi="David" w:cs="David" w:hint="cs"/>
                <w:rtl/>
              </w:rPr>
              <w:t>אפליקצי</w:t>
            </w:r>
            <w:r w:rsidR="004B2180" w:rsidRPr="00560A2B">
              <w:rPr>
                <w:rFonts w:ascii="David" w:hAnsi="David" w:cs="David" w:hint="eastAsia"/>
                <w:rtl/>
              </w:rPr>
              <w:t>ה</w:t>
            </w:r>
            <w:r w:rsidRPr="00560A2B">
              <w:rPr>
                <w:rFonts w:ascii="David" w:hAnsi="David" w:cs="David"/>
                <w:rtl/>
              </w:rPr>
              <w:t xml:space="preserve"> לצורך רישום </w:t>
            </w:r>
            <w:r w:rsidR="004B2180" w:rsidRPr="00560A2B">
              <w:rPr>
                <w:rFonts w:ascii="David" w:hAnsi="David" w:cs="David" w:hint="cs"/>
                <w:rtl/>
              </w:rPr>
              <w:t>לפעילויו</w:t>
            </w:r>
            <w:r w:rsidR="004B2180" w:rsidRPr="00560A2B">
              <w:rPr>
                <w:rFonts w:ascii="David" w:hAnsi="David" w:cs="David" w:hint="eastAsia"/>
                <w:rtl/>
              </w:rPr>
              <w:t>ת</w:t>
            </w:r>
            <w:r w:rsidRPr="00560A2B">
              <w:rPr>
                <w:rFonts w:ascii="David" w:hAnsi="David" w:cs="David"/>
                <w:rtl/>
              </w:rPr>
              <w:t xml:space="preserve"> ולחוגים השונים </w:t>
            </w:r>
          </w:p>
        </w:tc>
        <w:tc>
          <w:tcPr>
            <w:tcW w:w="4386" w:type="dxa"/>
            <w:tcBorders>
              <w:top w:val="single" w:sz="4" w:space="0" w:color="auto"/>
              <w:left w:val="single" w:sz="4" w:space="0" w:color="auto"/>
              <w:bottom w:val="single" w:sz="4" w:space="0" w:color="auto"/>
              <w:right w:val="single" w:sz="4" w:space="0" w:color="auto"/>
            </w:tcBorders>
            <w:shd w:val="clear" w:color="auto" w:fill="auto"/>
            <w:vAlign w:val="center"/>
          </w:tcPr>
          <w:p w14:paraId="1AB8CEE2" w14:textId="7BCFCBA5" w:rsidR="0078686D" w:rsidRDefault="00560A2B" w:rsidP="00B655B8">
            <w:pPr>
              <w:bidi w:val="0"/>
              <w:jc w:val="right"/>
              <w:rPr>
                <w:rFonts w:ascii="David" w:hAnsi="David" w:cs="David"/>
                <w:color w:val="000000"/>
                <w:rtl/>
              </w:rPr>
            </w:pPr>
            <w:r w:rsidRPr="0003475F">
              <w:rPr>
                <w:rFonts w:ascii="David" w:hAnsi="David" w:cs="David" w:hint="eastAsia"/>
                <w:color w:val="000000"/>
                <w:rtl/>
              </w:rPr>
              <w:t>מצי</w:t>
            </w:r>
            <w:r w:rsidR="0078686D" w:rsidRPr="0003475F">
              <w:rPr>
                <w:rFonts w:ascii="David" w:hAnsi="David" w:cs="David" w:hint="eastAsia"/>
                <w:color w:val="000000"/>
                <w:rtl/>
              </w:rPr>
              <w:t>ע</w:t>
            </w:r>
            <w:r w:rsidR="0078686D" w:rsidRPr="0003475F">
              <w:rPr>
                <w:rFonts w:ascii="David" w:hAnsi="David" w:cs="David"/>
                <w:color w:val="000000"/>
                <w:rtl/>
              </w:rPr>
              <w:t xml:space="preserve"> שיעמיד למזמין </w:t>
            </w:r>
            <w:r w:rsidR="004B2180" w:rsidRPr="0003475F">
              <w:rPr>
                <w:rFonts w:ascii="David" w:hAnsi="David" w:cs="David" w:hint="cs"/>
                <w:color w:val="000000"/>
                <w:rtl/>
              </w:rPr>
              <w:t>אפליקציי</w:t>
            </w:r>
            <w:r w:rsidR="004B2180" w:rsidRPr="0003475F">
              <w:rPr>
                <w:rFonts w:ascii="David" w:hAnsi="David" w:cs="David" w:hint="eastAsia"/>
                <w:color w:val="000000"/>
                <w:rtl/>
              </w:rPr>
              <w:t>ת</w:t>
            </w:r>
            <w:r w:rsidR="0078686D" w:rsidRPr="0003475F">
              <w:rPr>
                <w:rFonts w:ascii="David" w:hAnsi="David" w:cs="David"/>
                <w:color w:val="000000"/>
                <w:rtl/>
              </w:rPr>
              <w:t xml:space="preserve"> לרישום יקבל את מלוא הניק</w:t>
            </w:r>
            <w:r w:rsidR="00ED4120">
              <w:rPr>
                <w:rFonts w:ascii="David" w:hAnsi="David" w:cs="David" w:hint="cs"/>
                <w:color w:val="000000"/>
                <w:rtl/>
              </w:rPr>
              <w:t>ו</w:t>
            </w:r>
            <w:r w:rsidR="0078686D" w:rsidRPr="0003475F">
              <w:rPr>
                <w:rFonts w:ascii="David" w:hAnsi="David" w:cs="David"/>
                <w:color w:val="000000"/>
                <w:rtl/>
              </w:rPr>
              <w:t>ד. מי שלא יעמיד יקבל 0.</w:t>
            </w:r>
          </w:p>
          <w:p w14:paraId="5445DBF7" w14:textId="22B9E579" w:rsidR="000E35AF" w:rsidRPr="00560A2B" w:rsidRDefault="000E35AF" w:rsidP="000E35AF">
            <w:pPr>
              <w:bidi w:val="0"/>
              <w:jc w:val="right"/>
              <w:rPr>
                <w:rFonts w:ascii="David" w:hAnsi="David" w:cs="David"/>
                <w:color w:val="000000"/>
                <w:rtl/>
              </w:rPr>
            </w:pPr>
            <w:r>
              <w:rPr>
                <w:rFonts w:ascii="David" w:hAnsi="David" w:cs="David" w:hint="cs"/>
                <w:color w:val="000000"/>
                <w:rtl/>
              </w:rPr>
              <w:t xml:space="preserve">לצורך קבלת ניקוד בסעיף זה על המציע למלא את נספח </w:t>
            </w:r>
            <w:r w:rsidR="002762A5">
              <w:rPr>
                <w:rFonts w:ascii="David" w:hAnsi="David" w:cs="David" w:hint="cs"/>
                <w:color w:val="000000"/>
                <w:rtl/>
              </w:rPr>
              <w:t>ה</w:t>
            </w:r>
            <w:r>
              <w:rPr>
                <w:rFonts w:ascii="David" w:hAnsi="David" w:cs="David" w:hint="cs"/>
                <w:color w:val="000000"/>
                <w:rtl/>
              </w:rPr>
              <w:t>' פרק א'.</w:t>
            </w:r>
          </w:p>
        </w:tc>
      </w:tr>
      <w:tr w:rsidR="0078686D" w:rsidRPr="00E82E82" w14:paraId="2D33815B" w14:textId="77777777" w:rsidTr="00B655B8">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99896F2" w14:textId="77777777" w:rsidR="0078686D" w:rsidRDefault="0078686D" w:rsidP="00B655B8">
            <w:pPr>
              <w:bidi w:val="0"/>
              <w:jc w:val="center"/>
              <w:rPr>
                <w:rFonts w:ascii="David" w:hAnsi="David" w:cs="David"/>
                <w:color w:val="000000"/>
              </w:rPr>
            </w:pPr>
          </w:p>
        </w:tc>
        <w:tc>
          <w:tcPr>
            <w:tcW w:w="851" w:type="dxa"/>
            <w:tcBorders>
              <w:top w:val="single" w:sz="4" w:space="0" w:color="auto"/>
              <w:left w:val="single" w:sz="4" w:space="0" w:color="auto"/>
              <w:bottom w:val="single" w:sz="4" w:space="0" w:color="auto"/>
              <w:right w:val="single" w:sz="4" w:space="0" w:color="auto"/>
            </w:tcBorders>
            <w:vAlign w:val="center"/>
          </w:tcPr>
          <w:p w14:paraId="7DE38B1E" w14:textId="4A71AAF8" w:rsidR="0078686D" w:rsidRDefault="0078686D" w:rsidP="00B655B8">
            <w:pPr>
              <w:bidi w:val="0"/>
              <w:jc w:val="center"/>
              <w:rPr>
                <w:rFonts w:ascii="David" w:hAnsi="David" w:cs="David"/>
                <w:color w:val="000000"/>
              </w:rPr>
            </w:pPr>
            <w:r>
              <w:rPr>
                <w:rFonts w:ascii="David" w:hAnsi="David" w:cs="David"/>
                <w:color w:val="000000"/>
              </w:rPr>
              <w:t>5%</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14:paraId="1D5CE97F" w14:textId="16C322CA" w:rsidR="0078686D" w:rsidRPr="00560A2B" w:rsidRDefault="000E35AF" w:rsidP="00B655B8">
            <w:pPr>
              <w:jc w:val="center"/>
              <w:rPr>
                <w:rFonts w:ascii="David" w:hAnsi="David" w:cs="David"/>
                <w:rtl/>
              </w:rPr>
            </w:pPr>
            <w:r>
              <w:rPr>
                <w:rFonts w:ascii="David" w:hAnsi="David" w:cs="David" w:hint="cs"/>
                <w:rtl/>
              </w:rPr>
              <w:t xml:space="preserve">פתרון </w:t>
            </w:r>
            <w:r w:rsidRPr="00560A2B">
              <w:rPr>
                <w:rFonts w:ascii="David" w:hAnsi="David" w:cs="David"/>
                <w:rtl/>
              </w:rPr>
              <w:t xml:space="preserve"> </w:t>
            </w:r>
            <w:r w:rsidR="0078686D" w:rsidRPr="00560A2B">
              <w:rPr>
                <w:rFonts w:ascii="David" w:hAnsi="David" w:cs="David"/>
                <w:rtl/>
              </w:rPr>
              <w:t xml:space="preserve">בקרה ומעקב כולל </w:t>
            </w:r>
            <w:r w:rsidR="0078686D" w:rsidRPr="00560A2B">
              <w:rPr>
                <w:rFonts w:ascii="David" w:hAnsi="David" w:cs="David" w:hint="eastAsia"/>
                <w:rtl/>
              </w:rPr>
              <w:t>דוח</w:t>
            </w:r>
            <w:r w:rsidR="004B2180">
              <w:rPr>
                <w:rFonts w:ascii="David" w:hAnsi="David" w:cs="David" w:hint="cs"/>
                <w:rtl/>
              </w:rPr>
              <w:t>ו</w:t>
            </w:r>
            <w:r w:rsidR="0078686D" w:rsidRPr="00560A2B">
              <w:rPr>
                <w:rFonts w:ascii="David" w:hAnsi="David" w:cs="David" w:hint="eastAsia"/>
                <w:rtl/>
              </w:rPr>
              <w:t>ת</w:t>
            </w:r>
            <w:r w:rsidR="0078686D" w:rsidRPr="00560A2B">
              <w:rPr>
                <w:rFonts w:ascii="David" w:hAnsi="David" w:cs="David"/>
                <w:rtl/>
              </w:rPr>
              <w:t xml:space="preserve"> על כניסות עובדים ופעילויות שלהם </w:t>
            </w:r>
          </w:p>
        </w:tc>
        <w:tc>
          <w:tcPr>
            <w:tcW w:w="4386" w:type="dxa"/>
            <w:tcBorders>
              <w:top w:val="single" w:sz="4" w:space="0" w:color="auto"/>
              <w:left w:val="single" w:sz="4" w:space="0" w:color="auto"/>
              <w:bottom w:val="single" w:sz="4" w:space="0" w:color="auto"/>
              <w:right w:val="single" w:sz="4" w:space="0" w:color="auto"/>
            </w:tcBorders>
            <w:shd w:val="clear" w:color="auto" w:fill="auto"/>
            <w:vAlign w:val="center"/>
          </w:tcPr>
          <w:p w14:paraId="18A21573" w14:textId="29935D50" w:rsidR="009D0E15" w:rsidRDefault="009D0E15" w:rsidP="009D0E15">
            <w:pPr>
              <w:bidi w:val="0"/>
              <w:jc w:val="right"/>
              <w:rPr>
                <w:rFonts w:ascii="David" w:hAnsi="David" w:cs="David"/>
                <w:color w:val="000000"/>
                <w:rtl/>
              </w:rPr>
            </w:pPr>
            <w:r w:rsidRPr="0003475F">
              <w:rPr>
                <w:rFonts w:ascii="David" w:hAnsi="David" w:cs="David" w:hint="eastAsia"/>
                <w:color w:val="000000"/>
                <w:rtl/>
              </w:rPr>
              <w:t>המציע</w:t>
            </w:r>
            <w:r w:rsidRPr="0003475F">
              <w:rPr>
                <w:rFonts w:ascii="David" w:hAnsi="David" w:cs="David"/>
                <w:color w:val="000000"/>
                <w:rtl/>
              </w:rPr>
              <w:t xml:space="preserve"> </w:t>
            </w:r>
            <w:r w:rsidRPr="0003475F">
              <w:rPr>
                <w:rFonts w:ascii="David" w:hAnsi="David" w:cs="David" w:hint="eastAsia"/>
                <w:color w:val="000000"/>
                <w:rtl/>
              </w:rPr>
              <w:t>יציין</w:t>
            </w:r>
            <w:r w:rsidRPr="0003475F">
              <w:rPr>
                <w:rFonts w:ascii="David" w:hAnsi="David" w:cs="David"/>
                <w:color w:val="000000"/>
                <w:rtl/>
              </w:rPr>
              <w:t xml:space="preserve"> </w:t>
            </w:r>
            <w:r w:rsidRPr="0003475F">
              <w:rPr>
                <w:rFonts w:ascii="David" w:hAnsi="David" w:cs="David" w:hint="eastAsia"/>
                <w:color w:val="000000"/>
                <w:rtl/>
              </w:rPr>
              <w:t>מה</w:t>
            </w:r>
            <w:r w:rsidRPr="0003475F">
              <w:rPr>
                <w:rFonts w:ascii="David" w:hAnsi="David" w:cs="David"/>
                <w:color w:val="000000"/>
                <w:rtl/>
              </w:rPr>
              <w:t xml:space="preserve"> </w:t>
            </w:r>
            <w:r w:rsidRPr="0003475F">
              <w:rPr>
                <w:rFonts w:ascii="David" w:hAnsi="David" w:cs="David" w:hint="eastAsia"/>
                <w:color w:val="000000"/>
                <w:rtl/>
              </w:rPr>
              <w:t>הכלים</w:t>
            </w:r>
            <w:r w:rsidRPr="0003475F">
              <w:rPr>
                <w:rFonts w:ascii="David" w:hAnsi="David" w:cs="David"/>
                <w:color w:val="000000"/>
                <w:rtl/>
              </w:rPr>
              <w:t xml:space="preserve"> </w:t>
            </w:r>
            <w:r w:rsidRPr="0003475F">
              <w:rPr>
                <w:rFonts w:ascii="David" w:hAnsi="David" w:cs="David" w:hint="eastAsia"/>
                <w:color w:val="000000"/>
                <w:rtl/>
              </w:rPr>
              <w:t>והפתרונות</w:t>
            </w:r>
            <w:r w:rsidRPr="0003475F">
              <w:rPr>
                <w:rFonts w:ascii="David" w:hAnsi="David" w:cs="David"/>
                <w:color w:val="000000"/>
                <w:rtl/>
              </w:rPr>
              <w:t xml:space="preserve"> </w:t>
            </w:r>
            <w:r w:rsidRPr="0003475F">
              <w:rPr>
                <w:rFonts w:ascii="David" w:hAnsi="David" w:cs="David" w:hint="eastAsia"/>
                <w:color w:val="000000"/>
                <w:rtl/>
              </w:rPr>
              <w:t>שיעמיד</w:t>
            </w:r>
            <w:r w:rsidRPr="0003475F">
              <w:rPr>
                <w:rFonts w:ascii="David" w:hAnsi="David" w:cs="David"/>
                <w:color w:val="000000"/>
                <w:rtl/>
              </w:rPr>
              <w:t xml:space="preserve"> </w:t>
            </w:r>
            <w:r w:rsidRPr="0003475F">
              <w:rPr>
                <w:rFonts w:ascii="David" w:hAnsi="David" w:cs="David" w:hint="eastAsia"/>
                <w:color w:val="000000"/>
                <w:rtl/>
              </w:rPr>
              <w:t>בפני</w:t>
            </w:r>
            <w:r w:rsidRPr="0003475F">
              <w:rPr>
                <w:rFonts w:ascii="David" w:hAnsi="David" w:cs="David"/>
                <w:color w:val="000000"/>
                <w:rtl/>
              </w:rPr>
              <w:t xml:space="preserve"> </w:t>
            </w:r>
            <w:r w:rsidRPr="0003475F">
              <w:rPr>
                <w:rFonts w:ascii="David" w:hAnsi="David" w:cs="David" w:hint="eastAsia"/>
                <w:color w:val="000000"/>
                <w:rtl/>
              </w:rPr>
              <w:t>המזמין</w:t>
            </w:r>
            <w:r w:rsidRPr="0003475F">
              <w:rPr>
                <w:rFonts w:ascii="David" w:hAnsi="David" w:cs="David"/>
                <w:color w:val="000000"/>
                <w:rtl/>
              </w:rPr>
              <w:t xml:space="preserve"> </w:t>
            </w:r>
            <w:r w:rsidRPr="0003475F">
              <w:rPr>
                <w:rFonts w:ascii="David" w:hAnsi="David" w:cs="David" w:hint="eastAsia"/>
                <w:color w:val="000000"/>
                <w:rtl/>
              </w:rPr>
              <w:t>לביצוע</w:t>
            </w:r>
            <w:r w:rsidRPr="0003475F">
              <w:rPr>
                <w:rFonts w:ascii="David" w:hAnsi="David" w:cs="David"/>
                <w:color w:val="000000"/>
                <w:rtl/>
              </w:rPr>
              <w:t xml:space="preserve"> </w:t>
            </w:r>
            <w:r w:rsidRPr="0003475F">
              <w:rPr>
                <w:rFonts w:ascii="David" w:hAnsi="David" w:cs="David" w:hint="eastAsia"/>
                <w:color w:val="000000"/>
                <w:rtl/>
              </w:rPr>
              <w:t>הבקרות</w:t>
            </w:r>
            <w:r w:rsidRPr="0003475F">
              <w:rPr>
                <w:rFonts w:ascii="David" w:hAnsi="David" w:cs="David"/>
                <w:color w:val="000000"/>
                <w:rtl/>
              </w:rPr>
              <w:t xml:space="preserve"> </w:t>
            </w:r>
            <w:r w:rsidRPr="0003475F">
              <w:rPr>
                <w:rFonts w:ascii="David" w:hAnsi="David" w:cs="David" w:hint="eastAsia"/>
                <w:color w:val="000000"/>
                <w:rtl/>
              </w:rPr>
              <w:t>ויפנה</w:t>
            </w:r>
            <w:r w:rsidRPr="0003475F">
              <w:rPr>
                <w:rFonts w:ascii="David" w:hAnsi="David" w:cs="David"/>
                <w:color w:val="000000"/>
                <w:rtl/>
              </w:rPr>
              <w:t xml:space="preserve"> </w:t>
            </w:r>
            <w:r w:rsidRPr="0003475F">
              <w:rPr>
                <w:rFonts w:ascii="David" w:hAnsi="David" w:cs="David" w:hint="eastAsia"/>
                <w:color w:val="000000"/>
                <w:rtl/>
              </w:rPr>
              <w:t>למקבלי</w:t>
            </w:r>
            <w:r w:rsidRPr="0003475F">
              <w:rPr>
                <w:rFonts w:ascii="David" w:hAnsi="David" w:cs="David"/>
                <w:color w:val="000000"/>
                <w:rtl/>
              </w:rPr>
              <w:t xml:space="preserve"> </w:t>
            </w:r>
            <w:r w:rsidRPr="0003475F">
              <w:rPr>
                <w:rFonts w:ascii="David" w:hAnsi="David" w:cs="David" w:hint="eastAsia"/>
                <w:color w:val="000000"/>
                <w:rtl/>
              </w:rPr>
              <w:t>שירות</w:t>
            </w:r>
            <w:r w:rsidRPr="0003475F">
              <w:rPr>
                <w:rFonts w:ascii="David" w:hAnsi="David" w:cs="David"/>
                <w:color w:val="000000"/>
                <w:rtl/>
              </w:rPr>
              <w:t xml:space="preserve"> </w:t>
            </w:r>
            <w:r w:rsidRPr="0003475F">
              <w:rPr>
                <w:rFonts w:ascii="David" w:hAnsi="David" w:cs="David" w:hint="eastAsia"/>
                <w:color w:val="000000"/>
                <w:rtl/>
              </w:rPr>
              <w:t>המשתמשים</w:t>
            </w:r>
            <w:r w:rsidRPr="0003475F">
              <w:rPr>
                <w:rFonts w:ascii="David" w:hAnsi="David" w:cs="David"/>
                <w:color w:val="000000"/>
                <w:rtl/>
              </w:rPr>
              <w:t xml:space="preserve"> </w:t>
            </w:r>
            <w:r w:rsidRPr="0003475F">
              <w:rPr>
                <w:rFonts w:ascii="David" w:hAnsi="David" w:cs="David" w:hint="eastAsia"/>
                <w:color w:val="000000"/>
                <w:rtl/>
              </w:rPr>
              <w:t>בכלים</w:t>
            </w:r>
            <w:r w:rsidRPr="0003475F">
              <w:rPr>
                <w:rFonts w:ascii="David" w:hAnsi="David" w:cs="David"/>
                <w:color w:val="000000"/>
                <w:rtl/>
              </w:rPr>
              <w:t xml:space="preserve"> </w:t>
            </w:r>
            <w:r w:rsidRPr="0003475F">
              <w:rPr>
                <w:rFonts w:ascii="David" w:hAnsi="David" w:cs="David" w:hint="eastAsia"/>
                <w:color w:val="000000"/>
                <w:rtl/>
              </w:rPr>
              <w:t>אלה</w:t>
            </w:r>
            <w:r w:rsidRPr="0003475F">
              <w:rPr>
                <w:rFonts w:ascii="David" w:hAnsi="David" w:cs="David"/>
                <w:color w:val="000000"/>
                <w:rtl/>
              </w:rPr>
              <w:t xml:space="preserve"> </w:t>
            </w:r>
            <w:r w:rsidRPr="0003475F">
              <w:rPr>
                <w:rFonts w:ascii="David" w:hAnsi="David" w:cs="David" w:hint="eastAsia"/>
                <w:color w:val="000000"/>
                <w:rtl/>
              </w:rPr>
              <w:t>בפועל</w:t>
            </w:r>
            <w:r w:rsidRPr="0003475F">
              <w:rPr>
                <w:rFonts w:ascii="David" w:hAnsi="David" w:cs="David"/>
                <w:color w:val="000000"/>
                <w:rtl/>
              </w:rPr>
              <w:t xml:space="preserve"> </w:t>
            </w:r>
            <w:r w:rsidRPr="0003475F">
              <w:rPr>
                <w:rFonts w:ascii="David" w:hAnsi="David" w:cs="David" w:hint="eastAsia"/>
                <w:color w:val="000000"/>
                <w:rtl/>
              </w:rPr>
              <w:t>על</w:t>
            </w:r>
            <w:r w:rsidRPr="0003475F">
              <w:rPr>
                <w:rFonts w:ascii="David" w:hAnsi="David" w:cs="David"/>
                <w:color w:val="000000"/>
                <w:rtl/>
              </w:rPr>
              <w:t xml:space="preserve"> </w:t>
            </w:r>
            <w:r w:rsidRPr="0003475F">
              <w:rPr>
                <w:rFonts w:ascii="David" w:hAnsi="David" w:cs="David" w:hint="eastAsia"/>
                <w:color w:val="000000"/>
                <w:rtl/>
              </w:rPr>
              <w:t>מנת</w:t>
            </w:r>
            <w:r w:rsidRPr="0003475F">
              <w:rPr>
                <w:rFonts w:ascii="David" w:hAnsi="David" w:cs="David"/>
                <w:color w:val="000000"/>
                <w:rtl/>
              </w:rPr>
              <w:t xml:space="preserve"> </w:t>
            </w:r>
            <w:r w:rsidRPr="0003475F">
              <w:rPr>
                <w:rFonts w:ascii="David" w:hAnsi="David" w:cs="David" w:hint="eastAsia"/>
                <w:color w:val="000000"/>
                <w:rtl/>
              </w:rPr>
              <w:t>שהמזמין</w:t>
            </w:r>
            <w:r w:rsidRPr="0003475F">
              <w:rPr>
                <w:rFonts w:ascii="David" w:hAnsi="David" w:cs="David"/>
                <w:color w:val="000000"/>
                <w:rtl/>
              </w:rPr>
              <w:t xml:space="preserve"> </w:t>
            </w:r>
            <w:r w:rsidRPr="0003475F">
              <w:rPr>
                <w:rFonts w:ascii="David" w:hAnsi="David" w:cs="David" w:hint="eastAsia"/>
                <w:color w:val="000000"/>
                <w:rtl/>
              </w:rPr>
              <w:t>יוכל</w:t>
            </w:r>
            <w:r w:rsidRPr="0003475F">
              <w:rPr>
                <w:rFonts w:ascii="David" w:hAnsi="David" w:cs="David"/>
                <w:color w:val="000000"/>
                <w:rtl/>
              </w:rPr>
              <w:t xml:space="preserve"> </w:t>
            </w:r>
            <w:r w:rsidRPr="0003475F">
              <w:rPr>
                <w:rFonts w:ascii="David" w:hAnsi="David" w:cs="David" w:hint="eastAsia"/>
                <w:color w:val="000000"/>
                <w:rtl/>
              </w:rPr>
              <w:t>לאמת</w:t>
            </w:r>
            <w:r w:rsidRPr="0003475F">
              <w:rPr>
                <w:rFonts w:ascii="David" w:hAnsi="David" w:cs="David"/>
                <w:color w:val="000000"/>
                <w:rtl/>
              </w:rPr>
              <w:t xml:space="preserve"> </w:t>
            </w:r>
            <w:r w:rsidRPr="0003475F">
              <w:rPr>
                <w:rFonts w:ascii="David" w:hAnsi="David" w:cs="David" w:hint="eastAsia"/>
                <w:color w:val="000000"/>
                <w:rtl/>
              </w:rPr>
              <w:t>מולם</w:t>
            </w:r>
            <w:r w:rsidRPr="0003475F">
              <w:rPr>
                <w:rFonts w:ascii="David" w:hAnsi="David" w:cs="David"/>
                <w:color w:val="000000"/>
                <w:rtl/>
              </w:rPr>
              <w:t>.</w:t>
            </w:r>
          </w:p>
          <w:p w14:paraId="107680AF" w14:textId="4373EDB2" w:rsidR="00560A2B" w:rsidRPr="0003475F" w:rsidRDefault="000E35AF" w:rsidP="000E35AF">
            <w:pPr>
              <w:bidi w:val="0"/>
              <w:jc w:val="right"/>
              <w:rPr>
                <w:rFonts w:ascii="David" w:hAnsi="David" w:cs="David"/>
                <w:color w:val="000000"/>
                <w:rtl/>
              </w:rPr>
            </w:pPr>
            <w:r>
              <w:rPr>
                <w:rFonts w:ascii="David" w:hAnsi="David" w:cs="David" w:hint="cs"/>
                <w:color w:val="000000"/>
                <w:rtl/>
              </w:rPr>
              <w:t xml:space="preserve">לצורך קבלת ניקוד בסעיף זה על המציע לצרף מסמך מפורט מטעמו שמתאר את הפתרון המוצע על ידו </w:t>
            </w:r>
            <w:r w:rsidR="00560A2B" w:rsidRPr="0003475F">
              <w:rPr>
                <w:rFonts w:ascii="David" w:hAnsi="David" w:cs="David" w:hint="eastAsia"/>
                <w:color w:val="000000"/>
                <w:rtl/>
              </w:rPr>
              <w:t>הסעיף</w:t>
            </w:r>
            <w:r w:rsidR="00560A2B" w:rsidRPr="0003475F">
              <w:rPr>
                <w:rFonts w:ascii="David" w:hAnsi="David" w:cs="David"/>
                <w:color w:val="000000"/>
                <w:rtl/>
              </w:rPr>
              <w:t xml:space="preserve"> ינוקד על פי התרשמות המציע מהפתרון המוצע. </w:t>
            </w:r>
          </w:p>
        </w:tc>
      </w:tr>
      <w:bookmarkEnd w:id="36"/>
      <w:tr w:rsidR="003A39B3" w:rsidRPr="00E82E82" w14:paraId="38D4AAD4" w14:textId="77777777" w:rsidTr="00B655B8">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A3A7A26" w14:textId="77777777" w:rsidR="003A39B3" w:rsidRPr="00ED3AFA" w:rsidRDefault="003A39B3" w:rsidP="00B655B8">
            <w:pPr>
              <w:bidi w:val="0"/>
              <w:jc w:val="center"/>
              <w:rPr>
                <w:rFonts w:ascii="David" w:hAnsi="David" w:cs="David"/>
                <w:color w:val="000000"/>
              </w:rPr>
            </w:pPr>
            <w:r>
              <w:rPr>
                <w:rFonts w:ascii="David" w:hAnsi="David" w:cs="David"/>
                <w:color w:val="000000"/>
              </w:rPr>
              <w:lastRenderedPageBreak/>
              <w:t>#</w:t>
            </w:r>
          </w:p>
        </w:tc>
        <w:tc>
          <w:tcPr>
            <w:tcW w:w="851" w:type="dxa"/>
            <w:tcBorders>
              <w:top w:val="single" w:sz="4" w:space="0" w:color="auto"/>
              <w:left w:val="single" w:sz="4" w:space="0" w:color="auto"/>
              <w:bottom w:val="single" w:sz="4" w:space="0" w:color="auto"/>
              <w:right w:val="single" w:sz="4" w:space="0" w:color="auto"/>
            </w:tcBorders>
          </w:tcPr>
          <w:p w14:paraId="406CD2EE" w14:textId="77777777" w:rsidR="003A39B3" w:rsidRPr="00ED3AFA" w:rsidRDefault="003A39B3" w:rsidP="00B655B8">
            <w:pPr>
              <w:jc w:val="center"/>
              <w:rPr>
                <w:rFonts w:ascii="David" w:hAnsi="David" w:cs="David"/>
                <w:rtl/>
              </w:rPr>
            </w:pPr>
            <w:r w:rsidRPr="00ED3AFA">
              <w:rPr>
                <w:rFonts w:ascii="David" w:hAnsi="David" w:cs="David"/>
                <w:color w:val="000000"/>
              </w:rPr>
              <w:t>100%</w:t>
            </w:r>
          </w:p>
        </w:tc>
        <w:tc>
          <w:tcPr>
            <w:tcW w:w="3420"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29E4C71C" w14:textId="77777777" w:rsidR="003A39B3" w:rsidRPr="00ED3AFA" w:rsidRDefault="003A39B3" w:rsidP="00B655B8">
            <w:pPr>
              <w:jc w:val="center"/>
              <w:rPr>
                <w:rFonts w:ascii="David" w:hAnsi="David" w:cs="David"/>
                <w:rtl/>
              </w:rPr>
            </w:pPr>
          </w:p>
        </w:tc>
        <w:tc>
          <w:tcPr>
            <w:tcW w:w="4386"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48B73E0F" w14:textId="77777777" w:rsidR="003A39B3" w:rsidRPr="00ED3AFA" w:rsidRDefault="003A39B3" w:rsidP="00B655B8">
            <w:pPr>
              <w:bidi w:val="0"/>
              <w:jc w:val="right"/>
              <w:rPr>
                <w:rFonts w:ascii="David" w:hAnsi="David" w:cs="David"/>
                <w:color w:val="000000"/>
                <w:rtl/>
              </w:rPr>
            </w:pPr>
          </w:p>
        </w:tc>
      </w:tr>
    </w:tbl>
    <w:p w14:paraId="0E4C363E" w14:textId="6FF9C2A6" w:rsidR="00913E1D" w:rsidRPr="00BA1A27" w:rsidRDefault="00C26EA8" w:rsidP="00522CFF">
      <w:pPr>
        <w:pStyle w:val="11"/>
      </w:pPr>
      <w:bookmarkStart w:id="37" w:name="_Toc53331327"/>
      <w:bookmarkEnd w:id="7"/>
      <w:bookmarkEnd w:id="8"/>
      <w:bookmarkEnd w:id="32"/>
      <w:r>
        <w:rPr>
          <w:rFonts w:hint="cs"/>
          <w:rtl/>
        </w:rPr>
        <w:t xml:space="preserve">ציון בגין </w:t>
      </w:r>
      <w:r w:rsidR="00913E1D" w:rsidRPr="00BA1A27">
        <w:rPr>
          <w:rFonts w:hint="eastAsia"/>
          <w:rtl/>
        </w:rPr>
        <w:t>הצעת</w:t>
      </w:r>
      <w:r w:rsidR="00913E1D" w:rsidRPr="00BA1A27">
        <w:rPr>
          <w:rtl/>
        </w:rPr>
        <w:t xml:space="preserve"> </w:t>
      </w:r>
      <w:r w:rsidR="004077BB">
        <w:rPr>
          <w:rFonts w:hint="cs"/>
          <w:rtl/>
        </w:rPr>
        <w:t>ה</w:t>
      </w:r>
      <w:r w:rsidR="00913E1D" w:rsidRPr="00BA1A27">
        <w:rPr>
          <w:rFonts w:hint="eastAsia"/>
          <w:rtl/>
        </w:rPr>
        <w:t>מחיר</w:t>
      </w:r>
      <w:r w:rsidR="00245DAA">
        <w:rPr>
          <w:rFonts w:hint="cs"/>
          <w:rtl/>
        </w:rPr>
        <w:t xml:space="preserve"> </w:t>
      </w:r>
    </w:p>
    <w:p w14:paraId="1CC9B46E" w14:textId="29F32DCC" w:rsidR="001566BD" w:rsidRDefault="00795B2B" w:rsidP="00C26EA8">
      <w:pPr>
        <w:pStyle w:val="1112"/>
      </w:pPr>
      <w:r>
        <w:rPr>
          <w:rFonts w:hint="cs"/>
          <w:rtl/>
        </w:rPr>
        <w:t>על המציע לפרט את הצעת המחיר המוצעת על ידו, בהתאם ליחידות התמחור ה</w:t>
      </w:r>
      <w:r w:rsidR="00201412">
        <w:rPr>
          <w:rFonts w:hint="cs"/>
          <w:rtl/>
        </w:rPr>
        <w:t>מ</w:t>
      </w:r>
      <w:r>
        <w:rPr>
          <w:rFonts w:hint="cs"/>
          <w:rtl/>
        </w:rPr>
        <w:t xml:space="preserve">פורטות בטבלה להלן. </w:t>
      </w:r>
      <w:r w:rsidR="00C26EA8">
        <w:rPr>
          <w:rFonts w:hint="cs"/>
          <w:rtl/>
        </w:rPr>
        <w:t xml:space="preserve">ציון בגין </w:t>
      </w:r>
      <w:r>
        <w:rPr>
          <w:rFonts w:hint="cs"/>
          <w:rtl/>
        </w:rPr>
        <w:t xml:space="preserve">הצעת המחיר </w:t>
      </w:r>
      <w:r w:rsidR="004077BB">
        <w:rPr>
          <w:rFonts w:hint="cs"/>
          <w:rtl/>
        </w:rPr>
        <w:t xml:space="preserve">המשוקללת </w:t>
      </w:r>
      <w:r w:rsidR="00EC4077">
        <w:rPr>
          <w:rFonts w:hint="cs"/>
          <w:rtl/>
        </w:rPr>
        <w:t xml:space="preserve">יינתן </w:t>
      </w:r>
      <w:r>
        <w:rPr>
          <w:rFonts w:hint="cs"/>
          <w:rtl/>
        </w:rPr>
        <w:t xml:space="preserve">בהתאם ליחידות התמחור </w:t>
      </w:r>
      <w:r w:rsidR="004077BB">
        <w:rPr>
          <w:rFonts w:hint="cs"/>
          <w:rtl/>
        </w:rPr>
        <w:t xml:space="preserve">והכמויות המוערכות </w:t>
      </w:r>
      <w:r>
        <w:rPr>
          <w:rFonts w:hint="cs"/>
          <w:rtl/>
        </w:rPr>
        <w:t>המפורטות בטבלה</w:t>
      </w:r>
      <w:r w:rsidR="00C26EA8">
        <w:rPr>
          <w:rFonts w:hint="cs"/>
          <w:rtl/>
        </w:rPr>
        <w:t>.</w:t>
      </w:r>
      <w:r w:rsidR="004077BB">
        <w:rPr>
          <w:rFonts w:hint="cs"/>
          <w:rtl/>
        </w:rPr>
        <w:t xml:space="preserve"> (</w:t>
      </w:r>
      <w:r w:rsidR="00201412">
        <w:rPr>
          <w:rFonts w:hint="cs"/>
          <w:rtl/>
        </w:rPr>
        <w:t>בהתאם לתוצאה שתתקבל מ</w:t>
      </w:r>
      <w:r w:rsidR="004077BB">
        <w:rPr>
          <w:rFonts w:hint="cs"/>
          <w:rtl/>
        </w:rPr>
        <w:t>סכימה של מכפלת הצעת המחיר לכל יחידת תמחור בכמות המוערכת</w:t>
      </w:r>
      <w:r w:rsidR="00201412">
        <w:rPr>
          <w:rFonts w:hint="cs"/>
          <w:rtl/>
        </w:rPr>
        <w:t>)</w:t>
      </w:r>
      <w:r w:rsidR="0093105A">
        <w:rPr>
          <w:rFonts w:hint="cs"/>
          <w:rtl/>
        </w:rPr>
        <w:t>.</w:t>
      </w:r>
      <w:r w:rsidR="004077BB">
        <w:rPr>
          <w:rFonts w:hint="cs"/>
          <w:rtl/>
        </w:rPr>
        <w:t xml:space="preserve"> </w:t>
      </w:r>
      <w:r w:rsidR="002E2799">
        <w:rPr>
          <w:rFonts w:hint="cs"/>
          <w:rtl/>
        </w:rPr>
        <w:t xml:space="preserve">יובהר, כי </w:t>
      </w:r>
      <w:r w:rsidR="001566BD">
        <w:rPr>
          <w:rFonts w:hint="cs"/>
          <w:rtl/>
        </w:rPr>
        <w:t>הכמויות המצוינות בטבלה ביחס ליחידות התמחור הן בבחינת הערכה בלבד לשם השוואה בין ההצעות ואין בהן כדי ליצור התחייבות כלשהי מטעם המזמין בדבר היקף הרכש במסגרת ההתקשרות.</w:t>
      </w:r>
    </w:p>
    <w:p w14:paraId="19F6E13C" w14:textId="77777777" w:rsidR="0093105A" w:rsidRPr="004B2180" w:rsidRDefault="0093105A" w:rsidP="00522CFF">
      <w:pPr>
        <w:pStyle w:val="1112"/>
      </w:pPr>
      <w:r>
        <w:rPr>
          <w:rFonts w:hint="cs"/>
          <w:rtl/>
        </w:rPr>
        <w:t xml:space="preserve">במכרז זה </w:t>
      </w:r>
      <w:r w:rsidRPr="00732DF1">
        <w:rPr>
          <w:rFonts w:hint="eastAsia"/>
          <w:b/>
          <w:bCs/>
          <w:rtl/>
        </w:rPr>
        <w:t>לא</w:t>
      </w:r>
      <w:r>
        <w:rPr>
          <w:rFonts w:hint="cs"/>
          <w:rtl/>
        </w:rPr>
        <w:t xml:space="preserve"> ניתן להגיש הצעות שסכומן הכולל (לרבות זכות ברירה) עולה על סך של 400,000 ₪ כולל מע"מ וכל מס אחר.</w:t>
      </w:r>
      <w:r w:rsidR="00201412">
        <w:rPr>
          <w:rFonts w:hint="cs"/>
          <w:rtl/>
        </w:rPr>
        <w:t xml:space="preserve"> הצעה שתחרוג מהסכום האמור, </w:t>
      </w:r>
      <w:r w:rsidR="00201412" w:rsidRPr="004B2180">
        <w:rPr>
          <w:rFonts w:hint="cs"/>
          <w:rtl/>
        </w:rPr>
        <w:t>תיפסל.</w:t>
      </w:r>
    </w:p>
    <w:tbl>
      <w:tblPr>
        <w:tblStyle w:val="affff4"/>
        <w:tblpPr w:leftFromText="180" w:rightFromText="180" w:vertAnchor="text" w:horzAnchor="margin" w:tblpXSpec="center" w:tblpY="11"/>
        <w:bidiVisual/>
        <w:tblW w:w="8270" w:type="dxa"/>
        <w:tblLook w:val="04A0" w:firstRow="1" w:lastRow="0" w:firstColumn="1" w:lastColumn="0" w:noHBand="0" w:noVBand="1"/>
      </w:tblPr>
      <w:tblGrid>
        <w:gridCol w:w="2136"/>
        <w:gridCol w:w="1249"/>
        <w:gridCol w:w="1722"/>
        <w:gridCol w:w="1523"/>
        <w:gridCol w:w="1640"/>
      </w:tblGrid>
      <w:tr w:rsidR="0078686D" w:rsidRPr="004B2180" w14:paraId="60351597" w14:textId="4B44C654" w:rsidTr="0078686D">
        <w:trPr>
          <w:trHeight w:val="574"/>
        </w:trPr>
        <w:tc>
          <w:tcPr>
            <w:tcW w:w="2136" w:type="dxa"/>
            <w:shd w:val="clear" w:color="auto" w:fill="D9D9D9" w:themeFill="background1" w:themeFillShade="D9"/>
            <w:vAlign w:val="center"/>
          </w:tcPr>
          <w:p w14:paraId="2F2B69B4" w14:textId="77777777" w:rsidR="0078686D" w:rsidRPr="004B2180" w:rsidRDefault="0078686D" w:rsidP="0078686D">
            <w:pPr>
              <w:tabs>
                <w:tab w:val="left" w:pos="509"/>
              </w:tabs>
              <w:jc w:val="center"/>
              <w:rPr>
                <w:rFonts w:ascii="David" w:hAnsi="David" w:cs="David"/>
                <w:b/>
                <w:bCs/>
                <w:color w:val="000000"/>
                <w:rtl/>
              </w:rPr>
            </w:pPr>
            <w:r w:rsidRPr="004B2180">
              <w:rPr>
                <w:rFonts w:ascii="David" w:hAnsi="David" w:cs="David" w:hint="eastAsia"/>
                <w:b/>
                <w:bCs/>
                <w:color w:val="000000"/>
                <w:rtl/>
              </w:rPr>
              <w:t>פירוט</w:t>
            </w:r>
          </w:p>
        </w:tc>
        <w:tc>
          <w:tcPr>
            <w:tcW w:w="1249" w:type="dxa"/>
            <w:shd w:val="clear" w:color="auto" w:fill="D9D9D9" w:themeFill="background1" w:themeFillShade="D9"/>
            <w:vAlign w:val="center"/>
          </w:tcPr>
          <w:p w14:paraId="2F82F87E" w14:textId="23D05398" w:rsidR="0078686D" w:rsidRPr="004B2180" w:rsidRDefault="0078686D" w:rsidP="0078686D">
            <w:pPr>
              <w:tabs>
                <w:tab w:val="left" w:pos="509"/>
              </w:tabs>
              <w:jc w:val="center"/>
              <w:rPr>
                <w:rFonts w:ascii="David" w:hAnsi="David" w:cs="David"/>
                <w:b/>
                <w:bCs/>
                <w:color w:val="000000"/>
                <w:rtl/>
              </w:rPr>
            </w:pPr>
            <w:r w:rsidRPr="004B2180">
              <w:rPr>
                <w:rFonts w:ascii="David" w:hAnsi="David" w:cs="David" w:hint="cs"/>
                <w:b/>
                <w:bCs/>
                <w:color w:val="000000"/>
                <w:rtl/>
              </w:rPr>
              <w:t xml:space="preserve">כמות </w:t>
            </w:r>
          </w:p>
        </w:tc>
        <w:tc>
          <w:tcPr>
            <w:tcW w:w="1722" w:type="dxa"/>
            <w:shd w:val="clear" w:color="auto" w:fill="D9D9D9" w:themeFill="background1" w:themeFillShade="D9"/>
            <w:vAlign w:val="center"/>
          </w:tcPr>
          <w:p w14:paraId="3DD64580" w14:textId="77777777" w:rsidR="0078686D" w:rsidRPr="004B2180" w:rsidRDefault="0078686D" w:rsidP="0078686D">
            <w:pPr>
              <w:tabs>
                <w:tab w:val="left" w:pos="509"/>
              </w:tabs>
              <w:jc w:val="center"/>
              <w:rPr>
                <w:rFonts w:ascii="David" w:hAnsi="David" w:cs="David"/>
                <w:b/>
                <w:bCs/>
                <w:color w:val="000000"/>
                <w:rtl/>
              </w:rPr>
            </w:pPr>
            <w:r w:rsidRPr="004B2180">
              <w:rPr>
                <w:rFonts w:ascii="David" w:hAnsi="David" w:cs="David" w:hint="cs"/>
                <w:b/>
                <w:bCs/>
                <w:color w:val="000000"/>
                <w:rtl/>
              </w:rPr>
              <w:t xml:space="preserve">הצעת </w:t>
            </w:r>
            <w:r w:rsidRPr="004B2180">
              <w:rPr>
                <w:rFonts w:ascii="David" w:hAnsi="David" w:cs="David" w:hint="eastAsia"/>
                <w:b/>
                <w:bCs/>
                <w:color w:val="000000"/>
                <w:rtl/>
              </w:rPr>
              <w:t>מחיר</w:t>
            </w:r>
            <w:r w:rsidRPr="004B2180">
              <w:rPr>
                <w:rFonts w:ascii="David" w:hAnsi="David" w:cs="David" w:hint="cs"/>
                <w:b/>
                <w:bCs/>
                <w:color w:val="000000"/>
                <w:rtl/>
              </w:rPr>
              <w:t xml:space="preserve"> סופית ליחידת תמחור אחת (עבור עוסק חייב - כולל מע"מ)</w:t>
            </w:r>
          </w:p>
        </w:tc>
        <w:tc>
          <w:tcPr>
            <w:tcW w:w="1523" w:type="dxa"/>
            <w:shd w:val="clear" w:color="auto" w:fill="D9D9D9" w:themeFill="background1" w:themeFillShade="D9"/>
          </w:tcPr>
          <w:p w14:paraId="3B7CE795" w14:textId="5202209E" w:rsidR="0078686D" w:rsidRPr="004B2180" w:rsidRDefault="0078686D" w:rsidP="0078686D">
            <w:pPr>
              <w:tabs>
                <w:tab w:val="left" w:pos="509"/>
              </w:tabs>
              <w:jc w:val="center"/>
              <w:rPr>
                <w:rFonts w:ascii="David" w:hAnsi="David" w:cs="David"/>
                <w:b/>
                <w:bCs/>
                <w:color w:val="000000"/>
                <w:rtl/>
              </w:rPr>
            </w:pPr>
            <w:r w:rsidRPr="004B2180">
              <w:rPr>
                <w:rFonts w:ascii="David" w:hAnsi="David" w:cs="David" w:hint="cs"/>
                <w:b/>
                <w:bCs/>
                <w:color w:val="000000"/>
                <w:rtl/>
              </w:rPr>
              <w:t xml:space="preserve">מחיר מקסימום </w:t>
            </w:r>
          </w:p>
        </w:tc>
        <w:tc>
          <w:tcPr>
            <w:tcW w:w="1640" w:type="dxa"/>
            <w:shd w:val="clear" w:color="auto" w:fill="D9D9D9" w:themeFill="background1" w:themeFillShade="D9"/>
          </w:tcPr>
          <w:p w14:paraId="28795092" w14:textId="0A3F5A6E" w:rsidR="0078686D" w:rsidRPr="004B2180" w:rsidRDefault="0078686D" w:rsidP="0078686D">
            <w:pPr>
              <w:tabs>
                <w:tab w:val="left" w:pos="509"/>
              </w:tabs>
              <w:jc w:val="center"/>
              <w:rPr>
                <w:rFonts w:ascii="David" w:hAnsi="David" w:cs="David"/>
                <w:b/>
                <w:bCs/>
                <w:color w:val="000000"/>
                <w:rtl/>
              </w:rPr>
            </w:pPr>
            <w:r w:rsidRPr="004B2180">
              <w:rPr>
                <w:rFonts w:ascii="David" w:hAnsi="David" w:cs="David" w:hint="cs"/>
                <w:b/>
                <w:bCs/>
                <w:color w:val="000000"/>
                <w:rtl/>
              </w:rPr>
              <w:t>משקל מתוך הצעת המחיר</w:t>
            </w:r>
          </w:p>
        </w:tc>
      </w:tr>
      <w:tr w:rsidR="0078686D" w:rsidRPr="004B2180" w14:paraId="2D0AFA39" w14:textId="5114C0E9" w:rsidTr="0078686D">
        <w:tc>
          <w:tcPr>
            <w:tcW w:w="2136" w:type="dxa"/>
          </w:tcPr>
          <w:p w14:paraId="6F8A36BE" w14:textId="415BE4B4" w:rsidR="0078686D" w:rsidRPr="004B2180" w:rsidRDefault="0078686D" w:rsidP="0078686D">
            <w:pPr>
              <w:pStyle w:val="1112"/>
              <w:numPr>
                <w:ilvl w:val="0"/>
                <w:numId w:val="0"/>
              </w:numPr>
              <w:rPr>
                <w:rtl/>
              </w:rPr>
            </w:pPr>
            <w:r w:rsidRPr="004B2180">
              <w:rPr>
                <w:rFonts w:hint="cs"/>
                <w:rtl/>
              </w:rPr>
              <w:t xml:space="preserve">מחיר מנוי </w:t>
            </w:r>
            <w:r w:rsidR="00445E52">
              <w:rPr>
                <w:rFonts w:hint="cs"/>
                <w:rtl/>
              </w:rPr>
              <w:t>שנתי</w:t>
            </w:r>
          </w:p>
        </w:tc>
        <w:tc>
          <w:tcPr>
            <w:tcW w:w="1249" w:type="dxa"/>
            <w:shd w:val="clear" w:color="auto" w:fill="FFFF00"/>
          </w:tcPr>
          <w:p w14:paraId="2462FEA7" w14:textId="22108BE9" w:rsidR="0078686D" w:rsidRPr="004B2180" w:rsidRDefault="0078686D" w:rsidP="004B2180">
            <w:pPr>
              <w:tabs>
                <w:tab w:val="left" w:pos="509"/>
              </w:tabs>
              <w:jc w:val="center"/>
              <w:rPr>
                <w:rFonts w:ascii="David" w:hAnsi="David" w:cs="David"/>
                <w:b/>
                <w:bCs/>
                <w:color w:val="000000"/>
                <w:rtl/>
              </w:rPr>
            </w:pPr>
            <w:r w:rsidRPr="004B2180">
              <w:rPr>
                <w:rFonts w:ascii="David" w:hAnsi="David" w:cs="David" w:hint="cs"/>
                <w:b/>
                <w:bCs/>
                <w:color w:val="000000"/>
                <w:rtl/>
              </w:rPr>
              <w:t>550</w:t>
            </w:r>
          </w:p>
        </w:tc>
        <w:tc>
          <w:tcPr>
            <w:tcW w:w="1722" w:type="dxa"/>
          </w:tcPr>
          <w:p w14:paraId="078FA71F" w14:textId="77777777" w:rsidR="0078686D" w:rsidRPr="004B2180" w:rsidRDefault="0078686D" w:rsidP="0078686D">
            <w:pPr>
              <w:pStyle w:val="1112"/>
              <w:numPr>
                <w:ilvl w:val="0"/>
                <w:numId w:val="0"/>
              </w:numPr>
              <w:rPr>
                <w:rtl/>
              </w:rPr>
            </w:pPr>
          </w:p>
        </w:tc>
        <w:tc>
          <w:tcPr>
            <w:tcW w:w="1523" w:type="dxa"/>
          </w:tcPr>
          <w:p w14:paraId="726F28D8" w14:textId="18E16315" w:rsidR="0078686D" w:rsidRPr="004B2180" w:rsidRDefault="003B1057" w:rsidP="0078686D">
            <w:pPr>
              <w:pStyle w:val="1112"/>
              <w:numPr>
                <w:ilvl w:val="0"/>
                <w:numId w:val="0"/>
              </w:numPr>
              <w:rPr>
                <w:rtl/>
              </w:rPr>
            </w:pPr>
            <w:r w:rsidRPr="004B2180">
              <w:rPr>
                <w:rFonts w:hint="cs"/>
                <w:rtl/>
              </w:rPr>
              <w:t xml:space="preserve">435 </w:t>
            </w:r>
          </w:p>
        </w:tc>
        <w:tc>
          <w:tcPr>
            <w:tcW w:w="1640" w:type="dxa"/>
          </w:tcPr>
          <w:p w14:paraId="24399C9D" w14:textId="41CD0CC1" w:rsidR="0078686D" w:rsidRPr="004B2180" w:rsidRDefault="0078686D" w:rsidP="0078686D">
            <w:pPr>
              <w:pStyle w:val="1112"/>
              <w:numPr>
                <w:ilvl w:val="0"/>
                <w:numId w:val="0"/>
              </w:numPr>
              <w:rPr>
                <w:rtl/>
              </w:rPr>
            </w:pPr>
            <w:r w:rsidRPr="004B2180">
              <w:rPr>
                <w:rFonts w:hint="cs"/>
                <w:rtl/>
              </w:rPr>
              <w:t>80%</w:t>
            </w:r>
          </w:p>
        </w:tc>
      </w:tr>
      <w:tr w:rsidR="0078686D" w14:paraId="4AC57410" w14:textId="5139F113" w:rsidTr="0078686D">
        <w:tc>
          <w:tcPr>
            <w:tcW w:w="2136" w:type="dxa"/>
          </w:tcPr>
          <w:p w14:paraId="04FB8124" w14:textId="5899DB3A" w:rsidR="0078686D" w:rsidRPr="004B2180" w:rsidRDefault="0078686D" w:rsidP="0078686D">
            <w:pPr>
              <w:pStyle w:val="1112"/>
              <w:numPr>
                <w:ilvl w:val="0"/>
                <w:numId w:val="0"/>
              </w:numPr>
              <w:rPr>
                <w:rtl/>
              </w:rPr>
            </w:pPr>
            <w:r w:rsidRPr="004B2180">
              <w:rPr>
                <w:rFonts w:hint="cs"/>
                <w:rtl/>
              </w:rPr>
              <w:t>מחיר כניסה לחיוב העובד</w:t>
            </w:r>
            <w:r w:rsidR="00122308">
              <w:rPr>
                <w:rFonts w:hint="cs"/>
                <w:rtl/>
              </w:rPr>
              <w:t xml:space="preserve"> (חודשי)</w:t>
            </w:r>
            <w:r w:rsidR="00122308">
              <w:rPr>
                <w:rFonts w:hint="cs"/>
              </w:rPr>
              <w:t xml:space="preserve"> </w:t>
            </w:r>
          </w:p>
        </w:tc>
        <w:tc>
          <w:tcPr>
            <w:tcW w:w="1249" w:type="dxa"/>
            <w:shd w:val="clear" w:color="auto" w:fill="FFFF00"/>
          </w:tcPr>
          <w:p w14:paraId="69ACDE76" w14:textId="77777777" w:rsidR="0078686D" w:rsidRDefault="0078686D" w:rsidP="004B2180">
            <w:pPr>
              <w:tabs>
                <w:tab w:val="left" w:pos="509"/>
              </w:tabs>
              <w:jc w:val="center"/>
              <w:rPr>
                <w:rFonts w:ascii="David" w:hAnsi="David" w:cs="David"/>
                <w:b/>
                <w:bCs/>
                <w:color w:val="000000"/>
                <w:rtl/>
              </w:rPr>
            </w:pPr>
            <w:r w:rsidRPr="004B2180">
              <w:rPr>
                <w:rFonts w:ascii="David" w:hAnsi="David" w:cs="David" w:hint="cs"/>
                <w:b/>
                <w:bCs/>
                <w:color w:val="000000"/>
                <w:rtl/>
              </w:rPr>
              <w:t>אין</w:t>
            </w:r>
          </w:p>
          <w:p w14:paraId="3A5A0D0B" w14:textId="77777777" w:rsidR="004B2180" w:rsidRDefault="004B2180" w:rsidP="004B2180">
            <w:pPr>
              <w:rPr>
                <w:rFonts w:ascii="David" w:hAnsi="David" w:cs="David"/>
                <w:b/>
                <w:bCs/>
                <w:color w:val="000000"/>
                <w:rtl/>
              </w:rPr>
            </w:pPr>
          </w:p>
          <w:p w14:paraId="3F95E8BE" w14:textId="2BB33BAF" w:rsidR="004B2180" w:rsidRPr="004B2180" w:rsidRDefault="004B2180" w:rsidP="004B2180">
            <w:pPr>
              <w:tabs>
                <w:tab w:val="left" w:pos="607"/>
              </w:tabs>
              <w:rPr>
                <w:rFonts w:ascii="David" w:hAnsi="David" w:cs="David"/>
                <w:rtl/>
              </w:rPr>
            </w:pPr>
            <w:r>
              <w:rPr>
                <w:rFonts w:ascii="David" w:hAnsi="David" w:cs="David"/>
                <w:rtl/>
              </w:rPr>
              <w:tab/>
            </w:r>
          </w:p>
        </w:tc>
        <w:tc>
          <w:tcPr>
            <w:tcW w:w="1722" w:type="dxa"/>
          </w:tcPr>
          <w:p w14:paraId="750E905F" w14:textId="77777777" w:rsidR="0078686D" w:rsidRPr="004B2180" w:rsidRDefault="0078686D" w:rsidP="0078686D">
            <w:pPr>
              <w:pStyle w:val="1112"/>
              <w:numPr>
                <w:ilvl w:val="0"/>
                <w:numId w:val="0"/>
              </w:numPr>
              <w:rPr>
                <w:rtl/>
              </w:rPr>
            </w:pPr>
          </w:p>
        </w:tc>
        <w:tc>
          <w:tcPr>
            <w:tcW w:w="1523" w:type="dxa"/>
          </w:tcPr>
          <w:p w14:paraId="7581678A" w14:textId="2DA0E432" w:rsidR="0078686D" w:rsidRPr="004B2180" w:rsidRDefault="0078686D" w:rsidP="0078686D">
            <w:pPr>
              <w:pStyle w:val="1112"/>
              <w:numPr>
                <w:ilvl w:val="0"/>
                <w:numId w:val="0"/>
              </w:numPr>
              <w:rPr>
                <w:rtl/>
              </w:rPr>
            </w:pPr>
            <w:r w:rsidRPr="004B2180">
              <w:rPr>
                <w:rFonts w:hint="cs"/>
                <w:rtl/>
              </w:rPr>
              <w:t xml:space="preserve">25 ₪ </w:t>
            </w:r>
          </w:p>
        </w:tc>
        <w:tc>
          <w:tcPr>
            <w:tcW w:w="1640" w:type="dxa"/>
          </w:tcPr>
          <w:p w14:paraId="36E24F07" w14:textId="2D7ED36A" w:rsidR="0078686D" w:rsidRPr="004B2180" w:rsidRDefault="0078686D" w:rsidP="0078686D">
            <w:pPr>
              <w:pStyle w:val="1112"/>
              <w:numPr>
                <w:ilvl w:val="0"/>
                <w:numId w:val="0"/>
              </w:numPr>
              <w:rPr>
                <w:rtl/>
              </w:rPr>
            </w:pPr>
            <w:r w:rsidRPr="004B2180">
              <w:rPr>
                <w:rFonts w:hint="cs"/>
                <w:rtl/>
              </w:rPr>
              <w:t xml:space="preserve">20% </w:t>
            </w:r>
          </w:p>
        </w:tc>
      </w:tr>
    </w:tbl>
    <w:p w14:paraId="5CCC5044" w14:textId="46916BA6" w:rsidR="00CC6FD3" w:rsidRDefault="00CC6FD3" w:rsidP="00AC1359">
      <w:pPr>
        <w:pStyle w:val="1112"/>
        <w:numPr>
          <w:ilvl w:val="0"/>
          <w:numId w:val="0"/>
        </w:numPr>
        <w:ind w:left="1638"/>
        <w:rPr>
          <w:u w:val="single"/>
          <w:rtl/>
        </w:rPr>
      </w:pPr>
    </w:p>
    <w:p w14:paraId="2530215D" w14:textId="26F9E637" w:rsidR="007759F9" w:rsidRDefault="005F0D91" w:rsidP="003D25B4">
      <w:pPr>
        <w:pStyle w:val="1112"/>
      </w:pPr>
      <w:r>
        <w:rPr>
          <w:rFonts w:hint="cs"/>
          <w:kern w:val="28"/>
          <w:rtl/>
        </w:rPr>
        <w:t xml:space="preserve">אם </w:t>
      </w:r>
      <w:r w:rsidR="007759F9">
        <w:rPr>
          <w:rFonts w:hint="cs"/>
          <w:kern w:val="28"/>
          <w:rtl/>
        </w:rPr>
        <w:t xml:space="preserve">לא </w:t>
      </w:r>
      <w:r w:rsidR="00010E10">
        <w:rPr>
          <w:rFonts w:hint="cs"/>
          <w:kern w:val="28"/>
          <w:rtl/>
        </w:rPr>
        <w:t>יוצע</w:t>
      </w:r>
      <w:r w:rsidR="007759F9">
        <w:rPr>
          <w:rFonts w:hint="cs"/>
          <w:kern w:val="28"/>
          <w:rtl/>
        </w:rPr>
        <w:t xml:space="preserve"> מחיר לגבי </w:t>
      </w:r>
      <w:r w:rsidR="0078686D">
        <w:rPr>
          <w:rFonts w:hint="cs"/>
          <w:kern w:val="28"/>
          <w:rtl/>
        </w:rPr>
        <w:t>יחידות התמחור</w:t>
      </w:r>
      <w:r w:rsidR="007759F9">
        <w:rPr>
          <w:rFonts w:hint="cs"/>
          <w:kern w:val="28"/>
          <w:rtl/>
        </w:rPr>
        <w:t xml:space="preserve"> לעיל, ההצעה כולה ת</w:t>
      </w:r>
      <w:r>
        <w:rPr>
          <w:rFonts w:hint="cs"/>
          <w:kern w:val="28"/>
          <w:rtl/>
        </w:rPr>
        <w:t>י</w:t>
      </w:r>
      <w:r w:rsidR="007759F9">
        <w:rPr>
          <w:rFonts w:hint="cs"/>
          <w:kern w:val="28"/>
          <w:rtl/>
        </w:rPr>
        <w:t>פסל ות</w:t>
      </w:r>
      <w:r>
        <w:rPr>
          <w:rFonts w:hint="cs"/>
          <w:kern w:val="28"/>
          <w:rtl/>
        </w:rPr>
        <w:t>י</w:t>
      </w:r>
      <w:r w:rsidR="007759F9">
        <w:rPr>
          <w:rFonts w:hint="cs"/>
          <w:kern w:val="28"/>
          <w:rtl/>
        </w:rPr>
        <w:t>דחה על הסף</w:t>
      </w:r>
      <w:r w:rsidR="00415226">
        <w:rPr>
          <w:rFonts w:hint="cs"/>
          <w:rtl/>
        </w:rPr>
        <w:t>.</w:t>
      </w:r>
    </w:p>
    <w:p w14:paraId="5C0198DB" w14:textId="15E92792" w:rsidR="003C6BF4" w:rsidRDefault="003C6BF4" w:rsidP="003D25B4">
      <w:pPr>
        <w:pStyle w:val="1112"/>
      </w:pPr>
      <w:r>
        <w:rPr>
          <w:rFonts w:hint="cs"/>
          <w:rtl/>
        </w:rPr>
        <w:t xml:space="preserve">יובהר כי </w:t>
      </w:r>
      <w:r>
        <w:rPr>
          <w:rtl/>
        </w:rPr>
        <w:t>העובדים ישתתפו בעלות של עד 5 כניסות בחודש</w:t>
      </w:r>
      <w:r>
        <w:rPr>
          <w:rFonts w:hint="cs"/>
          <w:rtl/>
        </w:rPr>
        <w:t xml:space="preserve"> כאמור בסעיף </w:t>
      </w:r>
      <w:r w:rsidR="002762A5">
        <w:rPr>
          <w:rFonts w:hint="cs"/>
          <w:rtl/>
        </w:rPr>
        <w:t>1.4.2</w:t>
      </w:r>
      <w:r>
        <w:rPr>
          <w:rFonts w:hint="cs"/>
          <w:rtl/>
        </w:rPr>
        <w:t xml:space="preserve"> לעיל </w:t>
      </w:r>
      <w:r>
        <w:rPr>
          <w:rtl/>
        </w:rPr>
        <w:t>, בהתאם למספר הכניסות בפועל, בעוד שמחיר המנוי עצמו, ישולם על ידי המזמין</w:t>
      </w:r>
      <w:r>
        <w:t>.</w:t>
      </w:r>
    </w:p>
    <w:p w14:paraId="08E1D17A" w14:textId="1F976AA3" w:rsidR="003C6BF4" w:rsidRDefault="00487765" w:rsidP="002762A5">
      <w:pPr>
        <w:pStyle w:val="1112"/>
      </w:pPr>
      <w:r>
        <w:rPr>
          <w:rFonts w:hint="cs"/>
          <w:rtl/>
        </w:rPr>
        <w:t xml:space="preserve">המזמין מתחייב לרכוש במסגרת בפניה זו 550 מנויים. </w:t>
      </w:r>
    </w:p>
    <w:p w14:paraId="427CAC66" w14:textId="38F757BC" w:rsidR="0002621F" w:rsidRPr="00BA1A27" w:rsidRDefault="0002621F" w:rsidP="003D25B4">
      <w:pPr>
        <w:pStyle w:val="1112"/>
        <w:rPr>
          <w:rtl/>
        </w:rPr>
      </w:pPr>
      <w:r>
        <w:rPr>
          <w:rFonts w:hint="cs"/>
          <w:rtl/>
        </w:rPr>
        <w:lastRenderedPageBreak/>
        <w:t>אין להתנות את הה</w:t>
      </w:r>
      <w:r w:rsidRPr="00324B05">
        <w:rPr>
          <w:rtl/>
        </w:rPr>
        <w:t>צע</w:t>
      </w:r>
      <w:r>
        <w:rPr>
          <w:rFonts w:hint="cs"/>
          <w:rtl/>
        </w:rPr>
        <w:t xml:space="preserve">ה </w:t>
      </w:r>
      <w:r w:rsidRPr="00324B05">
        <w:rPr>
          <w:rtl/>
        </w:rPr>
        <w:t>בשום תנאי</w:t>
      </w:r>
      <w:r>
        <w:rPr>
          <w:rFonts w:hint="cs"/>
          <w:rtl/>
        </w:rPr>
        <w:t xml:space="preserve">, אין להוסיף עלויות נוספות על </w:t>
      </w:r>
      <w:r w:rsidR="00201412">
        <w:rPr>
          <w:rFonts w:hint="cs"/>
          <w:rtl/>
        </w:rPr>
        <w:t xml:space="preserve">אלו </w:t>
      </w:r>
      <w:r>
        <w:rPr>
          <w:rFonts w:hint="cs"/>
          <w:rtl/>
        </w:rPr>
        <w:t>המפורט</w:t>
      </w:r>
      <w:r w:rsidR="00201412">
        <w:rPr>
          <w:rFonts w:hint="cs"/>
          <w:rtl/>
        </w:rPr>
        <w:t>ות</w:t>
      </w:r>
      <w:r>
        <w:rPr>
          <w:rFonts w:hint="cs"/>
          <w:rtl/>
        </w:rPr>
        <w:t xml:space="preserve"> ב</w:t>
      </w:r>
      <w:r w:rsidR="00415226">
        <w:rPr>
          <w:rFonts w:hint="cs"/>
          <w:rtl/>
        </w:rPr>
        <w:t>מסמך זה</w:t>
      </w:r>
      <w:r>
        <w:rPr>
          <w:rFonts w:hint="cs"/>
          <w:rtl/>
        </w:rPr>
        <w:t xml:space="preserve">. </w:t>
      </w:r>
      <w:r w:rsidRPr="006051A8">
        <w:rPr>
          <w:rFonts w:ascii="Arial" w:hAnsi="Arial"/>
          <w:rtl/>
        </w:rPr>
        <w:t xml:space="preserve">במידה ויש עלויות נוספות, יש </w:t>
      </w:r>
      <w:r w:rsidR="00795B2B">
        <w:rPr>
          <w:rFonts w:ascii="Arial" w:hAnsi="Arial" w:hint="cs"/>
          <w:rtl/>
        </w:rPr>
        <w:t>לשקלל</w:t>
      </w:r>
      <w:r w:rsidR="00795B2B" w:rsidRPr="006051A8">
        <w:rPr>
          <w:rFonts w:ascii="Arial" w:hAnsi="Arial"/>
          <w:rtl/>
        </w:rPr>
        <w:t xml:space="preserve"> </w:t>
      </w:r>
      <w:r w:rsidRPr="006051A8">
        <w:rPr>
          <w:rFonts w:ascii="Arial" w:hAnsi="Arial"/>
          <w:rtl/>
        </w:rPr>
        <w:t>אותן ב</w:t>
      </w:r>
      <w:r w:rsidR="00795B2B">
        <w:rPr>
          <w:rFonts w:ascii="Arial" w:hAnsi="Arial" w:hint="cs"/>
          <w:rtl/>
        </w:rPr>
        <w:t>מסגרת</w:t>
      </w:r>
      <w:r w:rsidRPr="006051A8">
        <w:rPr>
          <w:rFonts w:ascii="Arial" w:hAnsi="Arial"/>
          <w:rtl/>
        </w:rPr>
        <w:t xml:space="preserve"> מרכיבי התמחור המבוקש.</w:t>
      </w:r>
      <w:r w:rsidR="00DB292E">
        <w:rPr>
          <w:rFonts w:hint="cs"/>
          <w:rtl/>
        </w:rPr>
        <w:t xml:space="preserve"> </w:t>
      </w:r>
      <w:r w:rsidR="00DB292E">
        <w:rPr>
          <w:rFonts w:hint="cs"/>
          <w:kern w:val="28"/>
          <w:rtl/>
        </w:rPr>
        <w:t>יובהר, כי כל התנאה או הסתייגות, ככל ותעשה חרף האמור, לא תזכה להכרה מצד המזמין ועשויה אף להביא לפסילת ההצעה בהתאם לשיקול דעתו הבלעדי של המזמין.</w:t>
      </w:r>
    </w:p>
    <w:p w14:paraId="43EEA710" w14:textId="77777777" w:rsidR="00913E1D" w:rsidRDefault="00913E1D" w:rsidP="00E72233">
      <w:pPr>
        <w:pStyle w:val="1112"/>
      </w:pPr>
      <w:r w:rsidRPr="00BA1A27">
        <w:rPr>
          <w:rFonts w:hint="eastAsia"/>
          <w:rtl/>
        </w:rPr>
        <w:t>ה</w:t>
      </w:r>
      <w:r w:rsidRPr="00BA1A27">
        <w:rPr>
          <w:rtl/>
        </w:rPr>
        <w:t xml:space="preserve">סכומים האמורים </w:t>
      </w:r>
      <w:r w:rsidRPr="00BA1A27">
        <w:rPr>
          <w:rFonts w:hint="eastAsia"/>
          <w:rtl/>
        </w:rPr>
        <w:t>יכללו</w:t>
      </w:r>
      <w:r w:rsidRPr="00BA1A27">
        <w:rPr>
          <w:rtl/>
        </w:rPr>
        <w:t xml:space="preserve"> מע"מ </w:t>
      </w:r>
      <w:r w:rsidRPr="00BA1A27">
        <w:rPr>
          <w:rFonts w:hint="eastAsia"/>
          <w:rtl/>
        </w:rPr>
        <w:t>וכל</w:t>
      </w:r>
      <w:r w:rsidRPr="00BA1A27">
        <w:rPr>
          <w:rtl/>
        </w:rPr>
        <w:t xml:space="preserve"> </w:t>
      </w:r>
      <w:r w:rsidRPr="00BA1A27">
        <w:rPr>
          <w:rFonts w:hint="eastAsia"/>
          <w:rtl/>
        </w:rPr>
        <w:t>מס</w:t>
      </w:r>
      <w:r w:rsidRPr="00BA1A27">
        <w:rPr>
          <w:rtl/>
        </w:rPr>
        <w:t xml:space="preserve"> </w:t>
      </w:r>
      <w:r w:rsidRPr="00BA1A27">
        <w:rPr>
          <w:rFonts w:hint="eastAsia"/>
          <w:rtl/>
        </w:rPr>
        <w:t>אחר</w:t>
      </w:r>
      <w:r w:rsidRPr="00BA1A27">
        <w:rPr>
          <w:rtl/>
        </w:rPr>
        <w:t xml:space="preserve"> </w:t>
      </w:r>
      <w:r w:rsidRPr="00BA1A27">
        <w:rPr>
          <w:rFonts w:hint="eastAsia"/>
          <w:rtl/>
        </w:rPr>
        <w:t>החל</w:t>
      </w:r>
      <w:r w:rsidRPr="00BA1A27">
        <w:rPr>
          <w:rtl/>
        </w:rPr>
        <w:t xml:space="preserve"> על פי דין. </w:t>
      </w:r>
      <w:r w:rsidR="004531B4">
        <w:rPr>
          <w:rFonts w:hint="cs"/>
          <w:rtl/>
        </w:rPr>
        <w:t>יובהר כי הצעת המחיר היא סופית וכוללת את כל ההוצאות הכרוכות במתן השירותים</w:t>
      </w:r>
      <w:r w:rsidR="0034446C">
        <w:rPr>
          <w:rFonts w:hint="cs"/>
          <w:rtl/>
        </w:rPr>
        <w:t xml:space="preserve"> ו</w:t>
      </w:r>
      <w:r w:rsidR="004531B4">
        <w:rPr>
          <w:rFonts w:hint="cs"/>
          <w:rtl/>
        </w:rPr>
        <w:t xml:space="preserve">המציע מצהיר ומתחייב כי </w:t>
      </w:r>
      <w:r w:rsidRPr="00BA1A27">
        <w:rPr>
          <w:rtl/>
        </w:rPr>
        <w:t>מעבר לאמור</w:t>
      </w:r>
      <w:r w:rsidR="004531B4">
        <w:rPr>
          <w:rFonts w:hint="cs"/>
          <w:rtl/>
        </w:rPr>
        <w:t xml:space="preserve"> </w:t>
      </w:r>
      <w:r w:rsidR="00415226">
        <w:rPr>
          <w:rFonts w:hint="cs"/>
          <w:rtl/>
        </w:rPr>
        <w:t xml:space="preserve">מפורשות במסמך זה </w:t>
      </w:r>
      <w:r w:rsidRPr="00BA1A27">
        <w:rPr>
          <w:rtl/>
        </w:rPr>
        <w:t>לא יידרש על יד</w:t>
      </w:r>
      <w:r w:rsidR="0034446C">
        <w:rPr>
          <w:rFonts w:hint="cs"/>
          <w:rtl/>
        </w:rPr>
        <w:t>ו</w:t>
      </w:r>
      <w:r w:rsidRPr="00BA1A27">
        <w:rPr>
          <w:rtl/>
        </w:rPr>
        <w:t xml:space="preserve"> כל סכום נוסף.</w:t>
      </w:r>
    </w:p>
    <w:p w14:paraId="358BDAC5" w14:textId="77777777" w:rsidR="004C7B7C" w:rsidRDefault="004C7B7C" w:rsidP="00E72233">
      <w:pPr>
        <w:pStyle w:val="11"/>
        <w:numPr>
          <w:ilvl w:val="0"/>
          <w:numId w:val="0"/>
        </w:numPr>
        <w:ind w:left="792"/>
        <w:outlineLvl w:val="9"/>
      </w:pPr>
    </w:p>
    <w:p w14:paraId="515475C2" w14:textId="77777777" w:rsidR="004C7B7C" w:rsidRDefault="004C7B7C" w:rsidP="00E72233">
      <w:pPr>
        <w:pStyle w:val="1-"/>
      </w:pPr>
      <w:r>
        <w:rPr>
          <w:rFonts w:hint="cs"/>
          <w:rtl/>
        </w:rPr>
        <w:t>מנהלות</w:t>
      </w:r>
    </w:p>
    <w:p w14:paraId="3036642D" w14:textId="77777777" w:rsidR="004C7B7C" w:rsidRDefault="004C7B7C" w:rsidP="004C7B7C">
      <w:pPr>
        <w:pStyle w:val="11"/>
      </w:pPr>
      <w:r>
        <w:rPr>
          <w:rFonts w:hint="cs"/>
          <w:rtl/>
        </w:rPr>
        <w:t>מועדי המכרז</w:t>
      </w:r>
    </w:p>
    <w:p w14:paraId="3CC96829" w14:textId="0181B9B9" w:rsidR="00EE776C" w:rsidRPr="00EE776C" w:rsidRDefault="004C7B7C" w:rsidP="00EE776C">
      <w:pPr>
        <w:pStyle w:val="afb"/>
        <w:tabs>
          <w:tab w:val="left" w:pos="720"/>
        </w:tabs>
        <w:spacing w:line="360" w:lineRule="auto"/>
        <w:jc w:val="center"/>
        <w:rPr>
          <w:rFonts w:ascii="David" w:eastAsiaTheme="minorHAnsi" w:hAnsi="David" w:cs="David"/>
          <w:noProof w:val="0"/>
          <w:rtl/>
        </w:rPr>
      </w:pPr>
      <w:r w:rsidRPr="00EE776C">
        <w:rPr>
          <w:rFonts w:ascii="David" w:eastAsiaTheme="minorHAnsi" w:hAnsi="David" w:cs="David" w:hint="cs"/>
          <w:noProof w:val="0"/>
          <w:rtl/>
        </w:rPr>
        <w:t>הליך המכרז יתבצע</w:t>
      </w:r>
      <w:r w:rsidRPr="00EE776C">
        <w:rPr>
          <w:rFonts w:ascii="David" w:eastAsiaTheme="minorHAnsi" w:hAnsi="David" w:cs="David"/>
          <w:noProof w:val="0"/>
          <w:rtl/>
        </w:rPr>
        <w:t>, בהתאם ללוח הזמנים</w:t>
      </w:r>
      <w:r w:rsidRPr="00EE776C">
        <w:rPr>
          <w:rFonts w:ascii="David" w:eastAsiaTheme="minorHAnsi" w:hAnsi="David" w:cs="David" w:hint="cs"/>
          <w:noProof w:val="0"/>
          <w:rtl/>
        </w:rPr>
        <w:t xml:space="preserve"> </w:t>
      </w:r>
      <w:r w:rsidR="00A87CF4" w:rsidRPr="00EE776C">
        <w:rPr>
          <w:rFonts w:ascii="David" w:eastAsiaTheme="minorHAnsi" w:hAnsi="David" w:cs="David" w:hint="cs"/>
          <w:noProof w:val="0"/>
          <w:rtl/>
        </w:rPr>
        <w:t>המפורסם</w:t>
      </w:r>
      <w:r w:rsidR="00A87CF4" w:rsidRPr="00EE776C">
        <w:rPr>
          <w:rFonts w:ascii="David" w:eastAsiaTheme="minorHAnsi" w:hAnsi="David" w:cs="David"/>
          <w:noProof w:val="0"/>
          <w:rtl/>
        </w:rPr>
        <w:t xml:space="preserve"> </w:t>
      </w:r>
      <w:r w:rsidR="00A87CF4" w:rsidRPr="00EE776C">
        <w:rPr>
          <w:rFonts w:ascii="David" w:eastAsiaTheme="minorHAnsi" w:hAnsi="David" w:cs="David" w:hint="eastAsia"/>
          <w:noProof w:val="0"/>
          <w:rtl/>
        </w:rPr>
        <w:t>באתר</w:t>
      </w:r>
      <w:r w:rsidR="00A87CF4" w:rsidRPr="00EE776C">
        <w:rPr>
          <w:rFonts w:ascii="David" w:eastAsiaTheme="minorHAnsi" w:hAnsi="David" w:cs="David"/>
          <w:noProof w:val="0"/>
          <w:rtl/>
        </w:rPr>
        <w:t xml:space="preserve"> האינטרנט של </w:t>
      </w:r>
      <w:proofErr w:type="spellStart"/>
      <w:r w:rsidR="00A87CF4" w:rsidRPr="00EE776C">
        <w:rPr>
          <w:rFonts w:ascii="David" w:eastAsiaTheme="minorHAnsi" w:hAnsi="David" w:cs="David"/>
          <w:noProof w:val="0"/>
          <w:rtl/>
        </w:rPr>
        <w:t>מינהל</w:t>
      </w:r>
      <w:proofErr w:type="spellEnd"/>
      <w:r w:rsidR="00A87CF4" w:rsidRPr="00EE776C">
        <w:rPr>
          <w:rFonts w:ascii="David" w:eastAsiaTheme="minorHAnsi" w:hAnsi="David" w:cs="David"/>
          <w:noProof w:val="0"/>
          <w:rtl/>
        </w:rPr>
        <w:t xml:space="preserve"> הרכש הממשלתי בכתובת: </w:t>
      </w:r>
      <w:r w:rsidR="00A87CF4" w:rsidRPr="00EE776C">
        <w:rPr>
          <w:rFonts w:ascii="David" w:eastAsiaTheme="minorHAnsi" w:hAnsi="David" w:cs="David"/>
          <w:noProof w:val="0"/>
        </w:rPr>
        <w:t>www.mr.gov.il</w:t>
      </w:r>
      <w:r w:rsidR="00A87CF4" w:rsidRPr="00EE776C">
        <w:rPr>
          <w:rFonts w:ascii="David" w:eastAsiaTheme="minorHAnsi" w:hAnsi="David" w:cs="David"/>
          <w:noProof w:val="0"/>
          <w:rtl/>
        </w:rPr>
        <w:t xml:space="preserve"> תחת </w:t>
      </w:r>
      <w:r w:rsidR="00A87CF4" w:rsidRPr="00EE776C">
        <w:rPr>
          <w:rFonts w:ascii="David" w:eastAsiaTheme="minorHAnsi" w:hAnsi="David" w:cs="David" w:hint="eastAsia"/>
          <w:noProof w:val="0"/>
          <w:rtl/>
        </w:rPr>
        <w:t>שם</w:t>
      </w:r>
      <w:r w:rsidR="00A87CF4" w:rsidRPr="00EE776C">
        <w:rPr>
          <w:rFonts w:ascii="David" w:eastAsiaTheme="minorHAnsi" w:hAnsi="David" w:cs="David"/>
          <w:noProof w:val="0"/>
          <w:rtl/>
        </w:rPr>
        <w:t xml:space="preserve"> </w:t>
      </w:r>
      <w:r w:rsidR="00A87CF4" w:rsidRPr="00EE776C">
        <w:rPr>
          <w:rFonts w:ascii="David" w:eastAsiaTheme="minorHAnsi" w:hAnsi="David" w:cs="David" w:hint="eastAsia"/>
          <w:noProof w:val="0"/>
          <w:rtl/>
        </w:rPr>
        <w:t>המכרז</w:t>
      </w:r>
      <w:r w:rsidR="00A87CF4" w:rsidRPr="00EE776C">
        <w:rPr>
          <w:rFonts w:ascii="David" w:eastAsiaTheme="minorHAnsi" w:hAnsi="David" w:cs="David"/>
          <w:noProof w:val="0"/>
          <w:rtl/>
        </w:rPr>
        <w:t xml:space="preserve"> – מכרז</w:t>
      </w:r>
      <w:r w:rsidR="00A87CF4" w:rsidRPr="002A3E64">
        <w:rPr>
          <w:rtl/>
        </w:rPr>
        <w:t xml:space="preserve"> </w:t>
      </w:r>
      <w:r w:rsidR="00EE776C" w:rsidRPr="00EE776C">
        <w:rPr>
          <w:rFonts w:ascii="David" w:eastAsiaTheme="minorHAnsi" w:hAnsi="David" w:cs="David" w:hint="cs"/>
          <w:noProof w:val="0"/>
          <w:rtl/>
        </w:rPr>
        <w:t xml:space="preserve">ממוכן מהיר </w:t>
      </w:r>
      <w:r w:rsidR="00E81B1E">
        <w:rPr>
          <w:rFonts w:ascii="David" w:eastAsiaTheme="minorHAnsi" w:hAnsi="David" w:cs="David" w:hint="cs"/>
          <w:noProof w:val="0"/>
          <w:rtl/>
        </w:rPr>
        <w:t>31</w:t>
      </w:r>
      <w:r w:rsidR="00EE776C" w:rsidRPr="00EE776C">
        <w:rPr>
          <w:rFonts w:ascii="David" w:eastAsiaTheme="minorHAnsi" w:hAnsi="David" w:cs="David" w:hint="cs"/>
          <w:noProof w:val="0"/>
          <w:rtl/>
        </w:rPr>
        <w:t>-202</w:t>
      </w:r>
      <w:r w:rsidR="00E81B1E">
        <w:rPr>
          <w:rFonts w:ascii="David" w:eastAsiaTheme="minorHAnsi" w:hAnsi="David" w:cs="David" w:hint="cs"/>
          <w:noProof w:val="0"/>
          <w:rtl/>
        </w:rPr>
        <w:t>5</w:t>
      </w:r>
    </w:p>
    <w:p w14:paraId="15ADB20E" w14:textId="67959992" w:rsidR="00EE776C" w:rsidRPr="00EE776C" w:rsidRDefault="00EE776C" w:rsidP="00EE776C">
      <w:pPr>
        <w:spacing w:line="360" w:lineRule="auto"/>
        <w:rPr>
          <w:rFonts w:ascii="David" w:eastAsiaTheme="minorHAnsi" w:hAnsi="David" w:cs="David"/>
          <w:rtl/>
        </w:rPr>
      </w:pPr>
      <w:r>
        <w:rPr>
          <w:rFonts w:ascii="David" w:eastAsiaTheme="minorHAnsi" w:hAnsi="David" w:cs="David" w:hint="cs"/>
          <w:rtl/>
        </w:rPr>
        <w:t xml:space="preserve">         </w:t>
      </w:r>
      <w:r w:rsidRPr="00EE776C">
        <w:rPr>
          <w:rFonts w:ascii="David" w:eastAsiaTheme="minorHAnsi" w:hAnsi="David" w:cs="David"/>
          <w:rtl/>
        </w:rPr>
        <w:t>לקבלת שירותים לעובדים בתחום הספורט-מתקנים והפעלה</w:t>
      </w:r>
    </w:p>
    <w:p w14:paraId="6385F990" w14:textId="43948FAA" w:rsidR="00A87CF4" w:rsidRPr="00F43B88" w:rsidRDefault="00A87CF4" w:rsidP="00A87CF4">
      <w:pPr>
        <w:pStyle w:val="1112"/>
        <w:tabs>
          <w:tab w:val="clear" w:pos="1050"/>
          <w:tab w:val="left" w:pos="1334"/>
        </w:tabs>
        <w:ind w:left="1494"/>
      </w:pPr>
      <w:r w:rsidRPr="002A3E64">
        <w:rPr>
          <w:rtl/>
        </w:rPr>
        <w:t>("</w:t>
      </w:r>
      <w:r w:rsidRPr="000636E1">
        <w:rPr>
          <w:rFonts w:hint="eastAsia"/>
          <w:b/>
          <w:bCs/>
          <w:rtl/>
        </w:rPr>
        <w:t>דף</w:t>
      </w:r>
      <w:r w:rsidRPr="000636E1">
        <w:rPr>
          <w:b/>
          <w:bCs/>
          <w:rtl/>
        </w:rPr>
        <w:t xml:space="preserve"> </w:t>
      </w:r>
      <w:r w:rsidRPr="000636E1">
        <w:rPr>
          <w:rFonts w:hint="eastAsia"/>
          <w:b/>
          <w:bCs/>
          <w:rtl/>
        </w:rPr>
        <w:t>המכרז</w:t>
      </w:r>
      <w:r w:rsidRPr="002A3E64">
        <w:rPr>
          <w:rtl/>
        </w:rPr>
        <w:t>")</w:t>
      </w:r>
      <w:r>
        <w:rPr>
          <w:rFonts w:hint="cs"/>
          <w:rtl/>
        </w:rPr>
        <w:t xml:space="preserve"> ועשוי להתעדכן מעת לעת</w:t>
      </w:r>
      <w:r w:rsidRPr="002A3E64">
        <w:rPr>
          <w:rtl/>
        </w:rPr>
        <w:t>.</w:t>
      </w:r>
    </w:p>
    <w:p w14:paraId="69BFA060" w14:textId="77777777" w:rsidR="00913E1D" w:rsidRDefault="00913E1D" w:rsidP="0093105A">
      <w:pPr>
        <w:pStyle w:val="11"/>
        <w:rPr>
          <w:rtl/>
        </w:rPr>
      </w:pPr>
      <w:r>
        <w:rPr>
          <w:rFonts w:hint="cs"/>
          <w:rtl/>
        </w:rPr>
        <w:t>הגשת הצעות</w:t>
      </w:r>
      <w:r w:rsidR="009F2840">
        <w:rPr>
          <w:rFonts w:hint="cs"/>
          <w:rtl/>
        </w:rPr>
        <w:t xml:space="preserve"> ושאלות הבהרה</w:t>
      </w:r>
    </w:p>
    <w:p w14:paraId="7778840C" w14:textId="7FA39FA3" w:rsidR="00913E1D" w:rsidRPr="0093105A" w:rsidRDefault="00913E1D" w:rsidP="00FD3DD7">
      <w:pPr>
        <w:pStyle w:val="1112"/>
      </w:pPr>
      <w:r>
        <w:t xml:space="preserve"> </w:t>
      </w:r>
      <w:r w:rsidRPr="0093105A">
        <w:rPr>
          <w:rFonts w:hint="eastAsia"/>
          <w:rtl/>
        </w:rPr>
        <w:t>הצעות</w:t>
      </w:r>
      <w:r w:rsidRPr="0093105A">
        <w:rPr>
          <w:rtl/>
        </w:rPr>
        <w:t xml:space="preserve"> במכרז יוגשו לתיבת מכרזים </w:t>
      </w:r>
      <w:r w:rsidR="009A018C">
        <w:rPr>
          <w:rFonts w:hint="cs"/>
          <w:rtl/>
        </w:rPr>
        <w:t>ממוכנת</w:t>
      </w:r>
      <w:r w:rsidR="009A018C" w:rsidRPr="0093105A">
        <w:rPr>
          <w:rtl/>
        </w:rPr>
        <w:t xml:space="preserve"> </w:t>
      </w:r>
      <w:r w:rsidRPr="0093105A">
        <w:rPr>
          <w:rtl/>
        </w:rPr>
        <w:t>באמצעות מערכת להגשת הצעות</w:t>
      </w:r>
      <w:r w:rsidR="00FD3DD7">
        <w:rPr>
          <w:rFonts w:hint="cs"/>
          <w:rtl/>
        </w:rPr>
        <w:t xml:space="preserve"> ("</w:t>
      </w:r>
      <w:r w:rsidR="00FD3DD7" w:rsidRPr="007E7A82">
        <w:rPr>
          <w:rFonts w:hint="eastAsia"/>
          <w:b/>
          <w:bCs/>
          <w:rtl/>
        </w:rPr>
        <w:t>מערכת</w:t>
      </w:r>
      <w:r w:rsidR="00FD3DD7" w:rsidRPr="007E7A82">
        <w:rPr>
          <w:b/>
          <w:bCs/>
          <w:rtl/>
        </w:rPr>
        <w:t xml:space="preserve"> </w:t>
      </w:r>
      <w:r w:rsidR="00FD3DD7" w:rsidRPr="007E7A82">
        <w:rPr>
          <w:rFonts w:hint="eastAsia"/>
          <w:b/>
          <w:bCs/>
          <w:rtl/>
        </w:rPr>
        <w:t>להגשת</w:t>
      </w:r>
      <w:r w:rsidR="00FD3DD7" w:rsidRPr="007E7A82">
        <w:rPr>
          <w:b/>
          <w:bCs/>
          <w:rtl/>
        </w:rPr>
        <w:t xml:space="preserve"> </w:t>
      </w:r>
      <w:r w:rsidR="00FD3DD7" w:rsidRPr="007E7A82">
        <w:rPr>
          <w:rFonts w:hint="eastAsia"/>
          <w:b/>
          <w:bCs/>
          <w:rtl/>
        </w:rPr>
        <w:t>הצעות</w:t>
      </w:r>
      <w:r w:rsidR="00FD3DD7">
        <w:rPr>
          <w:rFonts w:hint="cs"/>
          <w:rtl/>
        </w:rPr>
        <w:t>")</w:t>
      </w:r>
      <w:r w:rsidRPr="0093105A">
        <w:rPr>
          <w:rtl/>
        </w:rPr>
        <w:t>, בהתאם ל</w:t>
      </w:r>
      <w:r w:rsidR="0025585A">
        <w:rPr>
          <w:rFonts w:hint="cs"/>
          <w:rtl/>
        </w:rPr>
        <w:t>קישור המפורסם בדף המכרז</w:t>
      </w:r>
      <w:r w:rsidR="0062341A">
        <w:rPr>
          <w:rFonts w:hint="cs"/>
          <w:rtl/>
        </w:rPr>
        <w:t>, כמפורט להלן ב</w:t>
      </w:r>
      <w:r w:rsidR="0062341A" w:rsidRPr="00A067EF">
        <w:rPr>
          <w:rFonts w:hint="eastAsia"/>
          <w:b/>
          <w:bCs/>
          <w:rtl/>
        </w:rPr>
        <w:t>פרק</w:t>
      </w:r>
      <w:r w:rsidR="0062341A" w:rsidRPr="00A067EF">
        <w:rPr>
          <w:b/>
          <w:bCs/>
          <w:rtl/>
        </w:rPr>
        <w:t xml:space="preserve"> </w:t>
      </w:r>
      <w:r w:rsidR="0062341A" w:rsidRPr="00A067EF">
        <w:rPr>
          <w:rFonts w:hint="eastAsia"/>
          <w:b/>
          <w:bCs/>
          <w:rtl/>
        </w:rPr>
        <w:t>ב</w:t>
      </w:r>
      <w:r w:rsidR="0062341A" w:rsidRPr="00A067EF">
        <w:rPr>
          <w:b/>
          <w:bCs/>
          <w:rtl/>
        </w:rPr>
        <w:t>'</w:t>
      </w:r>
      <w:r w:rsidR="0025585A">
        <w:rPr>
          <w:rFonts w:hint="cs"/>
          <w:rtl/>
        </w:rPr>
        <w:t xml:space="preserve">. </w:t>
      </w:r>
    </w:p>
    <w:p w14:paraId="656EC641" w14:textId="41EB32FE" w:rsidR="00913E1D" w:rsidRDefault="00913E1D" w:rsidP="00BA540E">
      <w:pPr>
        <w:pStyle w:val="1112"/>
      </w:pPr>
      <w:r w:rsidRPr="00B63569">
        <w:rPr>
          <w:rtl/>
        </w:rPr>
        <w:t xml:space="preserve">שאלות הנוגעות למכרז </w:t>
      </w:r>
      <w:r w:rsidR="00BA540E">
        <w:rPr>
          <w:rFonts w:hint="cs"/>
          <w:rtl/>
        </w:rPr>
        <w:t xml:space="preserve">יוגשו באמצעות מערכת הגשת ההצעות. </w:t>
      </w:r>
    </w:p>
    <w:p w14:paraId="65B89C3B" w14:textId="77777777" w:rsidR="00A862C6" w:rsidRPr="007C5B4C" w:rsidRDefault="00A862C6" w:rsidP="0025585A">
      <w:pPr>
        <w:pStyle w:val="11"/>
        <w:rPr>
          <w:rtl/>
        </w:rPr>
      </w:pPr>
      <w:r w:rsidRPr="007C5B4C">
        <w:rPr>
          <w:rtl/>
        </w:rPr>
        <w:t>כתובות הצדדים והודעות</w:t>
      </w:r>
    </w:p>
    <w:p w14:paraId="764E5D7F" w14:textId="100B1FC8" w:rsidR="00A862C6" w:rsidRPr="007C5B4C" w:rsidRDefault="00201711" w:rsidP="00A067EF">
      <w:pPr>
        <w:pStyle w:val="1112"/>
        <w:rPr>
          <w:rtl/>
        </w:rPr>
      </w:pPr>
      <w:r>
        <w:rPr>
          <w:rFonts w:hint="cs"/>
          <w:rtl/>
        </w:rPr>
        <w:t>במהל</w:t>
      </w:r>
      <w:r w:rsidR="004077BB">
        <w:rPr>
          <w:rFonts w:hint="cs"/>
          <w:rtl/>
        </w:rPr>
        <w:t>ך</w:t>
      </w:r>
      <w:r>
        <w:rPr>
          <w:rFonts w:hint="cs"/>
          <w:rtl/>
        </w:rPr>
        <w:t xml:space="preserve"> תקופת ההתקשרות, </w:t>
      </w:r>
      <w:r w:rsidR="00A862C6" w:rsidRPr="007C5B4C">
        <w:rPr>
          <w:rtl/>
        </w:rPr>
        <w:t xml:space="preserve">כל הודעה </w:t>
      </w:r>
      <w:r w:rsidR="00A862C6">
        <w:rPr>
          <w:rFonts w:hint="cs"/>
          <w:rtl/>
        </w:rPr>
        <w:t xml:space="preserve">לצורך ההתקשרות </w:t>
      </w:r>
      <w:r w:rsidR="00A862C6" w:rsidRPr="007C5B4C">
        <w:rPr>
          <w:rtl/>
        </w:rPr>
        <w:t xml:space="preserve">תימסר </w:t>
      </w:r>
      <w:r w:rsidR="00A862C6">
        <w:rPr>
          <w:rFonts w:hint="cs"/>
          <w:rtl/>
        </w:rPr>
        <w:t>באמצעות דואר אלקטרוני. משלוח הודעות יהיה לכתובת דואר אלקטרוני הבא:</w:t>
      </w:r>
    </w:p>
    <w:p w14:paraId="3765B7B7" w14:textId="25884D4C" w:rsidR="00A862C6" w:rsidRDefault="00A862C6" w:rsidP="00EE776C">
      <w:pPr>
        <w:pStyle w:val="1112"/>
      </w:pPr>
      <w:r>
        <w:rPr>
          <w:rFonts w:hint="cs"/>
          <w:rtl/>
        </w:rPr>
        <w:t>דוא"ל</w:t>
      </w:r>
      <w:r w:rsidRPr="007C5B4C">
        <w:rPr>
          <w:rtl/>
        </w:rPr>
        <w:t xml:space="preserve"> </w:t>
      </w:r>
      <w:r>
        <w:rPr>
          <w:rtl/>
        </w:rPr>
        <w:t>המזמין</w:t>
      </w:r>
      <w:r w:rsidRPr="007C5B4C">
        <w:rPr>
          <w:rtl/>
        </w:rPr>
        <w:t>:</w:t>
      </w:r>
      <w:r w:rsidR="00EE776C" w:rsidRPr="00EE776C">
        <w:t xml:space="preserve"> </w:t>
      </w:r>
      <w:hyperlink r:id="rId16" w:history="1">
        <w:r w:rsidR="00EE776C" w:rsidRPr="003F2C08">
          <w:rPr>
            <w:rStyle w:val="Hyperlink"/>
            <w:rFonts w:ascii="David" w:hAnsi="David" w:cs="David"/>
          </w:rPr>
          <w:t>vMichrazim@mof.gov.il</w:t>
        </w:r>
      </w:hyperlink>
    </w:p>
    <w:p w14:paraId="5445B495" w14:textId="77777777" w:rsidR="00A862C6" w:rsidRDefault="00A862C6" w:rsidP="00E72233">
      <w:pPr>
        <w:pStyle w:val="1112"/>
      </w:pPr>
      <w:r>
        <w:rPr>
          <w:rFonts w:hint="cs"/>
          <w:rtl/>
        </w:rPr>
        <w:t>דוא"ל</w:t>
      </w:r>
      <w:r w:rsidRPr="007C5B4C">
        <w:rPr>
          <w:rtl/>
        </w:rPr>
        <w:t xml:space="preserve"> הספק: </w:t>
      </w:r>
      <w:r>
        <w:rPr>
          <w:rFonts w:hint="cs"/>
          <w:rtl/>
        </w:rPr>
        <w:t>____________</w:t>
      </w:r>
      <w:r w:rsidRPr="007C5B4C">
        <w:rPr>
          <w:rtl/>
        </w:rPr>
        <w:t>__________________________.</w:t>
      </w:r>
    </w:p>
    <w:p w14:paraId="112D8E73" w14:textId="77777777" w:rsidR="00913E1D" w:rsidRPr="009241A0" w:rsidRDefault="0073430D" w:rsidP="00245DAA">
      <w:pPr>
        <w:pStyle w:val="11"/>
      </w:pPr>
      <w:r>
        <w:rPr>
          <w:rFonts w:hint="cs"/>
          <w:rtl/>
        </w:rPr>
        <w:t>חלקים מההצעה אותם מבקש המציע להותיר חסויים</w:t>
      </w:r>
    </w:p>
    <w:p w14:paraId="1BBE8ED9" w14:textId="77777777" w:rsidR="001D1000" w:rsidRDefault="001D1000" w:rsidP="007E7A82">
      <w:pPr>
        <w:pStyle w:val="1112"/>
        <w:rPr>
          <w:rtl/>
        </w:rPr>
      </w:pPr>
      <w:r w:rsidRPr="002D1D37">
        <w:rPr>
          <w:rtl/>
        </w:rPr>
        <w:lastRenderedPageBreak/>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זאת באופן מפורש</w:t>
      </w:r>
      <w:r>
        <w:rPr>
          <w:rFonts w:hint="cs"/>
          <w:rtl/>
        </w:rPr>
        <w:t xml:space="preserve"> כלהלן:</w:t>
      </w:r>
    </w:p>
    <w:p w14:paraId="787ACFBA" w14:textId="04D940CE" w:rsidR="001D1000" w:rsidRDefault="001D1000" w:rsidP="00913E1D">
      <w:pPr>
        <w:pStyle w:val="1fc"/>
        <w:rPr>
          <w:rtl/>
        </w:rPr>
      </w:pPr>
    </w:p>
    <w:tbl>
      <w:tblPr>
        <w:tblStyle w:val="affff4"/>
        <w:bidiVisual/>
        <w:tblW w:w="0" w:type="auto"/>
        <w:jc w:val="center"/>
        <w:tblLook w:val="04A0" w:firstRow="1" w:lastRow="0" w:firstColumn="1" w:lastColumn="0" w:noHBand="0" w:noVBand="1"/>
      </w:tblPr>
      <w:tblGrid>
        <w:gridCol w:w="2552"/>
        <w:gridCol w:w="2832"/>
        <w:gridCol w:w="2841"/>
      </w:tblGrid>
      <w:tr w:rsidR="00913E1D" w:rsidRPr="00D217B2" w14:paraId="42243F91" w14:textId="77777777"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3FBBB7E6" w14:textId="77777777" w:rsidR="00913E1D" w:rsidRPr="00D217B2" w:rsidRDefault="00913E1D" w:rsidP="00AB7B6E">
            <w:pPr>
              <w:rPr>
                <w:rFonts w:ascii="David" w:hAnsi="David" w:cs="David"/>
                <w:rtl/>
              </w:rPr>
            </w:pPr>
            <w:r w:rsidRPr="00D217B2">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1F8ACEDE" w14:textId="77777777" w:rsidR="00913E1D" w:rsidRPr="00D217B2" w:rsidRDefault="00913E1D" w:rsidP="00AB7B6E">
            <w:pPr>
              <w:rPr>
                <w:rFonts w:ascii="David" w:hAnsi="David" w:cs="David"/>
                <w:rtl/>
              </w:rPr>
            </w:pPr>
            <w:r w:rsidRPr="00D217B2">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2B2EEC19" w14:textId="77777777" w:rsidR="00913E1D" w:rsidRPr="00D217B2" w:rsidRDefault="00913E1D" w:rsidP="00AB7B6E">
            <w:pPr>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913E1D" w:rsidRPr="00D217B2" w14:paraId="1098D336"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03A77845"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ABD9355"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5C9FA6B"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D217B2" w14:paraId="292B7877"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51EB6727"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EE12746"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EAC75AF"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D217B2" w14:paraId="4F8552AD"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03B9486C"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61C0CE1"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D27160A"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bl>
    <w:p w14:paraId="48C196E8" w14:textId="77777777" w:rsidR="00913E1D" w:rsidRPr="008130FD" w:rsidRDefault="00913E1D" w:rsidP="008130FD">
      <w:pPr>
        <w:rPr>
          <w:rFonts w:ascii="FrankRuehl" w:cs="FrankRuehl"/>
          <w:rtl/>
        </w:rPr>
      </w:pPr>
      <w:r>
        <w:rPr>
          <w:rFonts w:ascii="David" w:hAnsiTheme="minorHAnsi" w:cs="FrankRuehl" w:hint="cs"/>
        </w:rPr>
        <w:t xml:space="preserve"> </w:t>
      </w:r>
    </w:p>
    <w:p w14:paraId="45C716E0" w14:textId="77777777" w:rsidR="001D1000" w:rsidRDefault="001D1000" w:rsidP="007E7A82">
      <w:pPr>
        <w:pStyle w:val="1112"/>
      </w:pPr>
      <w:r w:rsidRPr="002D1D37">
        <w:rPr>
          <w:rtl/>
        </w:rPr>
        <w:t>מובהר כי לא יהא בעצם הבקשה כדי למנוע עיון בסעיפי</w:t>
      </w:r>
      <w:r w:rsidRPr="002D1D37">
        <w:rPr>
          <w:rFonts w:hint="cs"/>
          <w:rtl/>
        </w:rPr>
        <w:t>ם הרלוונטיים</w:t>
      </w:r>
      <w:r w:rsidRPr="002D1D37">
        <w:rPr>
          <w:rtl/>
        </w:rPr>
        <w:t xml:space="preserve">, </w:t>
      </w:r>
      <w:r w:rsidRPr="002D1D37">
        <w:rPr>
          <w:rFonts w:hint="cs"/>
          <w:rtl/>
        </w:rPr>
        <w:t>והחלטה בנושא תתקבל על ידי</w:t>
      </w:r>
      <w:r w:rsidRPr="002D1D37">
        <w:rPr>
          <w:rtl/>
        </w:rPr>
        <w:t xml:space="preserve"> ועדת המכרזים </w:t>
      </w:r>
      <w:r>
        <w:rPr>
          <w:rFonts w:hint="cs"/>
          <w:rtl/>
        </w:rPr>
        <w:t>של המזמין. עוד</w:t>
      </w:r>
      <w:r w:rsidRPr="002D1D37">
        <w:rPr>
          <w:rFonts w:hint="cs"/>
          <w:rtl/>
        </w:rPr>
        <w:t xml:space="preserve"> </w:t>
      </w:r>
      <w:r>
        <w:rPr>
          <w:rFonts w:hint="cs"/>
          <w:rtl/>
        </w:rPr>
        <w:t xml:space="preserve">מובהר </w:t>
      </w:r>
      <w:r w:rsidRPr="00322FCF">
        <w:rPr>
          <w:rtl/>
        </w:rPr>
        <w:t xml:space="preserve">כי </w:t>
      </w:r>
      <w:r w:rsidRPr="00322FCF">
        <w:rPr>
          <w:rFonts w:hint="cs"/>
          <w:rtl/>
        </w:rPr>
        <w:t xml:space="preserve">מחיר ההצעה אינו בגדר סוד מסחרי או מקצועי. </w:t>
      </w:r>
    </w:p>
    <w:p w14:paraId="0DCC8FDF" w14:textId="77777777" w:rsidR="00FB7A30" w:rsidRDefault="00FB7A30" w:rsidP="00FB7A30">
      <w:pPr>
        <w:pStyle w:val="11"/>
      </w:pPr>
      <w:r>
        <w:rPr>
          <w:rFonts w:hint="cs"/>
          <w:rtl/>
        </w:rPr>
        <w:t>מסמכים אותם יש לצרף להצעה</w:t>
      </w:r>
    </w:p>
    <w:p w14:paraId="7BB81203" w14:textId="77777777" w:rsidR="00FB7A30" w:rsidRDefault="00FB7A30" w:rsidP="00FB7A30">
      <w:pPr>
        <w:pStyle w:val="1111"/>
      </w:pPr>
      <w:r>
        <w:rPr>
          <w:rFonts w:hint="cs"/>
          <w:rtl/>
        </w:rPr>
        <w:t xml:space="preserve">על המציע במכרז לצרף להצעתו את המסמכים הבאים: </w:t>
      </w:r>
    </w:p>
    <w:p w14:paraId="5F97F02E" w14:textId="77777777" w:rsidR="00FB7A30" w:rsidRDefault="00FB7A30" w:rsidP="00FB7A30">
      <w:pPr>
        <w:pStyle w:val="11111"/>
        <w:rPr>
          <w:rtl/>
        </w:rPr>
      </w:pPr>
      <w:r>
        <w:rPr>
          <w:rtl/>
        </w:rPr>
        <w:t xml:space="preserve">אישור תקף מפקיד מורשה, רואה חשבון או יועץ מס. לצורך הנפקת האישור, ניתן להשתמש בקישור הבא: </w:t>
      </w:r>
    </w:p>
    <w:p w14:paraId="62E5EE8C" w14:textId="77777777" w:rsidR="00FB7A30" w:rsidRDefault="00E81B1E" w:rsidP="00FB7A30">
      <w:pPr>
        <w:pStyle w:val="11111"/>
        <w:numPr>
          <w:ilvl w:val="0"/>
          <w:numId w:val="0"/>
        </w:numPr>
        <w:ind w:left="2468"/>
        <w:rPr>
          <w:rtl/>
        </w:rPr>
      </w:pPr>
      <w:hyperlink r:id="rId17" w:history="1">
        <w:r w:rsidR="00FB7A30" w:rsidRPr="006F331B">
          <w:rPr>
            <w:rStyle w:val="Hyperlink"/>
            <w:rFonts w:cs="David"/>
          </w:rPr>
          <w:t>https://www.misim.gov.il/gmishurim/frmInputMekabel.aspx?cur=0</w:t>
        </w:r>
      </w:hyperlink>
      <w:r w:rsidR="00FB7A30">
        <w:rPr>
          <w:rFonts w:hint="cs"/>
          <w:rtl/>
        </w:rPr>
        <w:t xml:space="preserve"> </w:t>
      </w:r>
    </w:p>
    <w:p w14:paraId="29FD68E5" w14:textId="77777777" w:rsidR="00FB7A30" w:rsidRPr="004B2180" w:rsidRDefault="00FB7A30" w:rsidP="00FB7A30">
      <w:pPr>
        <w:pStyle w:val="11111"/>
      </w:pPr>
      <w:r w:rsidRPr="002B62A3">
        <w:rPr>
          <w:rtl/>
        </w:rPr>
        <w:t>הסכם ההתקשרות שב</w:t>
      </w:r>
      <w:r w:rsidRPr="002B62A3">
        <w:rPr>
          <w:b/>
          <w:bCs/>
          <w:rtl/>
        </w:rPr>
        <w:t xml:space="preserve">פרק </w:t>
      </w:r>
      <w:r>
        <w:rPr>
          <w:rFonts w:hint="cs"/>
          <w:b/>
          <w:bCs/>
          <w:rtl/>
        </w:rPr>
        <w:t>ג</w:t>
      </w:r>
      <w:r w:rsidRPr="002B62A3">
        <w:rPr>
          <w:rtl/>
        </w:rPr>
        <w:t xml:space="preserve">, כשהוא חתום על ידי מורשה </w:t>
      </w:r>
      <w:r w:rsidRPr="004B2180">
        <w:rPr>
          <w:rtl/>
        </w:rPr>
        <w:t>החתימה של המציע וחותמת התאגיד.</w:t>
      </w:r>
    </w:p>
    <w:p w14:paraId="79ADF294" w14:textId="25291D1D" w:rsidR="00FB7A30" w:rsidRPr="004B2180" w:rsidRDefault="004B2180" w:rsidP="00FB7A30">
      <w:pPr>
        <w:pStyle w:val="11111"/>
      </w:pPr>
      <w:r>
        <w:rPr>
          <w:rFonts w:hint="cs"/>
          <w:rtl/>
        </w:rPr>
        <w:t>הנספחים</w:t>
      </w:r>
      <w:r w:rsidR="00FB7A30" w:rsidRPr="004B2180">
        <w:rPr>
          <w:rFonts w:hint="cs"/>
          <w:rtl/>
        </w:rPr>
        <w:t xml:space="preserve"> </w:t>
      </w:r>
      <w:r>
        <w:rPr>
          <w:rFonts w:hint="cs"/>
          <w:rtl/>
        </w:rPr>
        <w:t>ה</w:t>
      </w:r>
      <w:r w:rsidR="00FB7A30" w:rsidRPr="004B2180">
        <w:rPr>
          <w:rFonts w:hint="cs"/>
          <w:rtl/>
        </w:rPr>
        <w:t>נוספים הנדרשים לצורך עמידה בתנאי הסף ואמות המידה</w:t>
      </w:r>
      <w:r>
        <w:rPr>
          <w:rFonts w:hint="cs"/>
          <w:rtl/>
        </w:rPr>
        <w:t xml:space="preserve"> ( א' עד ד' לפרק א')</w:t>
      </w:r>
      <w:r>
        <w:rPr>
          <w:rFonts w:hint="cs"/>
        </w:rPr>
        <w:t xml:space="preserve"> </w:t>
      </w:r>
    </w:p>
    <w:p w14:paraId="21400C5B" w14:textId="77777777" w:rsidR="00FB7A30" w:rsidRPr="00FB7A30" w:rsidRDefault="00FB7A30" w:rsidP="00913E1D">
      <w:pPr>
        <w:pStyle w:val="1fc"/>
        <w:rPr>
          <w:b w:val="0"/>
          <w:bCs/>
          <w:rtl/>
        </w:rPr>
      </w:pPr>
    </w:p>
    <w:p w14:paraId="3126CAD0" w14:textId="77777777" w:rsidR="00913E1D" w:rsidRPr="004765F5" w:rsidRDefault="00913E1D" w:rsidP="00913E1D">
      <w:pPr>
        <w:pStyle w:val="1fc"/>
        <w:rPr>
          <w:b w:val="0"/>
          <w:bCs/>
          <w:rtl/>
        </w:rPr>
      </w:pPr>
      <w:r w:rsidRPr="004765F5">
        <w:rPr>
          <w:rFonts w:hint="cs"/>
          <w:b w:val="0"/>
          <w:bCs/>
          <w:rtl/>
        </w:rPr>
        <w:t xml:space="preserve">בחתימתנו אנו מאשרים כי </w:t>
      </w:r>
    </w:p>
    <w:p w14:paraId="383F598A" w14:textId="77777777" w:rsidR="00913E1D" w:rsidRDefault="00913E1D" w:rsidP="00913E1D">
      <w:pPr>
        <w:pStyle w:val="1fc"/>
        <w:numPr>
          <w:ilvl w:val="0"/>
          <w:numId w:val="70"/>
        </w:numPr>
        <w:tabs>
          <w:tab w:val="clear" w:pos="72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715AE403" w14:textId="77777777" w:rsidR="009F2840" w:rsidRPr="004765F5" w:rsidRDefault="009F2840" w:rsidP="00913E1D">
      <w:pPr>
        <w:pStyle w:val="1fc"/>
        <w:numPr>
          <w:ilvl w:val="0"/>
          <w:numId w:val="70"/>
        </w:numPr>
        <w:tabs>
          <w:tab w:val="clear" w:pos="720"/>
          <w:tab w:val="num" w:pos="625"/>
        </w:tabs>
        <w:rPr>
          <w:b w:val="0"/>
          <w:bCs/>
        </w:rPr>
      </w:pPr>
      <w:r>
        <w:rPr>
          <w:rFonts w:hint="cs"/>
          <w:b w:val="0"/>
          <w:bCs/>
          <w:rtl/>
        </w:rPr>
        <w:t>ההצעה עומדת בתנאי המכרז ובדרישות המפורטות במסמכי המכרז.</w:t>
      </w:r>
    </w:p>
    <w:p w14:paraId="46EA41F9" w14:textId="77777777" w:rsidR="00913E1D" w:rsidRDefault="00913E1D" w:rsidP="00913E1D">
      <w:pPr>
        <w:pStyle w:val="1fc"/>
        <w:numPr>
          <w:ilvl w:val="0"/>
          <w:numId w:val="70"/>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ובהוראת המכרז.</w:t>
      </w:r>
    </w:p>
    <w:p w14:paraId="1D19F9AC" w14:textId="77777777" w:rsidR="00913E1D" w:rsidRPr="00780937" w:rsidRDefault="00913E1D" w:rsidP="00913E1D">
      <w:pPr>
        <w:pStyle w:val="1fc"/>
        <w:rPr>
          <w:rtl/>
        </w:rPr>
      </w:pPr>
      <w:r>
        <w:rPr>
          <w:rFonts w:hint="cs"/>
          <w:rtl/>
        </w:rPr>
        <w:lastRenderedPageBreak/>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88BF4BC" w14:textId="77777777" w:rsidR="00913E1D" w:rsidRPr="00780937" w:rsidRDefault="00913E1D" w:rsidP="009F2840">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sidR="003656A3">
        <w:rPr>
          <w:rtl/>
        </w:rPr>
        <w:t xml:space="preserve"> </w:t>
      </w:r>
      <w:r w:rsidR="009F2840">
        <w:rPr>
          <w:rtl/>
        </w:rPr>
        <w:tab/>
      </w:r>
      <w:r>
        <w:rPr>
          <w:rFonts w:hint="cs"/>
          <w:rtl/>
        </w:rPr>
        <w:t>ח</w:t>
      </w:r>
      <w:r w:rsidRPr="00780937">
        <w:rPr>
          <w:rtl/>
        </w:rPr>
        <w:t>תימ</w:t>
      </w:r>
      <w:r w:rsidR="009F2840">
        <w:rPr>
          <w:rFonts w:hint="cs"/>
          <w:rtl/>
        </w:rPr>
        <w:t>ת</w:t>
      </w:r>
      <w:r w:rsidRPr="00780937">
        <w:rPr>
          <w:rtl/>
        </w:rPr>
        <w:t xml:space="preserve"> </w:t>
      </w:r>
      <w:r>
        <w:rPr>
          <w:rFonts w:hint="cs"/>
          <w:rtl/>
        </w:rPr>
        <w:t>מורשה</w:t>
      </w:r>
      <w:r w:rsidR="009F2840">
        <w:rPr>
          <w:rFonts w:hint="cs"/>
          <w:rtl/>
        </w:rPr>
        <w:t>/י</w:t>
      </w:r>
      <w:r>
        <w:rPr>
          <w:rFonts w:hint="cs"/>
          <w:rtl/>
        </w:rPr>
        <w:t xml:space="preserve"> חתימה</w:t>
      </w:r>
      <w:r w:rsidR="003656A3">
        <w:rPr>
          <w:rFonts w:hint="cs"/>
          <w:rtl/>
        </w:rPr>
        <w:t xml:space="preserve"> של המציע</w:t>
      </w:r>
    </w:p>
    <w:p w14:paraId="7C387B14" w14:textId="77777777" w:rsidR="00913E1D" w:rsidRPr="00780937" w:rsidRDefault="00913E1D" w:rsidP="00913E1D">
      <w:pPr>
        <w:pStyle w:val="1fc"/>
        <w:rPr>
          <w:rtl/>
        </w:rPr>
      </w:pPr>
    </w:p>
    <w:p w14:paraId="1DD6A39B" w14:textId="77777777" w:rsidR="00C87EB5" w:rsidRPr="00780937" w:rsidRDefault="00C87EB5" w:rsidP="00C87EB5">
      <w:pPr>
        <w:pStyle w:val="1fc"/>
        <w:rPr>
          <w:rtl/>
        </w:rPr>
      </w:pPr>
      <w:bookmarkStart w:id="38" w:name="_Toc32477896"/>
      <w:bookmarkStart w:id="39" w:name="_Toc53498845"/>
      <w:bookmarkStart w:id="40" w:name="_Toc516503343"/>
      <w:bookmarkEnd w:id="37"/>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E4F362B" w14:textId="77777777" w:rsidR="00C87EB5" w:rsidRPr="00780937" w:rsidRDefault="00C87EB5" w:rsidP="00C87EB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Pr>
          <w:rFonts w:hint="cs"/>
          <w:rtl/>
        </w:rPr>
        <w:t>ת</w:t>
      </w:r>
      <w:r w:rsidRPr="00780937">
        <w:rPr>
          <w:rtl/>
        </w:rPr>
        <w:t xml:space="preserve"> </w:t>
      </w:r>
      <w:r>
        <w:rPr>
          <w:rFonts w:hint="cs"/>
          <w:rtl/>
        </w:rPr>
        <w:t>מורשה/י חתימה של המציע</w:t>
      </w:r>
    </w:p>
    <w:p w14:paraId="7C26A276" w14:textId="77777777" w:rsidR="000E35AF" w:rsidRDefault="000E35AF" w:rsidP="000E35AF">
      <w:pPr>
        <w:spacing w:before="200" w:after="200" w:line="276" w:lineRule="auto"/>
        <w:ind w:firstLine="720"/>
        <w:rPr>
          <w:rFonts w:ascii="David" w:hAnsi="David" w:cs="David"/>
          <w:b/>
          <w:bCs/>
          <w:rtl/>
        </w:rPr>
      </w:pPr>
    </w:p>
    <w:p w14:paraId="47615A8E" w14:textId="77777777" w:rsidR="004B2180" w:rsidRDefault="004B2180" w:rsidP="0003475F">
      <w:pPr>
        <w:spacing w:before="200" w:after="200" w:line="276" w:lineRule="auto"/>
        <w:ind w:firstLine="720"/>
        <w:jc w:val="center"/>
        <w:rPr>
          <w:rFonts w:ascii="David" w:hAnsi="David" w:cs="David"/>
          <w:b/>
          <w:bCs/>
          <w:rtl/>
        </w:rPr>
      </w:pPr>
    </w:p>
    <w:p w14:paraId="432D82D8" w14:textId="7CDBC39D" w:rsidR="000E35AF" w:rsidRDefault="000E35AF" w:rsidP="0003475F">
      <w:pPr>
        <w:spacing w:before="200" w:after="200" w:line="276" w:lineRule="auto"/>
        <w:ind w:firstLine="720"/>
        <w:jc w:val="center"/>
        <w:rPr>
          <w:rFonts w:ascii="David" w:hAnsi="David" w:cs="David"/>
          <w:b/>
          <w:bCs/>
          <w:rtl/>
        </w:rPr>
      </w:pPr>
      <w:r>
        <w:rPr>
          <w:rFonts w:ascii="David" w:hAnsi="David" w:cs="David" w:hint="cs"/>
          <w:b/>
          <w:bCs/>
          <w:rtl/>
        </w:rPr>
        <w:t>נספח א</w:t>
      </w:r>
      <w:r w:rsidR="004B2180">
        <w:rPr>
          <w:rFonts w:ascii="David" w:hAnsi="David" w:cs="David" w:hint="cs"/>
          <w:b/>
          <w:bCs/>
          <w:rtl/>
        </w:rPr>
        <w:t>'</w:t>
      </w:r>
      <w:r>
        <w:rPr>
          <w:rFonts w:ascii="David" w:hAnsi="David" w:cs="David" w:hint="cs"/>
          <w:b/>
          <w:bCs/>
          <w:rtl/>
        </w:rPr>
        <w:t xml:space="preserve"> - הצהרת עמידה בתנאי הסף</w:t>
      </w:r>
    </w:p>
    <w:p w14:paraId="2A846F5C" w14:textId="77777777" w:rsidR="000E35AF" w:rsidRPr="0003475F" w:rsidRDefault="000E35AF" w:rsidP="0003475F">
      <w:pPr>
        <w:spacing w:before="200" w:after="200" w:line="276" w:lineRule="auto"/>
        <w:jc w:val="both"/>
        <w:rPr>
          <w:rFonts w:ascii="David" w:hAnsi="David" w:cs="David"/>
          <w:rtl/>
        </w:rPr>
      </w:pPr>
    </w:p>
    <w:p w14:paraId="060F77F0" w14:textId="2D5B8184" w:rsidR="000E35AF" w:rsidRPr="0003475F" w:rsidRDefault="000E35AF" w:rsidP="0003475F">
      <w:pPr>
        <w:spacing w:before="200" w:after="200" w:line="276" w:lineRule="auto"/>
        <w:jc w:val="both"/>
        <w:rPr>
          <w:rFonts w:ascii="David" w:hAnsi="David" w:cs="David"/>
        </w:rPr>
      </w:pPr>
      <w:r w:rsidRPr="0003475F">
        <w:rPr>
          <w:rFonts w:ascii="David" w:hAnsi="David" w:cs="David"/>
          <w:rtl/>
        </w:rPr>
        <w:t xml:space="preserve">אנו, </w:t>
      </w:r>
      <w:r w:rsidRPr="0003475F">
        <w:rPr>
          <w:rFonts w:ascii="David" w:hAnsi="David" w:cs="David"/>
        </w:rPr>
        <w:t xml:space="preserve">__________' </w:t>
      </w:r>
      <w:r w:rsidRPr="0003475F">
        <w:rPr>
          <w:rFonts w:ascii="David" w:hAnsi="David" w:cs="David"/>
          <w:rtl/>
        </w:rPr>
        <w:t xml:space="preserve"> מצהירים ומתחייבים בזאת כי אנו עומדים בתנאי הסף המקצועיים, כפי שפורטו במסמכי המכרז:</w:t>
      </w:r>
    </w:p>
    <w:p w14:paraId="1A78D69B" w14:textId="77777777" w:rsidR="000E35AF" w:rsidRPr="0003475F" w:rsidRDefault="000E35AF" w:rsidP="0003475F">
      <w:pPr>
        <w:spacing w:before="200" w:after="200" w:line="276" w:lineRule="auto"/>
        <w:jc w:val="both"/>
        <w:rPr>
          <w:rFonts w:ascii="David" w:hAnsi="David" w:cs="David"/>
        </w:rPr>
      </w:pPr>
    </w:p>
    <w:p w14:paraId="28CDB66D" w14:textId="77777777" w:rsidR="000E35AF" w:rsidRPr="0003475F" w:rsidRDefault="000E35AF" w:rsidP="0003475F">
      <w:pPr>
        <w:spacing w:before="200" w:after="200" w:line="276" w:lineRule="auto"/>
        <w:jc w:val="both"/>
        <w:rPr>
          <w:rFonts w:ascii="David" w:hAnsi="David" w:cs="David"/>
        </w:rPr>
      </w:pPr>
      <w:r w:rsidRPr="0003475F">
        <w:rPr>
          <w:rFonts w:ascii="David" w:hAnsi="David" w:cs="David"/>
          <w:rtl/>
        </w:rPr>
        <w:t xml:space="preserve">החברה הינה בעלת ניסיון של </w:t>
      </w:r>
      <w:r w:rsidRPr="0003475F">
        <w:rPr>
          <w:rFonts w:ascii="David" w:hAnsi="David" w:cs="David" w:hint="cs"/>
          <w:rtl/>
        </w:rPr>
        <w:t>_____ שנים</w:t>
      </w:r>
      <w:r w:rsidRPr="0003475F">
        <w:rPr>
          <w:rFonts w:ascii="David" w:hAnsi="David" w:cs="David"/>
          <w:rtl/>
        </w:rPr>
        <w:t xml:space="preserve"> באספקת מנויים בתחום הספורט, הכושר או הרווחה.</w:t>
      </w:r>
    </w:p>
    <w:p w14:paraId="76DC3D53" w14:textId="77777777" w:rsidR="000E35AF" w:rsidRPr="0003475F" w:rsidRDefault="000E35AF" w:rsidP="0003475F">
      <w:pPr>
        <w:spacing w:before="200" w:after="200" w:line="276" w:lineRule="auto"/>
        <w:jc w:val="both"/>
        <w:rPr>
          <w:rFonts w:ascii="David" w:hAnsi="David" w:cs="David"/>
        </w:rPr>
      </w:pPr>
      <w:r w:rsidRPr="0003475F">
        <w:rPr>
          <w:rFonts w:ascii="David" w:hAnsi="David" w:cs="David"/>
          <w:rtl/>
        </w:rPr>
        <w:t>במהלך השנה האחרונה</w:t>
      </w:r>
      <w:r w:rsidRPr="0003475F">
        <w:rPr>
          <w:rFonts w:ascii="David" w:hAnsi="David" w:cs="David" w:hint="cs"/>
          <w:rtl/>
        </w:rPr>
        <w:t xml:space="preserve"> (2023) </w:t>
      </w:r>
      <w:r w:rsidRPr="0003475F">
        <w:rPr>
          <w:rFonts w:ascii="David" w:hAnsi="David" w:cs="David"/>
          <w:rtl/>
        </w:rPr>
        <w:t xml:space="preserve"> סיפקנו מנויים בהיקף של ל</w:t>
      </w:r>
      <w:r w:rsidRPr="0003475F">
        <w:rPr>
          <w:rFonts w:ascii="David" w:hAnsi="David" w:cs="David" w:hint="cs"/>
          <w:rtl/>
        </w:rPr>
        <w:t xml:space="preserve">___________ </w:t>
      </w:r>
      <w:r w:rsidRPr="0003475F">
        <w:rPr>
          <w:rFonts w:ascii="David" w:hAnsi="David" w:cs="David"/>
          <w:rtl/>
        </w:rPr>
        <w:t xml:space="preserve"> מנויים בשנה.</w:t>
      </w:r>
    </w:p>
    <w:p w14:paraId="7A298F29" w14:textId="77777777" w:rsidR="000E35AF" w:rsidRPr="0003475F" w:rsidRDefault="000E35AF" w:rsidP="0003475F">
      <w:pPr>
        <w:spacing w:before="200" w:after="200" w:line="276" w:lineRule="auto"/>
        <w:jc w:val="both"/>
        <w:rPr>
          <w:rFonts w:ascii="David" w:hAnsi="David" w:cs="David"/>
        </w:rPr>
      </w:pPr>
      <w:r w:rsidRPr="0003475F">
        <w:rPr>
          <w:rFonts w:ascii="David" w:hAnsi="David" w:cs="David"/>
          <w:rtl/>
        </w:rPr>
        <w:t xml:space="preserve">חתימת </w:t>
      </w:r>
      <w:proofErr w:type="spellStart"/>
      <w:r w:rsidRPr="0003475F">
        <w:rPr>
          <w:rFonts w:ascii="David" w:hAnsi="David" w:cs="David"/>
          <w:rtl/>
        </w:rPr>
        <w:t>מורשי</w:t>
      </w:r>
      <w:proofErr w:type="spellEnd"/>
      <w:r w:rsidRPr="0003475F">
        <w:rPr>
          <w:rFonts w:ascii="David" w:hAnsi="David" w:cs="David"/>
          <w:rtl/>
        </w:rPr>
        <w:t xml:space="preserve"> החתימה</w:t>
      </w:r>
    </w:p>
    <w:p w14:paraId="27661B65" w14:textId="77777777" w:rsidR="000E35AF" w:rsidRPr="0003475F" w:rsidRDefault="000E35AF" w:rsidP="0003475F">
      <w:pPr>
        <w:spacing w:before="200" w:after="200" w:line="276" w:lineRule="auto"/>
        <w:jc w:val="both"/>
        <w:rPr>
          <w:rFonts w:ascii="David" w:hAnsi="David" w:cs="David"/>
        </w:rPr>
      </w:pPr>
      <w:r w:rsidRPr="0003475F">
        <w:rPr>
          <w:rFonts w:ascii="David" w:hAnsi="David" w:cs="David"/>
          <w:rtl/>
        </w:rPr>
        <w:t>שם: _______________________</w:t>
      </w:r>
    </w:p>
    <w:p w14:paraId="1335C324" w14:textId="77777777" w:rsidR="000E35AF" w:rsidRPr="0003475F" w:rsidRDefault="000E35AF" w:rsidP="0003475F">
      <w:pPr>
        <w:spacing w:before="200" w:after="200" w:line="276" w:lineRule="auto"/>
        <w:jc w:val="both"/>
        <w:rPr>
          <w:rFonts w:ascii="David" w:hAnsi="David" w:cs="David"/>
        </w:rPr>
      </w:pPr>
      <w:r w:rsidRPr="0003475F">
        <w:rPr>
          <w:rFonts w:ascii="David" w:hAnsi="David" w:cs="David"/>
          <w:rtl/>
        </w:rPr>
        <w:t>חתימה: ____________________</w:t>
      </w:r>
    </w:p>
    <w:p w14:paraId="108C0091" w14:textId="77777777" w:rsidR="000E35AF" w:rsidRPr="0003475F" w:rsidRDefault="000E35AF" w:rsidP="0003475F">
      <w:pPr>
        <w:spacing w:before="200" w:after="200" w:line="276" w:lineRule="auto"/>
        <w:jc w:val="both"/>
        <w:rPr>
          <w:rFonts w:ascii="David" w:hAnsi="David" w:cs="David"/>
        </w:rPr>
      </w:pPr>
      <w:r w:rsidRPr="0003475F">
        <w:rPr>
          <w:rFonts w:ascii="David" w:hAnsi="David" w:cs="David"/>
          <w:rtl/>
        </w:rPr>
        <w:t>תאריך: ____________________</w:t>
      </w:r>
    </w:p>
    <w:p w14:paraId="02C4F768" w14:textId="77777777" w:rsidR="000E35AF" w:rsidRDefault="000E35AF" w:rsidP="000E35AF">
      <w:pPr>
        <w:tabs>
          <w:tab w:val="left" w:pos="624"/>
        </w:tabs>
        <w:spacing w:line="360" w:lineRule="auto"/>
        <w:jc w:val="both"/>
        <w:rPr>
          <w:rFonts w:ascii="David" w:hAnsi="David" w:cs="David"/>
          <w:rtl/>
        </w:rPr>
      </w:pPr>
    </w:p>
    <w:p w14:paraId="5953FC77" w14:textId="77777777" w:rsidR="000E35AF" w:rsidRPr="000D6A5B" w:rsidRDefault="000E35AF" w:rsidP="000E35AF">
      <w:pPr>
        <w:tabs>
          <w:tab w:val="left" w:pos="624"/>
        </w:tabs>
        <w:spacing w:line="360" w:lineRule="auto"/>
        <w:jc w:val="both"/>
        <w:rPr>
          <w:rFonts w:ascii="David" w:hAnsi="David" w:cs="David"/>
          <w:rtl/>
        </w:rPr>
      </w:pPr>
    </w:p>
    <w:p w14:paraId="0609371B" w14:textId="15EC498F" w:rsidR="000E35AF" w:rsidRDefault="000E35AF" w:rsidP="000E35AF">
      <w:pPr>
        <w:jc w:val="center"/>
        <w:rPr>
          <w:rFonts w:ascii="David" w:hAnsi="David" w:cs="David"/>
          <w:b/>
          <w:bCs/>
          <w:sz w:val="28"/>
          <w:szCs w:val="28"/>
          <w:u w:val="single"/>
          <w:rtl/>
        </w:rPr>
      </w:pPr>
      <w:r w:rsidRPr="000D6A5B">
        <w:rPr>
          <w:rFonts w:ascii="David" w:hAnsi="David" w:cs="David"/>
          <w:b/>
          <w:bCs/>
          <w:sz w:val="28"/>
          <w:szCs w:val="28"/>
          <w:u w:val="single"/>
          <w:rtl/>
        </w:rPr>
        <w:t>אישור</w:t>
      </w:r>
    </w:p>
    <w:p w14:paraId="24CEBF9A" w14:textId="77777777" w:rsidR="004B2180" w:rsidRPr="000D6A5B" w:rsidRDefault="004B2180" w:rsidP="000E35AF">
      <w:pPr>
        <w:jc w:val="center"/>
        <w:rPr>
          <w:rFonts w:ascii="David" w:hAnsi="David" w:cs="David"/>
          <w:b/>
          <w:bCs/>
          <w:sz w:val="28"/>
          <w:szCs w:val="28"/>
          <w:u w:val="single"/>
          <w:rtl/>
        </w:rPr>
      </w:pPr>
    </w:p>
    <w:p w14:paraId="2A93B112" w14:textId="77777777" w:rsidR="000E35AF" w:rsidRDefault="000E35AF" w:rsidP="004B2180">
      <w:pPr>
        <w:spacing w:line="360" w:lineRule="auto"/>
        <w:jc w:val="both"/>
        <w:rPr>
          <w:rFonts w:ascii="David" w:hAnsi="David" w:cs="David"/>
          <w:rtl/>
        </w:rPr>
      </w:pPr>
      <w:r w:rsidRPr="000D6A5B">
        <w:rPr>
          <w:rFonts w:ascii="David" w:hAnsi="David" w:cs="David"/>
          <w:rtl/>
        </w:rPr>
        <w:t xml:space="preserve">אני הח"מ עו"ד </w:t>
      </w:r>
      <w:r>
        <w:rPr>
          <w:rFonts w:ascii="David" w:hAnsi="David" w:cs="David" w:hint="cs"/>
          <w:rtl/>
        </w:rPr>
        <w:t>______</w:t>
      </w:r>
      <w:r>
        <w:rPr>
          <w:rFonts w:ascii="David" w:hAnsi="David" w:cs="David"/>
          <w:rtl/>
        </w:rPr>
        <w:t xml:space="preserve"> מאשרת בזה כי ביום</w:t>
      </w:r>
      <w:r>
        <w:rPr>
          <w:rFonts w:ascii="David" w:hAnsi="David" w:cs="David" w:hint="cs"/>
          <w:rtl/>
        </w:rPr>
        <w:t xml:space="preserve"> _________ </w:t>
      </w:r>
      <w:r>
        <w:rPr>
          <w:rFonts w:ascii="David" w:hAnsi="David" w:cs="David"/>
          <w:rtl/>
        </w:rPr>
        <w:t xml:space="preserve">הופיע בפני מר' </w:t>
      </w:r>
      <w:r>
        <w:rPr>
          <w:rFonts w:ascii="David" w:hAnsi="David" w:cs="David" w:hint="cs"/>
          <w:rtl/>
        </w:rPr>
        <w:t xml:space="preserve">___________ </w:t>
      </w:r>
      <w:r w:rsidRPr="000D6A5B">
        <w:rPr>
          <w:rFonts w:ascii="David" w:hAnsi="David" w:cs="David"/>
          <w:rtl/>
        </w:rPr>
        <w:t xml:space="preserve">ואשר זיהה/זיהתה עצמו/עצמה לפי ת"ז מס' </w:t>
      </w:r>
      <w:r>
        <w:rPr>
          <w:rFonts w:ascii="David" w:hAnsi="David" w:cs="David" w:hint="cs"/>
          <w:b/>
          <w:bCs/>
          <w:rtl/>
        </w:rPr>
        <w:t xml:space="preserve">___________ </w:t>
      </w:r>
      <w:r w:rsidRPr="000D6A5B">
        <w:rPr>
          <w:rFonts w:ascii="David" w:hAnsi="David" w:cs="David"/>
          <w:b/>
          <w:bCs/>
          <w:rtl/>
        </w:rPr>
        <w:t xml:space="preserve"> </w:t>
      </w:r>
      <w:r w:rsidRPr="000D6A5B">
        <w:rPr>
          <w:rFonts w:ascii="David" w:hAnsi="David" w:cs="David"/>
          <w:rtl/>
        </w:rPr>
        <w:t>ולאחר שהזהרתיו/ הזהרתיה כי עליו/עליה לומר את האמת וכי יהיה/תהיה צפוי/צפויה לעונשים הקבועים בחוק אם לא יעשה/תעשה כן, אישר/אישרה נכונות הצהרתו/הצהרתה דלעיל וחתם/חתמה עליה בפניי.</w:t>
      </w:r>
      <w:r w:rsidRPr="000D6A5B">
        <w:rPr>
          <w:rFonts w:ascii="David" w:hAnsi="David" w:cs="David"/>
          <w:rtl/>
        </w:rPr>
        <w:tab/>
      </w:r>
    </w:p>
    <w:p w14:paraId="7EFCC418" w14:textId="77777777" w:rsidR="000E35AF" w:rsidRPr="00CC7C34" w:rsidRDefault="000E35AF" w:rsidP="004B2180">
      <w:pPr>
        <w:spacing w:before="120" w:after="120" w:line="360" w:lineRule="auto"/>
        <w:jc w:val="both"/>
        <w:rPr>
          <w:rFonts w:ascii="David" w:hAnsi="David" w:cs="David"/>
        </w:rPr>
      </w:pPr>
      <w:r w:rsidRPr="000D6A5B">
        <w:rPr>
          <w:rFonts w:ascii="David" w:hAnsi="David" w:cs="David"/>
          <w:rtl/>
        </w:rPr>
        <w:tab/>
      </w:r>
      <w:r w:rsidRPr="000D6A5B">
        <w:rPr>
          <w:rFonts w:ascii="David" w:hAnsi="David" w:cs="David"/>
          <w:rtl/>
        </w:rPr>
        <w:tab/>
      </w:r>
      <w:r>
        <w:rPr>
          <w:rFonts w:ascii="David" w:hAnsi="David" w:cs="David"/>
          <w:rtl/>
        </w:rPr>
        <w:tab/>
      </w:r>
      <w:r>
        <w:rPr>
          <w:rFonts w:ascii="David" w:hAnsi="David" w:cs="David"/>
          <w:rtl/>
        </w:rPr>
        <w:tab/>
      </w:r>
      <w:r>
        <w:rPr>
          <w:rFonts w:ascii="David" w:hAnsi="David" w:cs="David"/>
          <w:rtl/>
        </w:rPr>
        <w:tab/>
      </w:r>
      <w:r w:rsidRPr="00CC7C34">
        <w:rPr>
          <w:rFonts w:ascii="David" w:hAnsi="David" w:cs="David" w:hint="cs"/>
          <w:rtl/>
        </w:rPr>
        <w:t xml:space="preserve"> </w:t>
      </w:r>
    </w:p>
    <w:p w14:paraId="41FBD4A4" w14:textId="77777777" w:rsidR="000E35AF" w:rsidRPr="00560A2B" w:rsidRDefault="000E35AF" w:rsidP="000E35AF">
      <w:pPr>
        <w:spacing w:before="200" w:after="200" w:line="276" w:lineRule="auto"/>
        <w:rPr>
          <w:rFonts w:ascii="David" w:hAnsi="David" w:cs="David"/>
          <w:b/>
          <w:bCs/>
        </w:rPr>
      </w:pPr>
    </w:p>
    <w:p w14:paraId="75195E3C" w14:textId="77777777" w:rsidR="000E35AF" w:rsidRDefault="000E35AF" w:rsidP="000E35AF">
      <w:pPr>
        <w:bidi w:val="0"/>
        <w:spacing w:before="200" w:after="200" w:line="276" w:lineRule="auto"/>
        <w:rPr>
          <w:rFonts w:ascii="David" w:hAnsi="David" w:cs="David"/>
          <w:b/>
          <w:bCs/>
          <w:rtl/>
        </w:rPr>
      </w:pPr>
      <w:r>
        <w:rPr>
          <w:rFonts w:ascii="David" w:hAnsi="David" w:cs="David" w:hint="cs"/>
          <w:b/>
          <w:bCs/>
          <w:rtl/>
        </w:rPr>
        <w:t>___________</w:t>
      </w:r>
    </w:p>
    <w:p w14:paraId="694108A6" w14:textId="77777777" w:rsidR="000E35AF" w:rsidRDefault="000E35AF" w:rsidP="000E35AF">
      <w:pPr>
        <w:bidi w:val="0"/>
        <w:spacing w:before="200" w:after="200" w:line="276" w:lineRule="auto"/>
        <w:rPr>
          <w:rFonts w:ascii="David" w:hAnsi="David" w:cs="David"/>
          <w:b/>
          <w:bCs/>
          <w:rtl/>
        </w:rPr>
      </w:pPr>
      <w:r>
        <w:rPr>
          <w:rFonts w:ascii="David" w:hAnsi="David" w:cs="David"/>
          <w:b/>
          <w:bCs/>
          <w:rtl/>
        </w:rPr>
        <w:br w:type="page"/>
      </w:r>
    </w:p>
    <w:p w14:paraId="332E9686" w14:textId="0BE156D4" w:rsidR="000E35AF" w:rsidRPr="005C1BC5" w:rsidRDefault="000E35AF" w:rsidP="000E35AF">
      <w:pPr>
        <w:spacing w:before="200" w:after="200" w:line="276" w:lineRule="auto"/>
        <w:jc w:val="center"/>
        <w:rPr>
          <w:rFonts w:ascii="David" w:hAnsi="David" w:cs="David"/>
          <w:b/>
          <w:bCs/>
          <w:rtl/>
        </w:rPr>
      </w:pPr>
      <w:r w:rsidRPr="005C1BC5">
        <w:rPr>
          <w:rFonts w:ascii="David" w:hAnsi="David" w:cs="David"/>
          <w:b/>
          <w:bCs/>
          <w:rtl/>
        </w:rPr>
        <w:lastRenderedPageBreak/>
        <w:t xml:space="preserve">נספח </w:t>
      </w:r>
      <w:r>
        <w:rPr>
          <w:rFonts w:ascii="David" w:hAnsi="David" w:cs="David" w:hint="cs"/>
          <w:b/>
          <w:bCs/>
          <w:rtl/>
        </w:rPr>
        <w:t xml:space="preserve">ב' </w:t>
      </w:r>
      <w:r w:rsidRPr="005C1BC5">
        <w:rPr>
          <w:rFonts w:ascii="David" w:hAnsi="David" w:cs="David"/>
          <w:b/>
          <w:bCs/>
          <w:rtl/>
        </w:rPr>
        <w:t xml:space="preserve"> – ניקוד </w:t>
      </w:r>
      <w:r w:rsidRPr="005C1BC5">
        <w:rPr>
          <w:rFonts w:ascii="David" w:hAnsi="David" w:cs="David" w:hint="eastAsia"/>
          <w:b/>
          <w:bCs/>
          <w:rtl/>
        </w:rPr>
        <w:t>מגוון</w:t>
      </w:r>
      <w:r w:rsidRPr="005C1BC5">
        <w:rPr>
          <w:rFonts w:ascii="David" w:hAnsi="David" w:cs="David"/>
          <w:b/>
          <w:bCs/>
          <w:rtl/>
        </w:rPr>
        <w:t xml:space="preserve"> </w:t>
      </w:r>
      <w:r w:rsidRPr="005C1BC5">
        <w:rPr>
          <w:rFonts w:ascii="David" w:hAnsi="David" w:cs="David" w:hint="eastAsia"/>
          <w:b/>
          <w:bCs/>
          <w:rtl/>
        </w:rPr>
        <w:t>הפעילויות</w:t>
      </w:r>
      <w:r w:rsidRPr="005C1BC5">
        <w:rPr>
          <w:rFonts w:ascii="David" w:hAnsi="David" w:cs="David"/>
          <w:b/>
          <w:bCs/>
          <w:rtl/>
        </w:rPr>
        <w:t xml:space="preserve"> וכמות המתקנים  -</w:t>
      </w:r>
    </w:p>
    <w:p w14:paraId="1D516986" w14:textId="77777777" w:rsidR="000E35AF" w:rsidRDefault="000E35AF" w:rsidP="000E35AF">
      <w:pPr>
        <w:spacing w:before="200" w:after="200" w:line="276" w:lineRule="auto"/>
        <w:jc w:val="both"/>
        <w:rPr>
          <w:rFonts w:ascii="David" w:hAnsi="David" w:cs="David"/>
          <w:b/>
          <w:bCs/>
          <w:rtl/>
        </w:rPr>
      </w:pPr>
      <w:r w:rsidRPr="00EB10FA">
        <w:rPr>
          <w:rFonts w:ascii="David" w:hAnsi="David" w:cs="David"/>
          <w:rtl/>
        </w:rPr>
        <w:t xml:space="preserve">מטרת הרכיב </w:t>
      </w:r>
      <w:r>
        <w:rPr>
          <w:rFonts w:ascii="David" w:hAnsi="David" w:cs="David" w:hint="cs"/>
          <w:rtl/>
        </w:rPr>
        <w:t>הינה</w:t>
      </w:r>
      <w:r w:rsidRPr="00EB10FA">
        <w:rPr>
          <w:rFonts w:ascii="David" w:hAnsi="David" w:cs="David"/>
          <w:rtl/>
        </w:rPr>
        <w:t xml:space="preserve"> </w:t>
      </w:r>
      <w:r w:rsidRPr="0009441C">
        <w:rPr>
          <w:rFonts w:ascii="David" w:hAnsi="David" w:cs="David"/>
          <w:rtl/>
        </w:rPr>
        <w:t>להעריך גם את המגוון הרחב של קטגוריות הפעילות שכל מציע מספק, וגם את כמות המתקנים הכוללים את הקטגוריות הללו. רכיב זה נועד להבטיח גם גיוון בפעילויות וגם נגישות רחבה לעובדים.</w:t>
      </w:r>
    </w:p>
    <w:p w14:paraId="574A0129" w14:textId="7C156D57" w:rsidR="000E35AF" w:rsidRPr="000E35AF" w:rsidRDefault="000E35AF" w:rsidP="0003475F">
      <w:pPr>
        <w:spacing w:before="200" w:after="200" w:line="276" w:lineRule="auto"/>
        <w:jc w:val="center"/>
        <w:rPr>
          <w:rFonts w:ascii="David" w:hAnsi="David" w:cs="David"/>
          <w:b/>
          <w:bCs/>
          <w:rtl/>
        </w:rPr>
      </w:pPr>
      <w:r w:rsidRPr="000E35AF">
        <w:rPr>
          <w:rFonts w:ascii="David" w:hAnsi="David" w:cs="David" w:hint="cs"/>
          <w:b/>
          <w:bCs/>
          <w:rtl/>
        </w:rPr>
        <w:t>חובה למלא באופן מפורט. לא ניתן להגיש נספח אחר מטעם הספק.</w:t>
      </w:r>
    </w:p>
    <w:p w14:paraId="4D1B66AC" w14:textId="5A292A03" w:rsidR="000E35AF" w:rsidRDefault="000E35AF" w:rsidP="000E35AF">
      <w:pPr>
        <w:spacing w:before="200" w:after="200" w:line="276" w:lineRule="auto"/>
        <w:jc w:val="both"/>
        <w:rPr>
          <w:rFonts w:ascii="David" w:hAnsi="David" w:cs="David"/>
          <w:b/>
          <w:bCs/>
          <w:rtl/>
        </w:rPr>
      </w:pPr>
      <w:r>
        <w:rPr>
          <w:rFonts w:ascii="David" w:hAnsi="David" w:cs="David" w:hint="cs"/>
          <w:b/>
          <w:bCs/>
          <w:rtl/>
        </w:rPr>
        <w:t>דוגמא למילוי - מתקן/מפעיל/ספק שמפעילים חדר כושר וברכות שחיה ביחד יכולים לספור את הפעילות בשני הסעיפים הרלוונטיי</w:t>
      </w:r>
      <w:r>
        <w:rPr>
          <w:rFonts w:ascii="David" w:hAnsi="David" w:cs="David" w:hint="eastAsia"/>
          <w:b/>
          <w:bCs/>
          <w:rtl/>
        </w:rPr>
        <w:t>ם</w:t>
      </w:r>
      <w:r>
        <w:rPr>
          <w:rFonts w:ascii="David" w:hAnsi="David" w:cs="David" w:hint="cs"/>
          <w:b/>
          <w:bCs/>
          <w:rtl/>
        </w:rPr>
        <w:t xml:space="preserve"> לכך. </w:t>
      </w:r>
    </w:p>
    <w:p w14:paraId="2F3EBA17" w14:textId="77777777" w:rsidR="000E35AF" w:rsidRPr="00EB10FA" w:rsidRDefault="000E35AF" w:rsidP="000E35AF">
      <w:pPr>
        <w:spacing w:before="200" w:after="200" w:line="276" w:lineRule="auto"/>
        <w:rPr>
          <w:rFonts w:ascii="David" w:hAnsi="David" w:cs="David"/>
          <w:u w:val="single"/>
          <w:rtl/>
        </w:rPr>
      </w:pPr>
      <w:r w:rsidRPr="00EB10FA">
        <w:rPr>
          <w:rFonts w:ascii="David" w:hAnsi="David" w:cs="David" w:hint="eastAsia"/>
          <w:u w:val="single"/>
          <w:rtl/>
        </w:rPr>
        <w:t>חלק</w:t>
      </w:r>
      <w:r w:rsidRPr="00EB10FA">
        <w:rPr>
          <w:rFonts w:ascii="David" w:hAnsi="David" w:cs="David"/>
          <w:u w:val="single"/>
          <w:rtl/>
        </w:rPr>
        <w:t xml:space="preserve"> </w:t>
      </w:r>
      <w:r w:rsidRPr="00EB10FA">
        <w:rPr>
          <w:rFonts w:ascii="David" w:hAnsi="David" w:cs="David" w:hint="eastAsia"/>
          <w:u w:val="single"/>
          <w:rtl/>
        </w:rPr>
        <w:t>א</w:t>
      </w:r>
      <w:r w:rsidRPr="00EB10FA">
        <w:rPr>
          <w:rFonts w:ascii="David" w:hAnsi="David" w:cs="David"/>
          <w:u w:val="single"/>
          <w:rtl/>
        </w:rPr>
        <w:t>' (</w:t>
      </w:r>
      <w:r>
        <w:rPr>
          <w:rFonts w:ascii="David" w:hAnsi="David" w:cs="David" w:hint="cs"/>
          <w:u w:val="single"/>
          <w:rtl/>
        </w:rPr>
        <w:t>10</w:t>
      </w:r>
      <w:r w:rsidRPr="00EB10FA">
        <w:rPr>
          <w:rFonts w:ascii="David" w:hAnsi="David" w:cs="David"/>
          <w:u w:val="single"/>
          <w:rtl/>
        </w:rPr>
        <w:t>%)</w:t>
      </w:r>
      <w:r w:rsidRPr="00EB10FA">
        <w:rPr>
          <w:rFonts w:ascii="David" w:hAnsi="David" w:cs="David"/>
          <w:u w:val="single"/>
        </w:rPr>
        <w:t xml:space="preserve"> </w:t>
      </w:r>
      <w:r w:rsidRPr="00EB10FA">
        <w:rPr>
          <w:rFonts w:ascii="David" w:hAnsi="David" w:cs="David"/>
          <w:u w:val="single"/>
          <w:rtl/>
        </w:rPr>
        <w:t xml:space="preserve"> הניקוד יינתן באופן יחסי למי שיציע את מגוון הפעילויות הגבוה ביותר </w:t>
      </w:r>
    </w:p>
    <w:tbl>
      <w:tblPr>
        <w:tblStyle w:val="affff4"/>
        <w:bidiVisual/>
        <w:tblW w:w="0" w:type="auto"/>
        <w:tblLook w:val="04A0" w:firstRow="1" w:lastRow="0" w:firstColumn="1" w:lastColumn="0" w:noHBand="0" w:noVBand="1"/>
      </w:tblPr>
      <w:tblGrid>
        <w:gridCol w:w="734"/>
        <w:gridCol w:w="1543"/>
        <w:gridCol w:w="2924"/>
        <w:gridCol w:w="2692"/>
      </w:tblGrid>
      <w:tr w:rsidR="000E35AF" w:rsidRPr="0009441C" w14:paraId="18895429" w14:textId="77777777" w:rsidTr="00EB10FA">
        <w:tc>
          <w:tcPr>
            <w:tcW w:w="734" w:type="dxa"/>
          </w:tcPr>
          <w:p w14:paraId="1475C386" w14:textId="77777777" w:rsidR="000E35AF" w:rsidRPr="0009441C" w:rsidRDefault="000E35AF" w:rsidP="00EB10FA">
            <w:pPr>
              <w:spacing w:before="200" w:after="200" w:line="276" w:lineRule="auto"/>
              <w:rPr>
                <w:rFonts w:ascii="David" w:hAnsi="David" w:cs="David"/>
                <w:b/>
                <w:bCs/>
                <w:rtl/>
              </w:rPr>
            </w:pPr>
            <w:r w:rsidRPr="0009441C">
              <w:rPr>
                <w:rFonts w:ascii="David" w:hAnsi="David" w:cs="David" w:hint="eastAsia"/>
                <w:b/>
                <w:bCs/>
                <w:rtl/>
              </w:rPr>
              <w:t>מספר</w:t>
            </w:r>
          </w:p>
        </w:tc>
        <w:tc>
          <w:tcPr>
            <w:tcW w:w="1543" w:type="dxa"/>
          </w:tcPr>
          <w:p w14:paraId="04DAA3E1" w14:textId="77777777" w:rsidR="000E35AF" w:rsidRPr="0009441C" w:rsidRDefault="000E35AF" w:rsidP="00EB10FA">
            <w:pPr>
              <w:spacing w:before="200" w:after="200" w:line="276" w:lineRule="auto"/>
              <w:rPr>
                <w:rFonts w:ascii="David" w:hAnsi="David" w:cs="David"/>
                <w:b/>
                <w:bCs/>
                <w:rtl/>
              </w:rPr>
            </w:pPr>
            <w:r w:rsidRPr="0009441C">
              <w:rPr>
                <w:rFonts w:ascii="David" w:hAnsi="David" w:cs="David" w:hint="eastAsia"/>
                <w:b/>
                <w:bCs/>
                <w:rtl/>
              </w:rPr>
              <w:t>פעילות</w:t>
            </w:r>
          </w:p>
        </w:tc>
        <w:tc>
          <w:tcPr>
            <w:tcW w:w="2924" w:type="dxa"/>
          </w:tcPr>
          <w:p w14:paraId="52CDAB0E" w14:textId="77777777" w:rsidR="000E35AF" w:rsidRPr="0009441C" w:rsidRDefault="000E35AF" w:rsidP="00EB10FA">
            <w:pPr>
              <w:spacing w:before="200" w:after="200" w:line="276" w:lineRule="auto"/>
              <w:rPr>
                <w:rFonts w:ascii="David" w:hAnsi="David" w:cs="David"/>
                <w:b/>
                <w:bCs/>
                <w:rtl/>
              </w:rPr>
            </w:pPr>
            <w:r w:rsidRPr="0009441C">
              <w:rPr>
                <w:rFonts w:ascii="David" w:hAnsi="David" w:cs="David" w:hint="eastAsia"/>
                <w:b/>
                <w:bCs/>
                <w:rtl/>
              </w:rPr>
              <w:t>דוגמאות</w:t>
            </w:r>
            <w:r w:rsidRPr="0009441C">
              <w:rPr>
                <w:rFonts w:ascii="David" w:hAnsi="David" w:cs="David"/>
                <w:b/>
                <w:bCs/>
                <w:rtl/>
              </w:rPr>
              <w:t xml:space="preserve"> לפעילויות </w:t>
            </w:r>
            <w:r w:rsidRPr="0009441C">
              <w:rPr>
                <w:rFonts w:ascii="David" w:hAnsi="David" w:cs="David" w:hint="eastAsia"/>
                <w:b/>
                <w:bCs/>
                <w:rtl/>
              </w:rPr>
              <w:t>ושירותים</w:t>
            </w:r>
            <w:r w:rsidRPr="0009441C">
              <w:rPr>
                <w:rFonts w:ascii="David" w:hAnsi="David" w:cs="David"/>
                <w:b/>
                <w:bCs/>
                <w:rtl/>
              </w:rPr>
              <w:t xml:space="preserve"> </w:t>
            </w:r>
            <w:r w:rsidRPr="0009441C">
              <w:rPr>
                <w:rFonts w:ascii="David" w:hAnsi="David" w:cs="David" w:hint="eastAsia"/>
                <w:b/>
                <w:bCs/>
                <w:rtl/>
              </w:rPr>
              <w:t>בתוך</w:t>
            </w:r>
            <w:r w:rsidRPr="0009441C">
              <w:rPr>
                <w:rFonts w:ascii="David" w:hAnsi="David" w:cs="David"/>
                <w:b/>
                <w:bCs/>
                <w:rtl/>
              </w:rPr>
              <w:t xml:space="preserve"> </w:t>
            </w:r>
            <w:r w:rsidRPr="0009441C">
              <w:rPr>
                <w:rFonts w:ascii="David" w:hAnsi="David" w:cs="David" w:hint="eastAsia"/>
                <w:b/>
                <w:bCs/>
                <w:rtl/>
              </w:rPr>
              <w:t>הקטגוריה</w:t>
            </w:r>
          </w:p>
        </w:tc>
        <w:tc>
          <w:tcPr>
            <w:tcW w:w="2692" w:type="dxa"/>
          </w:tcPr>
          <w:p w14:paraId="37281A65" w14:textId="77777777" w:rsidR="000E35AF" w:rsidRPr="0009441C" w:rsidRDefault="000E35AF" w:rsidP="00EB10FA">
            <w:pPr>
              <w:spacing w:before="200" w:after="200" w:line="276" w:lineRule="auto"/>
              <w:rPr>
                <w:rFonts w:ascii="David" w:hAnsi="David" w:cs="David"/>
                <w:b/>
                <w:bCs/>
                <w:rtl/>
              </w:rPr>
            </w:pPr>
            <w:r>
              <w:rPr>
                <w:rFonts w:ascii="David" w:hAnsi="David" w:cs="David" w:hint="cs"/>
                <w:b/>
                <w:bCs/>
                <w:rtl/>
              </w:rPr>
              <w:t>כמות</w:t>
            </w:r>
          </w:p>
        </w:tc>
      </w:tr>
      <w:tr w:rsidR="000E35AF" w14:paraId="1D9729D9" w14:textId="77777777" w:rsidTr="00EB10FA">
        <w:tc>
          <w:tcPr>
            <w:tcW w:w="734" w:type="dxa"/>
          </w:tcPr>
          <w:p w14:paraId="676E5699" w14:textId="77777777" w:rsidR="000E35AF" w:rsidRPr="00EB10FA" w:rsidRDefault="000E35AF" w:rsidP="00EB10FA">
            <w:pPr>
              <w:spacing w:before="200" w:after="200" w:line="276" w:lineRule="auto"/>
              <w:rPr>
                <w:rFonts w:ascii="David" w:hAnsi="David" w:cs="David"/>
                <w:rtl/>
              </w:rPr>
            </w:pPr>
            <w:r>
              <w:rPr>
                <w:rFonts w:ascii="David" w:hAnsi="David" w:cs="David" w:hint="cs"/>
                <w:rtl/>
              </w:rPr>
              <w:t>1</w:t>
            </w:r>
          </w:p>
        </w:tc>
        <w:tc>
          <w:tcPr>
            <w:tcW w:w="1543" w:type="dxa"/>
          </w:tcPr>
          <w:p w14:paraId="0EFD2425" w14:textId="77777777" w:rsidR="000E35AF" w:rsidRPr="00EB10FA" w:rsidRDefault="000E35AF" w:rsidP="00EB10FA">
            <w:pPr>
              <w:spacing w:before="200" w:after="200" w:line="276" w:lineRule="auto"/>
              <w:rPr>
                <w:rFonts w:ascii="David" w:hAnsi="David" w:cs="David"/>
                <w:rtl/>
              </w:rPr>
            </w:pPr>
            <w:r w:rsidRPr="00EB10FA">
              <w:rPr>
                <w:rFonts w:ascii="David" w:hAnsi="David" w:cs="David" w:hint="eastAsia"/>
                <w:rtl/>
              </w:rPr>
              <w:t>חדרי</w:t>
            </w:r>
            <w:r w:rsidRPr="00EB10FA">
              <w:rPr>
                <w:rFonts w:ascii="David" w:hAnsi="David" w:cs="David"/>
                <w:rtl/>
              </w:rPr>
              <w:t xml:space="preserve"> </w:t>
            </w:r>
            <w:r w:rsidRPr="00EB10FA">
              <w:rPr>
                <w:rFonts w:ascii="David" w:hAnsi="David" w:cs="David" w:hint="eastAsia"/>
                <w:rtl/>
              </w:rPr>
              <w:t>כושר</w:t>
            </w:r>
          </w:p>
        </w:tc>
        <w:tc>
          <w:tcPr>
            <w:tcW w:w="2924" w:type="dxa"/>
          </w:tcPr>
          <w:p w14:paraId="20605CE3" w14:textId="77777777" w:rsidR="000E35AF" w:rsidRPr="00EB10FA" w:rsidRDefault="000E35AF" w:rsidP="00EB10FA">
            <w:pPr>
              <w:spacing w:before="200" w:after="200" w:line="276" w:lineRule="auto"/>
              <w:jc w:val="both"/>
              <w:rPr>
                <w:rFonts w:ascii="David" w:hAnsi="David" w:cs="David"/>
                <w:rtl/>
              </w:rPr>
            </w:pPr>
            <w:r>
              <w:rPr>
                <w:rFonts w:ascii="David" w:hAnsi="David" w:cs="David" w:hint="cs"/>
                <w:rtl/>
              </w:rPr>
              <w:t xml:space="preserve">בסעיף זה - </w:t>
            </w:r>
            <w:r w:rsidRPr="00C5527F">
              <w:rPr>
                <w:rFonts w:ascii="David" w:hAnsi="David" w:cs="David"/>
                <w:rtl/>
              </w:rPr>
              <w:t>מתקן ייעודי לפעילות גופנית הכולל ציוד ומכשירים לאימוני כוח, אירובי, סיבולת</w:t>
            </w:r>
            <w:r>
              <w:rPr>
                <w:rFonts w:ascii="David" w:hAnsi="David" w:cs="David" w:hint="cs"/>
                <w:rtl/>
              </w:rPr>
              <w:t xml:space="preserve">. </w:t>
            </w:r>
            <w:r w:rsidRPr="00C5527F">
              <w:rPr>
                <w:rFonts w:ascii="David" w:hAnsi="David" w:cs="David"/>
                <w:rtl/>
              </w:rPr>
              <w:t xml:space="preserve"> </w:t>
            </w:r>
            <w:r w:rsidRPr="00EB10FA">
              <w:rPr>
                <w:rFonts w:ascii="David" w:hAnsi="David" w:cs="David"/>
                <w:rtl/>
              </w:rPr>
              <w:t xml:space="preserve"> </w:t>
            </w:r>
          </w:p>
        </w:tc>
        <w:tc>
          <w:tcPr>
            <w:tcW w:w="2692" w:type="dxa"/>
          </w:tcPr>
          <w:p w14:paraId="2BD821D8" w14:textId="77777777" w:rsidR="000E35AF" w:rsidRPr="00EB10FA" w:rsidRDefault="000E35AF" w:rsidP="00EB10FA">
            <w:pPr>
              <w:spacing w:before="200" w:after="200" w:line="276" w:lineRule="auto"/>
              <w:rPr>
                <w:rFonts w:ascii="David" w:hAnsi="David" w:cs="David"/>
                <w:rtl/>
              </w:rPr>
            </w:pPr>
          </w:p>
        </w:tc>
      </w:tr>
      <w:tr w:rsidR="000E35AF" w14:paraId="53125675" w14:textId="77777777" w:rsidTr="00EB10FA">
        <w:tc>
          <w:tcPr>
            <w:tcW w:w="734" w:type="dxa"/>
          </w:tcPr>
          <w:p w14:paraId="4B2D1D28" w14:textId="77777777" w:rsidR="000E35AF" w:rsidRPr="00EB10FA" w:rsidRDefault="000E35AF" w:rsidP="00EB10FA">
            <w:pPr>
              <w:spacing w:before="200" w:after="200" w:line="276" w:lineRule="auto"/>
              <w:rPr>
                <w:rFonts w:ascii="David" w:hAnsi="David" w:cs="David"/>
                <w:rtl/>
              </w:rPr>
            </w:pPr>
            <w:r>
              <w:rPr>
                <w:rFonts w:ascii="David" w:hAnsi="David" w:cs="David" w:hint="cs"/>
                <w:rtl/>
              </w:rPr>
              <w:t>2</w:t>
            </w:r>
          </w:p>
        </w:tc>
        <w:tc>
          <w:tcPr>
            <w:tcW w:w="1543" w:type="dxa"/>
          </w:tcPr>
          <w:p w14:paraId="1CC471A2" w14:textId="77777777" w:rsidR="000E35AF" w:rsidRPr="00EB10FA" w:rsidRDefault="000E35AF" w:rsidP="00EB10FA">
            <w:pPr>
              <w:spacing w:before="200" w:after="200" w:line="276" w:lineRule="auto"/>
              <w:rPr>
                <w:rFonts w:ascii="David" w:hAnsi="David" w:cs="David"/>
                <w:rtl/>
              </w:rPr>
            </w:pPr>
            <w:r w:rsidRPr="00EB10FA">
              <w:rPr>
                <w:rFonts w:ascii="David" w:hAnsi="David" w:cs="David" w:hint="eastAsia"/>
                <w:rtl/>
              </w:rPr>
              <w:t>בריכות</w:t>
            </w:r>
            <w:r w:rsidRPr="00EB10FA">
              <w:rPr>
                <w:rFonts w:ascii="David" w:hAnsi="David" w:cs="David"/>
                <w:rtl/>
              </w:rPr>
              <w:t xml:space="preserve"> </w:t>
            </w:r>
            <w:r w:rsidRPr="00EB10FA">
              <w:rPr>
                <w:rFonts w:ascii="David" w:hAnsi="David" w:cs="David" w:hint="eastAsia"/>
                <w:rtl/>
              </w:rPr>
              <w:t>שחיה</w:t>
            </w:r>
          </w:p>
        </w:tc>
        <w:tc>
          <w:tcPr>
            <w:tcW w:w="2924" w:type="dxa"/>
          </w:tcPr>
          <w:p w14:paraId="37480F1F" w14:textId="77777777" w:rsidR="000E35AF" w:rsidRPr="00EB10FA" w:rsidRDefault="000E35AF" w:rsidP="00EB10FA">
            <w:pPr>
              <w:spacing w:before="200" w:after="200" w:line="276" w:lineRule="auto"/>
              <w:jc w:val="both"/>
              <w:rPr>
                <w:rFonts w:ascii="David" w:hAnsi="David" w:cs="David"/>
                <w:rtl/>
              </w:rPr>
            </w:pPr>
            <w:r w:rsidRPr="00EB10FA">
              <w:rPr>
                <w:rFonts w:ascii="David" w:hAnsi="David" w:cs="David"/>
                <w:rtl/>
              </w:rPr>
              <w:t>בריכות חיצוניות, בריכות מחוממות, בריכות ילדים</w:t>
            </w:r>
          </w:p>
        </w:tc>
        <w:tc>
          <w:tcPr>
            <w:tcW w:w="2692" w:type="dxa"/>
          </w:tcPr>
          <w:p w14:paraId="6278E5BC" w14:textId="77777777" w:rsidR="000E35AF" w:rsidRPr="00EB10FA" w:rsidRDefault="000E35AF" w:rsidP="00EB10FA">
            <w:pPr>
              <w:spacing w:before="200" w:after="200" w:line="276" w:lineRule="auto"/>
              <w:rPr>
                <w:rFonts w:ascii="David" w:hAnsi="David" w:cs="David"/>
                <w:rtl/>
              </w:rPr>
            </w:pPr>
          </w:p>
        </w:tc>
      </w:tr>
      <w:tr w:rsidR="000E35AF" w14:paraId="3B31BF83" w14:textId="77777777" w:rsidTr="00EB10FA">
        <w:tc>
          <w:tcPr>
            <w:tcW w:w="734" w:type="dxa"/>
          </w:tcPr>
          <w:p w14:paraId="018B9555" w14:textId="77777777" w:rsidR="000E35AF" w:rsidRPr="00EB10FA" w:rsidRDefault="000E35AF" w:rsidP="00EB10FA">
            <w:pPr>
              <w:spacing w:before="200" w:after="200" w:line="276" w:lineRule="auto"/>
              <w:rPr>
                <w:rFonts w:ascii="David" w:hAnsi="David" w:cs="David"/>
                <w:rtl/>
              </w:rPr>
            </w:pPr>
            <w:r>
              <w:rPr>
                <w:rFonts w:ascii="David" w:hAnsi="David" w:cs="David" w:hint="cs"/>
                <w:rtl/>
              </w:rPr>
              <w:t>3</w:t>
            </w:r>
          </w:p>
        </w:tc>
        <w:tc>
          <w:tcPr>
            <w:tcW w:w="1543" w:type="dxa"/>
          </w:tcPr>
          <w:p w14:paraId="62EC94A6" w14:textId="77777777" w:rsidR="000E35AF" w:rsidRPr="00EB10FA" w:rsidRDefault="000E35AF" w:rsidP="00EB10FA">
            <w:pPr>
              <w:spacing w:before="200" w:after="200" w:line="276" w:lineRule="auto"/>
              <w:rPr>
                <w:rFonts w:ascii="David" w:hAnsi="David" w:cs="David"/>
                <w:rtl/>
              </w:rPr>
            </w:pPr>
            <w:r w:rsidRPr="00EB10FA">
              <w:rPr>
                <w:rFonts w:ascii="David" w:hAnsi="David" w:cs="David"/>
                <w:rtl/>
              </w:rPr>
              <w:t>חוגי</w:t>
            </w:r>
            <w:r>
              <w:rPr>
                <w:rFonts w:ascii="David" w:hAnsi="David" w:cs="David" w:hint="cs"/>
                <w:rtl/>
              </w:rPr>
              <w:t>ם ופעילויות</w:t>
            </w:r>
          </w:p>
        </w:tc>
        <w:tc>
          <w:tcPr>
            <w:tcW w:w="2924" w:type="dxa"/>
          </w:tcPr>
          <w:p w14:paraId="290F9C0B" w14:textId="77777777" w:rsidR="000E35AF" w:rsidRPr="00EB10FA" w:rsidRDefault="000E35AF" w:rsidP="00EB10FA">
            <w:pPr>
              <w:spacing w:before="200" w:after="200" w:line="276" w:lineRule="auto"/>
              <w:jc w:val="both"/>
              <w:rPr>
                <w:rFonts w:ascii="David" w:hAnsi="David" w:cs="David"/>
                <w:rtl/>
              </w:rPr>
            </w:pPr>
            <w:r>
              <w:rPr>
                <w:rFonts w:ascii="David" w:hAnsi="David" w:cs="David" w:hint="cs"/>
                <w:rtl/>
              </w:rPr>
              <w:t xml:space="preserve">מקום שמציע חוגים ופעילויות כמו - </w:t>
            </w:r>
            <w:r w:rsidRPr="00EB10FA">
              <w:rPr>
                <w:rFonts w:ascii="David" w:hAnsi="David" w:cs="David"/>
                <w:rtl/>
              </w:rPr>
              <w:t xml:space="preserve">יוגה, </w:t>
            </w:r>
            <w:proofErr w:type="spellStart"/>
            <w:r w:rsidRPr="00EB10FA">
              <w:rPr>
                <w:rFonts w:ascii="David" w:hAnsi="David" w:cs="David"/>
                <w:rtl/>
              </w:rPr>
              <w:t>פילאטיס</w:t>
            </w:r>
            <w:proofErr w:type="spellEnd"/>
            <w:r w:rsidRPr="00EB10FA">
              <w:rPr>
                <w:rFonts w:ascii="David" w:hAnsi="David" w:cs="David"/>
                <w:rtl/>
              </w:rPr>
              <w:t>, שיעורי גמישות ונשימה</w:t>
            </w:r>
            <w:r w:rsidRPr="00EB10FA">
              <w:rPr>
                <w:rFonts w:ascii="David" w:hAnsi="David" w:cs="David"/>
              </w:rPr>
              <w:t xml:space="preserve"> HIT, </w:t>
            </w:r>
            <w:r>
              <w:rPr>
                <w:rFonts w:ascii="David" w:hAnsi="David" w:cs="David" w:hint="cs"/>
                <w:rtl/>
              </w:rPr>
              <w:t xml:space="preserve"> </w:t>
            </w:r>
            <w:proofErr w:type="spellStart"/>
            <w:r w:rsidRPr="00EB10FA">
              <w:rPr>
                <w:rFonts w:ascii="David" w:hAnsi="David" w:cs="David"/>
                <w:rtl/>
              </w:rPr>
              <w:t>קרוספיט</w:t>
            </w:r>
            <w:proofErr w:type="spellEnd"/>
            <w:r w:rsidRPr="00EB10FA">
              <w:rPr>
                <w:rFonts w:ascii="David" w:hAnsi="David" w:cs="David"/>
                <w:rtl/>
              </w:rPr>
              <w:t>, אימונים פונקציונליים</w:t>
            </w:r>
            <w:r>
              <w:rPr>
                <w:rFonts w:ascii="David" w:hAnsi="David" w:cs="David" w:hint="cs"/>
                <w:rtl/>
              </w:rPr>
              <w:t xml:space="preserve"> ועוד</w:t>
            </w:r>
          </w:p>
        </w:tc>
        <w:tc>
          <w:tcPr>
            <w:tcW w:w="2692" w:type="dxa"/>
          </w:tcPr>
          <w:p w14:paraId="56E21AFA" w14:textId="77777777" w:rsidR="000E35AF" w:rsidRPr="00EB10FA" w:rsidRDefault="000E35AF" w:rsidP="00EB10FA">
            <w:pPr>
              <w:spacing w:before="200" w:after="200" w:line="276" w:lineRule="auto"/>
              <w:rPr>
                <w:rFonts w:ascii="David" w:hAnsi="David" w:cs="David"/>
                <w:rtl/>
              </w:rPr>
            </w:pPr>
          </w:p>
        </w:tc>
      </w:tr>
      <w:tr w:rsidR="000E35AF" w14:paraId="7AC19726" w14:textId="77777777" w:rsidTr="00EB10FA">
        <w:tc>
          <w:tcPr>
            <w:tcW w:w="734" w:type="dxa"/>
          </w:tcPr>
          <w:p w14:paraId="7E8CE47F" w14:textId="77777777" w:rsidR="000E35AF" w:rsidRPr="00EB10FA" w:rsidRDefault="000E35AF" w:rsidP="00EB10FA">
            <w:pPr>
              <w:spacing w:before="200" w:after="200" w:line="276" w:lineRule="auto"/>
              <w:rPr>
                <w:rFonts w:ascii="David" w:hAnsi="David" w:cs="David"/>
                <w:rtl/>
              </w:rPr>
            </w:pPr>
            <w:r>
              <w:rPr>
                <w:rFonts w:ascii="David" w:hAnsi="David" w:cs="David" w:hint="cs"/>
                <w:rtl/>
              </w:rPr>
              <w:t>4</w:t>
            </w:r>
          </w:p>
        </w:tc>
        <w:tc>
          <w:tcPr>
            <w:tcW w:w="1543" w:type="dxa"/>
          </w:tcPr>
          <w:p w14:paraId="7E26C927" w14:textId="77777777" w:rsidR="000E35AF" w:rsidRPr="00EB10FA" w:rsidRDefault="000E35AF" w:rsidP="00EB10FA">
            <w:pPr>
              <w:spacing w:before="200" w:after="200" w:line="276" w:lineRule="auto"/>
              <w:rPr>
                <w:rFonts w:ascii="David" w:hAnsi="David" w:cs="David"/>
                <w:rtl/>
              </w:rPr>
            </w:pPr>
            <w:r>
              <w:rPr>
                <w:rFonts w:ascii="David" w:hAnsi="David" w:cs="David" w:hint="cs"/>
                <w:rtl/>
              </w:rPr>
              <w:t xml:space="preserve">קאנטרי </w:t>
            </w:r>
          </w:p>
        </w:tc>
        <w:tc>
          <w:tcPr>
            <w:tcW w:w="2924" w:type="dxa"/>
          </w:tcPr>
          <w:p w14:paraId="30FFE876" w14:textId="07B1DB49" w:rsidR="000E35AF" w:rsidRPr="00EB10FA" w:rsidRDefault="004B2180" w:rsidP="00EB10FA">
            <w:pPr>
              <w:spacing w:before="200" w:after="200" w:line="276" w:lineRule="auto"/>
              <w:jc w:val="both"/>
              <w:rPr>
                <w:rFonts w:ascii="David" w:hAnsi="David" w:cs="David"/>
                <w:rtl/>
              </w:rPr>
            </w:pPr>
            <w:r>
              <w:rPr>
                <w:rFonts w:ascii="David" w:hAnsi="David" w:cs="David" w:hint="cs"/>
                <w:rtl/>
              </w:rPr>
              <w:t>מרכז</w:t>
            </w:r>
            <w:r w:rsidR="000E35AF">
              <w:rPr>
                <w:rFonts w:ascii="David" w:hAnsi="David" w:cs="David" w:hint="cs"/>
                <w:rtl/>
              </w:rPr>
              <w:t xml:space="preserve"> ספורט </w:t>
            </w:r>
          </w:p>
        </w:tc>
        <w:tc>
          <w:tcPr>
            <w:tcW w:w="2692" w:type="dxa"/>
          </w:tcPr>
          <w:p w14:paraId="6485C41E" w14:textId="77777777" w:rsidR="000E35AF" w:rsidRPr="00EB10FA" w:rsidRDefault="000E35AF" w:rsidP="00EB10FA">
            <w:pPr>
              <w:spacing w:before="200" w:after="200" w:line="276" w:lineRule="auto"/>
              <w:rPr>
                <w:rFonts w:ascii="David" w:hAnsi="David" w:cs="David"/>
                <w:rtl/>
              </w:rPr>
            </w:pPr>
          </w:p>
        </w:tc>
      </w:tr>
      <w:tr w:rsidR="000E35AF" w14:paraId="0375D3D3" w14:textId="77777777" w:rsidTr="00EB10FA">
        <w:tc>
          <w:tcPr>
            <w:tcW w:w="734" w:type="dxa"/>
          </w:tcPr>
          <w:p w14:paraId="6FD08E5A" w14:textId="77777777" w:rsidR="000E35AF" w:rsidRPr="00EB10FA" w:rsidRDefault="000E35AF" w:rsidP="00EB10FA">
            <w:pPr>
              <w:spacing w:before="200" w:after="200" w:line="276" w:lineRule="auto"/>
              <w:rPr>
                <w:rFonts w:ascii="David" w:hAnsi="David" w:cs="David"/>
                <w:rtl/>
              </w:rPr>
            </w:pPr>
            <w:r>
              <w:rPr>
                <w:rFonts w:ascii="David" w:hAnsi="David" w:cs="David" w:hint="cs"/>
                <w:rtl/>
              </w:rPr>
              <w:t>5</w:t>
            </w:r>
          </w:p>
        </w:tc>
        <w:tc>
          <w:tcPr>
            <w:tcW w:w="1543" w:type="dxa"/>
          </w:tcPr>
          <w:p w14:paraId="2EF21526" w14:textId="77777777" w:rsidR="000E35AF" w:rsidRPr="00EB10FA" w:rsidRDefault="000E35AF" w:rsidP="00EB10FA">
            <w:pPr>
              <w:spacing w:before="200" w:after="200" w:line="276" w:lineRule="auto"/>
              <w:rPr>
                <w:rFonts w:ascii="David" w:hAnsi="David" w:cs="David"/>
                <w:rtl/>
              </w:rPr>
            </w:pPr>
            <w:r w:rsidRPr="00EB10FA">
              <w:rPr>
                <w:rFonts w:ascii="David" w:hAnsi="David" w:cs="David"/>
                <w:rtl/>
              </w:rPr>
              <w:t>בריכות טיפוליות</w:t>
            </w:r>
          </w:p>
        </w:tc>
        <w:tc>
          <w:tcPr>
            <w:tcW w:w="2924" w:type="dxa"/>
          </w:tcPr>
          <w:p w14:paraId="18220F6D" w14:textId="77777777" w:rsidR="000E35AF" w:rsidRPr="00EB10FA" w:rsidRDefault="000E35AF" w:rsidP="00EB10FA">
            <w:pPr>
              <w:spacing w:before="200" w:after="200" w:line="276" w:lineRule="auto"/>
              <w:jc w:val="both"/>
              <w:rPr>
                <w:rFonts w:ascii="David" w:hAnsi="David" w:cs="David"/>
                <w:rtl/>
              </w:rPr>
            </w:pPr>
            <w:r w:rsidRPr="00EB10FA">
              <w:rPr>
                <w:rFonts w:ascii="David" w:hAnsi="David" w:cs="David"/>
                <w:rtl/>
              </w:rPr>
              <w:t>הידרותרפיה, שיקום במים, תרגול גמישות ושחרור</w:t>
            </w:r>
          </w:p>
        </w:tc>
        <w:tc>
          <w:tcPr>
            <w:tcW w:w="2692" w:type="dxa"/>
          </w:tcPr>
          <w:p w14:paraId="6DB67A0C" w14:textId="77777777" w:rsidR="000E35AF" w:rsidRDefault="000E35AF" w:rsidP="00EB10FA">
            <w:pPr>
              <w:spacing w:before="200" w:after="200" w:line="276" w:lineRule="auto"/>
              <w:rPr>
                <w:rFonts w:ascii="David" w:hAnsi="David" w:cs="David"/>
                <w:rtl/>
              </w:rPr>
            </w:pPr>
          </w:p>
          <w:p w14:paraId="0C751A12" w14:textId="77777777" w:rsidR="000E35AF" w:rsidRPr="00EB10FA" w:rsidRDefault="000E35AF" w:rsidP="00EB10FA">
            <w:pPr>
              <w:spacing w:before="200" w:after="200" w:line="276" w:lineRule="auto"/>
              <w:rPr>
                <w:rFonts w:ascii="David" w:hAnsi="David" w:cs="David"/>
                <w:rtl/>
              </w:rPr>
            </w:pPr>
          </w:p>
        </w:tc>
      </w:tr>
      <w:tr w:rsidR="000E35AF" w14:paraId="56700E51" w14:textId="77777777" w:rsidTr="00EB10FA">
        <w:tc>
          <w:tcPr>
            <w:tcW w:w="734" w:type="dxa"/>
          </w:tcPr>
          <w:p w14:paraId="5A4BEA5E" w14:textId="77777777" w:rsidR="000E35AF" w:rsidRDefault="000E35AF" w:rsidP="00EB10FA">
            <w:pPr>
              <w:spacing w:before="200" w:after="200" w:line="276" w:lineRule="auto"/>
              <w:rPr>
                <w:rFonts w:ascii="David" w:hAnsi="David" w:cs="David"/>
                <w:rtl/>
              </w:rPr>
            </w:pPr>
            <w:r>
              <w:rPr>
                <w:rFonts w:ascii="David" w:hAnsi="David" w:cs="David" w:hint="cs"/>
                <w:rtl/>
              </w:rPr>
              <w:t>6</w:t>
            </w:r>
          </w:p>
        </w:tc>
        <w:tc>
          <w:tcPr>
            <w:tcW w:w="1543" w:type="dxa"/>
          </w:tcPr>
          <w:p w14:paraId="2D6AF224" w14:textId="77777777" w:rsidR="000E35AF" w:rsidRPr="00F52F0F" w:rsidRDefault="000E35AF" w:rsidP="00EB10FA">
            <w:pPr>
              <w:spacing w:before="200" w:after="200" w:line="276" w:lineRule="auto"/>
              <w:rPr>
                <w:rFonts w:ascii="David" w:hAnsi="David" w:cs="David"/>
                <w:rtl/>
              </w:rPr>
            </w:pPr>
            <w:r>
              <w:rPr>
                <w:rFonts w:ascii="David" w:hAnsi="David" w:cs="David" w:hint="cs"/>
                <w:rtl/>
              </w:rPr>
              <w:t xml:space="preserve">שונות </w:t>
            </w:r>
          </w:p>
        </w:tc>
        <w:tc>
          <w:tcPr>
            <w:tcW w:w="2924" w:type="dxa"/>
          </w:tcPr>
          <w:p w14:paraId="7AD80852" w14:textId="77777777" w:rsidR="000E35AF" w:rsidRDefault="000E35AF" w:rsidP="00EB10FA">
            <w:pPr>
              <w:spacing w:before="200" w:after="200" w:line="276" w:lineRule="auto"/>
              <w:jc w:val="both"/>
              <w:rPr>
                <w:rFonts w:ascii="David" w:hAnsi="David" w:cs="David"/>
                <w:rtl/>
              </w:rPr>
            </w:pPr>
            <w:r>
              <w:rPr>
                <w:rFonts w:ascii="David" w:hAnsi="David" w:cs="David" w:hint="cs"/>
                <w:rtl/>
              </w:rPr>
              <w:t xml:space="preserve">המציע רשאי להוסיף בכתב יד  - </w:t>
            </w:r>
          </w:p>
          <w:p w14:paraId="4CC4294D" w14:textId="77777777" w:rsidR="000E35AF" w:rsidRDefault="000E35AF" w:rsidP="00EB10FA">
            <w:pPr>
              <w:pStyle w:val="af4"/>
              <w:numPr>
                <w:ilvl w:val="0"/>
                <w:numId w:val="145"/>
              </w:numPr>
              <w:spacing w:before="200" w:after="200" w:line="276" w:lineRule="auto"/>
              <w:jc w:val="both"/>
              <w:rPr>
                <w:rFonts w:ascii="David" w:hAnsi="David" w:cs="David"/>
              </w:rPr>
            </w:pPr>
          </w:p>
          <w:p w14:paraId="1C713E06" w14:textId="77777777" w:rsidR="000E35AF" w:rsidRDefault="000E35AF" w:rsidP="00EB10FA">
            <w:pPr>
              <w:pStyle w:val="af4"/>
              <w:numPr>
                <w:ilvl w:val="0"/>
                <w:numId w:val="145"/>
              </w:numPr>
              <w:spacing w:before="200" w:after="200" w:line="276" w:lineRule="auto"/>
              <w:jc w:val="both"/>
              <w:rPr>
                <w:rFonts w:ascii="David" w:hAnsi="David" w:cs="David"/>
              </w:rPr>
            </w:pPr>
          </w:p>
          <w:p w14:paraId="3F6537DC" w14:textId="77777777" w:rsidR="000E35AF" w:rsidRDefault="000E35AF" w:rsidP="00EB10FA">
            <w:pPr>
              <w:pStyle w:val="af4"/>
              <w:numPr>
                <w:ilvl w:val="0"/>
                <w:numId w:val="145"/>
              </w:numPr>
              <w:spacing w:before="200" w:after="200" w:line="276" w:lineRule="auto"/>
              <w:jc w:val="both"/>
              <w:rPr>
                <w:rFonts w:ascii="David" w:hAnsi="David" w:cs="David"/>
              </w:rPr>
            </w:pPr>
          </w:p>
          <w:p w14:paraId="291CB7EF" w14:textId="77777777" w:rsidR="000E35AF" w:rsidRPr="00EB10FA" w:rsidRDefault="000E35AF" w:rsidP="00EB10FA">
            <w:pPr>
              <w:pStyle w:val="af4"/>
              <w:numPr>
                <w:ilvl w:val="0"/>
                <w:numId w:val="145"/>
              </w:numPr>
              <w:spacing w:before="200" w:after="200" w:line="276" w:lineRule="auto"/>
              <w:jc w:val="both"/>
              <w:rPr>
                <w:rFonts w:ascii="David" w:hAnsi="David" w:cs="David"/>
                <w:rtl/>
              </w:rPr>
            </w:pPr>
          </w:p>
          <w:p w14:paraId="34A34B60" w14:textId="77777777" w:rsidR="000E35AF" w:rsidRPr="00F52F0F" w:rsidRDefault="000E35AF" w:rsidP="00EB10FA">
            <w:pPr>
              <w:spacing w:before="200" w:after="200" w:line="276" w:lineRule="auto"/>
              <w:jc w:val="both"/>
              <w:rPr>
                <w:rFonts w:ascii="David" w:hAnsi="David" w:cs="David"/>
                <w:rtl/>
              </w:rPr>
            </w:pPr>
          </w:p>
        </w:tc>
        <w:tc>
          <w:tcPr>
            <w:tcW w:w="2692" w:type="dxa"/>
          </w:tcPr>
          <w:p w14:paraId="778F7B09" w14:textId="77777777" w:rsidR="000E35AF" w:rsidRDefault="000E35AF" w:rsidP="00EB10FA">
            <w:pPr>
              <w:spacing w:before="200" w:after="200" w:line="276" w:lineRule="auto"/>
              <w:rPr>
                <w:rFonts w:ascii="David" w:hAnsi="David" w:cs="David"/>
                <w:rtl/>
              </w:rPr>
            </w:pPr>
          </w:p>
        </w:tc>
      </w:tr>
      <w:tr w:rsidR="000E35AF" w14:paraId="7121D777" w14:textId="77777777" w:rsidTr="00EB10FA">
        <w:tc>
          <w:tcPr>
            <w:tcW w:w="734" w:type="dxa"/>
          </w:tcPr>
          <w:p w14:paraId="23E2119E" w14:textId="77777777" w:rsidR="000E35AF" w:rsidRDefault="000E35AF" w:rsidP="00EB10FA">
            <w:pPr>
              <w:spacing w:before="200" w:after="200" w:line="276" w:lineRule="auto"/>
              <w:rPr>
                <w:rFonts w:ascii="David" w:hAnsi="David" w:cs="David"/>
                <w:b/>
                <w:bCs/>
                <w:rtl/>
              </w:rPr>
            </w:pPr>
          </w:p>
        </w:tc>
        <w:tc>
          <w:tcPr>
            <w:tcW w:w="4467" w:type="dxa"/>
            <w:gridSpan w:val="2"/>
          </w:tcPr>
          <w:p w14:paraId="32CAAC39" w14:textId="77777777" w:rsidR="000E35AF" w:rsidRDefault="000E35AF" w:rsidP="00EB10FA">
            <w:pPr>
              <w:spacing w:before="200" w:after="200" w:line="276" w:lineRule="auto"/>
              <w:rPr>
                <w:rFonts w:ascii="David" w:hAnsi="David" w:cs="David"/>
                <w:b/>
                <w:bCs/>
                <w:rtl/>
              </w:rPr>
            </w:pPr>
            <w:r>
              <w:rPr>
                <w:rFonts w:ascii="David" w:hAnsi="David" w:cs="David" w:hint="cs"/>
                <w:b/>
                <w:bCs/>
                <w:rtl/>
              </w:rPr>
              <w:t xml:space="preserve">סך כל כמות הכוללת </w:t>
            </w:r>
          </w:p>
        </w:tc>
        <w:tc>
          <w:tcPr>
            <w:tcW w:w="2692" w:type="dxa"/>
          </w:tcPr>
          <w:p w14:paraId="243DC7AC" w14:textId="77777777" w:rsidR="000E35AF" w:rsidRDefault="000E35AF" w:rsidP="00EB10FA">
            <w:pPr>
              <w:spacing w:before="200" w:after="200" w:line="276" w:lineRule="auto"/>
              <w:rPr>
                <w:rFonts w:ascii="David" w:hAnsi="David" w:cs="David"/>
                <w:b/>
                <w:bCs/>
                <w:rtl/>
              </w:rPr>
            </w:pPr>
          </w:p>
        </w:tc>
      </w:tr>
    </w:tbl>
    <w:p w14:paraId="645B0395" w14:textId="77777777" w:rsidR="002762A5" w:rsidRDefault="002762A5" w:rsidP="000E35AF">
      <w:pPr>
        <w:spacing w:before="200" w:after="200" w:line="276" w:lineRule="auto"/>
        <w:rPr>
          <w:rFonts w:ascii="David" w:hAnsi="David" w:cs="David"/>
          <w:u w:val="single"/>
          <w:rtl/>
        </w:rPr>
      </w:pPr>
    </w:p>
    <w:p w14:paraId="7B1C865B" w14:textId="3FFCE7F2" w:rsidR="000E35AF" w:rsidRDefault="000E35AF" w:rsidP="000E35AF">
      <w:pPr>
        <w:spacing w:before="200" w:after="200" w:line="276" w:lineRule="auto"/>
        <w:rPr>
          <w:rFonts w:ascii="David" w:hAnsi="David" w:cs="David"/>
          <w:u w:val="single"/>
          <w:rtl/>
        </w:rPr>
      </w:pPr>
      <w:r w:rsidRPr="00FC3EFF">
        <w:rPr>
          <w:rFonts w:ascii="David" w:hAnsi="David" w:cs="David" w:hint="cs"/>
          <w:u w:val="single"/>
          <w:rtl/>
        </w:rPr>
        <w:lastRenderedPageBreak/>
        <w:t xml:space="preserve">חלק </w:t>
      </w:r>
      <w:r>
        <w:rPr>
          <w:rFonts w:ascii="David" w:hAnsi="David" w:cs="David" w:hint="cs"/>
          <w:u w:val="single"/>
          <w:rtl/>
        </w:rPr>
        <w:t>ב</w:t>
      </w:r>
      <w:r w:rsidRPr="00FC3EFF">
        <w:rPr>
          <w:rFonts w:ascii="David" w:hAnsi="David" w:cs="David" w:hint="cs"/>
          <w:u w:val="single"/>
          <w:rtl/>
        </w:rPr>
        <w:t>' (</w:t>
      </w:r>
      <w:r>
        <w:rPr>
          <w:rFonts w:ascii="David" w:hAnsi="David" w:cs="David" w:hint="cs"/>
          <w:u w:val="single"/>
          <w:rtl/>
        </w:rPr>
        <w:t>30</w:t>
      </w:r>
      <w:r w:rsidRPr="00FC3EFF">
        <w:rPr>
          <w:rFonts w:ascii="David" w:hAnsi="David" w:cs="David" w:hint="cs"/>
          <w:u w:val="single"/>
          <w:rtl/>
        </w:rPr>
        <w:t>%)</w:t>
      </w:r>
      <w:r w:rsidRPr="00FC3EFF">
        <w:rPr>
          <w:rFonts w:ascii="David" w:hAnsi="David" w:cs="David" w:hint="cs"/>
          <w:u w:val="single"/>
        </w:rPr>
        <w:t xml:space="preserve"> </w:t>
      </w:r>
      <w:r w:rsidRPr="00FC3EFF">
        <w:rPr>
          <w:rFonts w:ascii="David" w:hAnsi="David" w:cs="David" w:hint="cs"/>
          <w:u w:val="single"/>
          <w:rtl/>
        </w:rPr>
        <w:t xml:space="preserve"> הניקוד יינתן באופן יחסי למי שיציע את </w:t>
      </w:r>
      <w:r>
        <w:rPr>
          <w:rFonts w:ascii="David" w:hAnsi="David" w:cs="David" w:hint="cs"/>
          <w:u w:val="single"/>
          <w:rtl/>
        </w:rPr>
        <w:t xml:space="preserve">כמות המתקנים </w:t>
      </w:r>
      <w:r w:rsidRPr="00FC3EFF">
        <w:rPr>
          <w:rFonts w:ascii="David" w:hAnsi="David" w:cs="David" w:hint="cs"/>
          <w:u w:val="single"/>
          <w:rtl/>
        </w:rPr>
        <w:t>הגבו</w:t>
      </w:r>
      <w:r>
        <w:rPr>
          <w:rFonts w:ascii="David" w:hAnsi="David" w:cs="David" w:hint="cs"/>
          <w:u w:val="single"/>
          <w:rtl/>
        </w:rPr>
        <w:t>ה</w:t>
      </w:r>
      <w:r w:rsidRPr="00FC3EFF">
        <w:rPr>
          <w:rFonts w:ascii="David" w:hAnsi="David" w:cs="David" w:hint="cs"/>
          <w:u w:val="single"/>
          <w:rtl/>
        </w:rPr>
        <w:t xml:space="preserve">ה ביותר </w:t>
      </w:r>
    </w:p>
    <w:p w14:paraId="196ED2EB" w14:textId="09170CCB" w:rsidR="000E35AF" w:rsidRPr="004B2180" w:rsidRDefault="000E35AF" w:rsidP="004B2180">
      <w:pPr>
        <w:spacing w:before="200" w:after="200" w:line="276" w:lineRule="auto"/>
        <w:rPr>
          <w:rFonts w:ascii="David" w:hAnsi="David" w:cs="David"/>
          <w:rtl/>
        </w:rPr>
      </w:pPr>
      <w:r w:rsidRPr="004B2180">
        <w:rPr>
          <w:rFonts w:ascii="David" w:hAnsi="David" w:cs="David" w:hint="cs"/>
          <w:rtl/>
        </w:rPr>
        <w:t xml:space="preserve">בחלק זה ניתן להגיש טבלה אחרת מטעם המזמין. </w:t>
      </w:r>
      <w:r w:rsidRPr="004B2180">
        <w:rPr>
          <w:rFonts w:ascii="David" w:hAnsi="David" w:cs="David" w:hint="cs"/>
          <w:b/>
          <w:bCs/>
          <w:rtl/>
        </w:rPr>
        <w:t>על הטבלה להיות ממוספרת.</w:t>
      </w:r>
      <w:r w:rsidRPr="004B2180">
        <w:rPr>
          <w:rFonts w:ascii="David" w:hAnsi="David" w:cs="David" w:hint="cs"/>
          <w:rtl/>
        </w:rPr>
        <w:t xml:space="preserve"> </w:t>
      </w:r>
    </w:p>
    <w:p w14:paraId="4B9E41A9" w14:textId="382C5E95" w:rsidR="000E35AF" w:rsidRPr="004B2180" w:rsidRDefault="0003475F" w:rsidP="000E35AF">
      <w:pPr>
        <w:spacing w:before="200" w:after="200" w:line="276" w:lineRule="auto"/>
        <w:rPr>
          <w:rFonts w:ascii="David" w:hAnsi="David" w:cs="David"/>
          <w:rtl/>
        </w:rPr>
      </w:pPr>
      <w:r w:rsidRPr="004B2180">
        <w:rPr>
          <w:rFonts w:ascii="David" w:hAnsi="David" w:cs="David" w:hint="cs"/>
          <w:rtl/>
        </w:rPr>
        <w:t xml:space="preserve">דוגמא למילוי בסעיף 1 - </w:t>
      </w:r>
      <w:r w:rsidR="000E35AF" w:rsidRPr="004B2180">
        <w:rPr>
          <w:rFonts w:ascii="David" w:hAnsi="David" w:cs="David" w:hint="cs"/>
          <w:rtl/>
        </w:rPr>
        <w:t xml:space="preserve">לא ניתן לציין את אותו מתקן/ספק/ מפעיל </w:t>
      </w:r>
      <w:r w:rsidRPr="004B2180">
        <w:rPr>
          <w:rFonts w:ascii="David" w:hAnsi="David" w:cs="David" w:hint="cs"/>
          <w:rtl/>
        </w:rPr>
        <w:t>שמפעיל מספר פעילויות תחת אותו מקום בסעיפים נפרדים</w:t>
      </w:r>
      <w:r w:rsidR="000E35AF" w:rsidRPr="004B2180">
        <w:rPr>
          <w:rFonts w:ascii="David" w:hAnsi="David" w:cs="David" w:hint="cs"/>
          <w:rtl/>
        </w:rPr>
        <w:t xml:space="preserve"> </w:t>
      </w:r>
      <w:r w:rsidR="000E35AF" w:rsidRPr="004B2180">
        <w:rPr>
          <w:rFonts w:ascii="David" w:hAnsi="David" w:cs="David"/>
          <w:rtl/>
        </w:rPr>
        <w:t>–</w:t>
      </w:r>
      <w:r w:rsidR="000E35AF" w:rsidRPr="004B2180">
        <w:rPr>
          <w:rFonts w:ascii="David" w:hAnsi="David" w:cs="David" w:hint="cs"/>
          <w:rtl/>
        </w:rPr>
        <w:t xml:space="preserve"> לדוגמא ככל שמפעיל מסוים מפעיל חדר כושר ובריכת שחיה באותו מקום. המקום יירשם פעם אחת ולא פעמיים.   </w:t>
      </w:r>
    </w:p>
    <w:tbl>
      <w:tblPr>
        <w:tblStyle w:val="affff4"/>
        <w:bidiVisual/>
        <w:tblW w:w="8270" w:type="dxa"/>
        <w:tblLook w:val="04A0" w:firstRow="1" w:lastRow="0" w:firstColumn="1" w:lastColumn="0" w:noHBand="0" w:noVBand="1"/>
      </w:tblPr>
      <w:tblGrid>
        <w:gridCol w:w="888"/>
        <w:gridCol w:w="2341"/>
        <w:gridCol w:w="2546"/>
        <w:gridCol w:w="2495"/>
      </w:tblGrid>
      <w:tr w:rsidR="0003475F" w14:paraId="50D09EF5" w14:textId="01390287" w:rsidTr="0003475F">
        <w:tc>
          <w:tcPr>
            <w:tcW w:w="888" w:type="dxa"/>
          </w:tcPr>
          <w:p w14:paraId="1149C464" w14:textId="77777777" w:rsidR="0003475F" w:rsidRDefault="0003475F" w:rsidP="00EB10FA">
            <w:pPr>
              <w:spacing w:before="200" w:after="200" w:line="276" w:lineRule="auto"/>
              <w:rPr>
                <w:rFonts w:ascii="David" w:hAnsi="David" w:cs="David"/>
                <w:u w:val="single"/>
                <w:rtl/>
              </w:rPr>
            </w:pPr>
            <w:r>
              <w:rPr>
                <w:rFonts w:ascii="David" w:hAnsi="David" w:cs="David" w:hint="cs"/>
                <w:u w:val="single"/>
                <w:rtl/>
              </w:rPr>
              <w:t>מספר</w:t>
            </w:r>
          </w:p>
        </w:tc>
        <w:tc>
          <w:tcPr>
            <w:tcW w:w="2341" w:type="dxa"/>
          </w:tcPr>
          <w:p w14:paraId="55FFFB8E" w14:textId="77777777" w:rsidR="0003475F" w:rsidRDefault="0003475F" w:rsidP="00EB10FA">
            <w:pPr>
              <w:spacing w:before="200" w:after="200" w:line="276" w:lineRule="auto"/>
              <w:rPr>
                <w:rFonts w:ascii="David" w:hAnsi="David" w:cs="David"/>
                <w:u w:val="single"/>
                <w:rtl/>
              </w:rPr>
            </w:pPr>
            <w:r>
              <w:rPr>
                <w:rFonts w:ascii="David" w:hAnsi="David" w:cs="David" w:hint="cs"/>
                <w:u w:val="single"/>
                <w:rtl/>
              </w:rPr>
              <w:t>שם המתקן / ספק /מפעיל</w:t>
            </w:r>
          </w:p>
        </w:tc>
        <w:tc>
          <w:tcPr>
            <w:tcW w:w="2546" w:type="dxa"/>
          </w:tcPr>
          <w:p w14:paraId="58625E83" w14:textId="77777777" w:rsidR="0003475F" w:rsidRDefault="0003475F" w:rsidP="00EB10FA">
            <w:pPr>
              <w:spacing w:before="200" w:after="200" w:line="276" w:lineRule="auto"/>
              <w:rPr>
                <w:rFonts w:ascii="David" w:hAnsi="David" w:cs="David"/>
                <w:u w:val="single"/>
                <w:rtl/>
              </w:rPr>
            </w:pPr>
            <w:r>
              <w:rPr>
                <w:rFonts w:ascii="David" w:hAnsi="David" w:cs="David" w:hint="cs"/>
                <w:u w:val="single"/>
                <w:rtl/>
              </w:rPr>
              <w:t xml:space="preserve">כתובת </w:t>
            </w:r>
          </w:p>
        </w:tc>
        <w:tc>
          <w:tcPr>
            <w:tcW w:w="2495" w:type="dxa"/>
          </w:tcPr>
          <w:p w14:paraId="03229F62" w14:textId="48A7A68D" w:rsidR="0003475F" w:rsidRDefault="0003475F" w:rsidP="00EB10FA">
            <w:pPr>
              <w:spacing w:before="200" w:after="200" w:line="276" w:lineRule="auto"/>
              <w:rPr>
                <w:rFonts w:ascii="David" w:hAnsi="David" w:cs="David"/>
                <w:u w:val="single"/>
                <w:rtl/>
              </w:rPr>
            </w:pPr>
            <w:r>
              <w:rPr>
                <w:rFonts w:ascii="David" w:hAnsi="David" w:cs="David" w:hint="cs"/>
                <w:u w:val="single"/>
                <w:rtl/>
              </w:rPr>
              <w:t xml:space="preserve">סוג השירותים הניתנים באותו מקום - </w:t>
            </w:r>
          </w:p>
        </w:tc>
      </w:tr>
      <w:tr w:rsidR="0003475F" w14:paraId="659F9853" w14:textId="624917C4" w:rsidTr="0003475F">
        <w:tc>
          <w:tcPr>
            <w:tcW w:w="888" w:type="dxa"/>
          </w:tcPr>
          <w:p w14:paraId="6E6EEEE6" w14:textId="359BEB93" w:rsidR="0003475F" w:rsidRDefault="0003475F" w:rsidP="00EB10FA">
            <w:pPr>
              <w:spacing w:before="200" w:after="200" w:line="276" w:lineRule="auto"/>
              <w:rPr>
                <w:rFonts w:ascii="David" w:hAnsi="David" w:cs="David"/>
                <w:u w:val="single"/>
                <w:rtl/>
              </w:rPr>
            </w:pPr>
            <w:r>
              <w:rPr>
                <w:rFonts w:ascii="David" w:hAnsi="David" w:cs="David" w:hint="cs"/>
                <w:u w:val="single"/>
                <w:rtl/>
              </w:rPr>
              <w:t>1</w:t>
            </w:r>
          </w:p>
        </w:tc>
        <w:tc>
          <w:tcPr>
            <w:tcW w:w="2341" w:type="dxa"/>
          </w:tcPr>
          <w:p w14:paraId="30CFDBDA" w14:textId="4DD5BE37" w:rsidR="0003475F" w:rsidRDefault="0003475F" w:rsidP="00EB10FA">
            <w:pPr>
              <w:spacing w:before="200" w:after="200" w:line="276" w:lineRule="auto"/>
              <w:rPr>
                <w:rFonts w:ascii="David" w:hAnsi="David" w:cs="David"/>
                <w:u w:val="single"/>
                <w:rtl/>
              </w:rPr>
            </w:pPr>
            <w:r>
              <w:rPr>
                <w:rFonts w:ascii="David" w:hAnsi="David" w:cs="David" w:hint="cs"/>
                <w:u w:val="single"/>
                <w:rtl/>
              </w:rPr>
              <w:t xml:space="preserve">חברת הספורט בע"מ </w:t>
            </w:r>
          </w:p>
        </w:tc>
        <w:tc>
          <w:tcPr>
            <w:tcW w:w="2546" w:type="dxa"/>
          </w:tcPr>
          <w:p w14:paraId="3131FC0F" w14:textId="718853C7" w:rsidR="0003475F" w:rsidRDefault="0003475F" w:rsidP="00EB10FA">
            <w:pPr>
              <w:spacing w:before="200" w:after="200" w:line="276" w:lineRule="auto"/>
              <w:rPr>
                <w:rFonts w:ascii="David" w:hAnsi="David" w:cs="David"/>
                <w:u w:val="single"/>
                <w:rtl/>
              </w:rPr>
            </w:pPr>
            <w:r>
              <w:rPr>
                <w:rFonts w:ascii="David" w:hAnsi="David" w:cs="David" w:hint="cs"/>
                <w:u w:val="single"/>
                <w:rtl/>
              </w:rPr>
              <w:t>אליעזר קפלן 1, ירושלים.</w:t>
            </w:r>
          </w:p>
        </w:tc>
        <w:tc>
          <w:tcPr>
            <w:tcW w:w="2495" w:type="dxa"/>
          </w:tcPr>
          <w:p w14:paraId="2921A324" w14:textId="1A2AEFEC" w:rsidR="0003475F" w:rsidRDefault="0003475F" w:rsidP="00EB10FA">
            <w:pPr>
              <w:spacing w:before="200" w:after="200" w:line="276" w:lineRule="auto"/>
              <w:rPr>
                <w:rFonts w:ascii="David" w:hAnsi="David" w:cs="David"/>
                <w:u w:val="single"/>
                <w:rtl/>
              </w:rPr>
            </w:pPr>
            <w:r>
              <w:rPr>
                <w:rFonts w:ascii="David" w:hAnsi="David" w:cs="David" w:hint="cs"/>
                <w:u w:val="single"/>
                <w:rtl/>
              </w:rPr>
              <w:t xml:space="preserve">חדר כושר, בריכה, חוגים. </w:t>
            </w:r>
          </w:p>
        </w:tc>
      </w:tr>
      <w:tr w:rsidR="0003475F" w14:paraId="16B97B47" w14:textId="0A7C5AA6" w:rsidTr="0003475F">
        <w:tc>
          <w:tcPr>
            <w:tcW w:w="888" w:type="dxa"/>
          </w:tcPr>
          <w:p w14:paraId="36A38FEE" w14:textId="77777777" w:rsidR="0003475F" w:rsidRDefault="0003475F" w:rsidP="00EB10FA">
            <w:pPr>
              <w:spacing w:before="200" w:after="200" w:line="276" w:lineRule="auto"/>
              <w:rPr>
                <w:rFonts w:ascii="David" w:hAnsi="David" w:cs="David"/>
                <w:u w:val="single"/>
                <w:rtl/>
              </w:rPr>
            </w:pPr>
          </w:p>
        </w:tc>
        <w:tc>
          <w:tcPr>
            <w:tcW w:w="2341" w:type="dxa"/>
          </w:tcPr>
          <w:p w14:paraId="3BD566E4" w14:textId="77777777" w:rsidR="0003475F" w:rsidRDefault="0003475F" w:rsidP="00EB10FA">
            <w:pPr>
              <w:spacing w:before="200" w:after="200" w:line="276" w:lineRule="auto"/>
              <w:rPr>
                <w:rFonts w:ascii="David" w:hAnsi="David" w:cs="David"/>
                <w:u w:val="single"/>
                <w:rtl/>
              </w:rPr>
            </w:pPr>
          </w:p>
        </w:tc>
        <w:tc>
          <w:tcPr>
            <w:tcW w:w="2546" w:type="dxa"/>
          </w:tcPr>
          <w:p w14:paraId="04D912F9" w14:textId="77777777" w:rsidR="0003475F" w:rsidRDefault="0003475F" w:rsidP="00EB10FA">
            <w:pPr>
              <w:spacing w:before="200" w:after="200" w:line="276" w:lineRule="auto"/>
              <w:rPr>
                <w:rFonts w:ascii="David" w:hAnsi="David" w:cs="David"/>
                <w:u w:val="single"/>
                <w:rtl/>
              </w:rPr>
            </w:pPr>
          </w:p>
        </w:tc>
        <w:tc>
          <w:tcPr>
            <w:tcW w:w="2495" w:type="dxa"/>
          </w:tcPr>
          <w:p w14:paraId="5FAE391E" w14:textId="77777777" w:rsidR="0003475F" w:rsidRDefault="0003475F" w:rsidP="00EB10FA">
            <w:pPr>
              <w:spacing w:before="200" w:after="200" w:line="276" w:lineRule="auto"/>
              <w:rPr>
                <w:rFonts w:ascii="David" w:hAnsi="David" w:cs="David"/>
                <w:u w:val="single"/>
                <w:rtl/>
              </w:rPr>
            </w:pPr>
          </w:p>
        </w:tc>
      </w:tr>
      <w:tr w:rsidR="0003475F" w14:paraId="00DADD05" w14:textId="39D2112F" w:rsidTr="0003475F">
        <w:tc>
          <w:tcPr>
            <w:tcW w:w="888" w:type="dxa"/>
          </w:tcPr>
          <w:p w14:paraId="64BB1BB2" w14:textId="77777777" w:rsidR="0003475F" w:rsidRDefault="0003475F" w:rsidP="00EB10FA">
            <w:pPr>
              <w:spacing w:before="200" w:after="200" w:line="276" w:lineRule="auto"/>
              <w:rPr>
                <w:rFonts w:ascii="David" w:hAnsi="David" w:cs="David"/>
                <w:u w:val="single"/>
                <w:rtl/>
              </w:rPr>
            </w:pPr>
          </w:p>
        </w:tc>
        <w:tc>
          <w:tcPr>
            <w:tcW w:w="2341" w:type="dxa"/>
          </w:tcPr>
          <w:p w14:paraId="792271BF" w14:textId="77777777" w:rsidR="0003475F" w:rsidRDefault="0003475F" w:rsidP="00EB10FA">
            <w:pPr>
              <w:spacing w:before="200" w:after="200" w:line="276" w:lineRule="auto"/>
              <w:rPr>
                <w:rFonts w:ascii="David" w:hAnsi="David" w:cs="David"/>
                <w:u w:val="single"/>
                <w:rtl/>
              </w:rPr>
            </w:pPr>
          </w:p>
        </w:tc>
        <w:tc>
          <w:tcPr>
            <w:tcW w:w="2546" w:type="dxa"/>
          </w:tcPr>
          <w:p w14:paraId="3972B6C8" w14:textId="77777777" w:rsidR="0003475F" w:rsidRDefault="0003475F" w:rsidP="00EB10FA">
            <w:pPr>
              <w:spacing w:before="200" w:after="200" w:line="276" w:lineRule="auto"/>
              <w:rPr>
                <w:rFonts w:ascii="David" w:hAnsi="David" w:cs="David"/>
                <w:u w:val="single"/>
                <w:rtl/>
              </w:rPr>
            </w:pPr>
          </w:p>
        </w:tc>
        <w:tc>
          <w:tcPr>
            <w:tcW w:w="2495" w:type="dxa"/>
          </w:tcPr>
          <w:p w14:paraId="4AEA1762" w14:textId="77777777" w:rsidR="0003475F" w:rsidRDefault="0003475F" w:rsidP="00EB10FA">
            <w:pPr>
              <w:spacing w:before="200" w:after="200" w:line="276" w:lineRule="auto"/>
              <w:rPr>
                <w:rFonts w:ascii="David" w:hAnsi="David" w:cs="David"/>
                <w:u w:val="single"/>
                <w:rtl/>
              </w:rPr>
            </w:pPr>
          </w:p>
        </w:tc>
      </w:tr>
      <w:tr w:rsidR="0003475F" w14:paraId="6792CFA7" w14:textId="118FE63E" w:rsidTr="0003475F">
        <w:tc>
          <w:tcPr>
            <w:tcW w:w="888" w:type="dxa"/>
          </w:tcPr>
          <w:p w14:paraId="675DAB6E" w14:textId="77777777" w:rsidR="0003475F" w:rsidRDefault="0003475F" w:rsidP="00EB10FA">
            <w:pPr>
              <w:spacing w:before="200" w:after="200" w:line="276" w:lineRule="auto"/>
              <w:rPr>
                <w:rFonts w:ascii="David" w:hAnsi="David" w:cs="David"/>
                <w:u w:val="single"/>
                <w:rtl/>
              </w:rPr>
            </w:pPr>
          </w:p>
        </w:tc>
        <w:tc>
          <w:tcPr>
            <w:tcW w:w="2341" w:type="dxa"/>
          </w:tcPr>
          <w:p w14:paraId="0F869805" w14:textId="77777777" w:rsidR="0003475F" w:rsidRDefault="0003475F" w:rsidP="00EB10FA">
            <w:pPr>
              <w:spacing w:before="200" w:after="200" w:line="276" w:lineRule="auto"/>
              <w:rPr>
                <w:rFonts w:ascii="David" w:hAnsi="David" w:cs="David"/>
                <w:u w:val="single"/>
                <w:rtl/>
              </w:rPr>
            </w:pPr>
          </w:p>
        </w:tc>
        <w:tc>
          <w:tcPr>
            <w:tcW w:w="2546" w:type="dxa"/>
          </w:tcPr>
          <w:p w14:paraId="3982BCD3" w14:textId="77777777" w:rsidR="0003475F" w:rsidRDefault="0003475F" w:rsidP="00EB10FA">
            <w:pPr>
              <w:spacing w:before="200" w:after="200" w:line="276" w:lineRule="auto"/>
              <w:rPr>
                <w:rFonts w:ascii="David" w:hAnsi="David" w:cs="David"/>
                <w:u w:val="single"/>
                <w:rtl/>
              </w:rPr>
            </w:pPr>
          </w:p>
        </w:tc>
        <w:tc>
          <w:tcPr>
            <w:tcW w:w="2495" w:type="dxa"/>
          </w:tcPr>
          <w:p w14:paraId="5880919E" w14:textId="77777777" w:rsidR="0003475F" w:rsidRDefault="0003475F" w:rsidP="00EB10FA">
            <w:pPr>
              <w:spacing w:before="200" w:after="200" w:line="276" w:lineRule="auto"/>
              <w:rPr>
                <w:rFonts w:ascii="David" w:hAnsi="David" w:cs="David"/>
                <w:u w:val="single"/>
                <w:rtl/>
              </w:rPr>
            </w:pPr>
          </w:p>
        </w:tc>
      </w:tr>
      <w:tr w:rsidR="0003475F" w14:paraId="3692C58C" w14:textId="575F43F9" w:rsidTr="0003475F">
        <w:tc>
          <w:tcPr>
            <w:tcW w:w="888" w:type="dxa"/>
          </w:tcPr>
          <w:p w14:paraId="0635342E" w14:textId="77777777" w:rsidR="0003475F" w:rsidRDefault="0003475F" w:rsidP="00EB10FA">
            <w:pPr>
              <w:spacing w:before="200" w:after="200" w:line="276" w:lineRule="auto"/>
              <w:rPr>
                <w:rFonts w:ascii="David" w:hAnsi="David" w:cs="David"/>
                <w:u w:val="single"/>
                <w:rtl/>
              </w:rPr>
            </w:pPr>
          </w:p>
        </w:tc>
        <w:tc>
          <w:tcPr>
            <w:tcW w:w="2341" w:type="dxa"/>
          </w:tcPr>
          <w:p w14:paraId="421F7B83" w14:textId="77777777" w:rsidR="0003475F" w:rsidRDefault="0003475F" w:rsidP="00EB10FA">
            <w:pPr>
              <w:spacing w:before="200" w:after="200" w:line="276" w:lineRule="auto"/>
              <w:rPr>
                <w:rFonts w:ascii="David" w:hAnsi="David" w:cs="David"/>
                <w:u w:val="single"/>
                <w:rtl/>
              </w:rPr>
            </w:pPr>
          </w:p>
        </w:tc>
        <w:tc>
          <w:tcPr>
            <w:tcW w:w="2546" w:type="dxa"/>
          </w:tcPr>
          <w:p w14:paraId="4CD23046" w14:textId="77777777" w:rsidR="0003475F" w:rsidRDefault="0003475F" w:rsidP="00EB10FA">
            <w:pPr>
              <w:spacing w:before="200" w:after="200" w:line="276" w:lineRule="auto"/>
              <w:rPr>
                <w:rFonts w:ascii="David" w:hAnsi="David" w:cs="David"/>
                <w:u w:val="single"/>
                <w:rtl/>
              </w:rPr>
            </w:pPr>
          </w:p>
        </w:tc>
        <w:tc>
          <w:tcPr>
            <w:tcW w:w="2495" w:type="dxa"/>
          </w:tcPr>
          <w:p w14:paraId="7CBF7EAC" w14:textId="77777777" w:rsidR="0003475F" w:rsidRDefault="0003475F" w:rsidP="00EB10FA">
            <w:pPr>
              <w:spacing w:before="200" w:after="200" w:line="276" w:lineRule="auto"/>
              <w:rPr>
                <w:rFonts w:ascii="David" w:hAnsi="David" w:cs="David"/>
                <w:u w:val="single"/>
                <w:rtl/>
              </w:rPr>
            </w:pPr>
          </w:p>
        </w:tc>
      </w:tr>
      <w:tr w:rsidR="0003475F" w14:paraId="2702678B" w14:textId="596B76CE" w:rsidTr="0003475F">
        <w:tc>
          <w:tcPr>
            <w:tcW w:w="888" w:type="dxa"/>
          </w:tcPr>
          <w:p w14:paraId="37B156B7" w14:textId="77777777" w:rsidR="0003475F" w:rsidRDefault="0003475F" w:rsidP="00EB10FA">
            <w:pPr>
              <w:spacing w:before="200" w:after="200" w:line="276" w:lineRule="auto"/>
              <w:rPr>
                <w:rFonts w:ascii="David" w:hAnsi="David" w:cs="David"/>
                <w:u w:val="single"/>
                <w:rtl/>
              </w:rPr>
            </w:pPr>
          </w:p>
        </w:tc>
        <w:tc>
          <w:tcPr>
            <w:tcW w:w="2341" w:type="dxa"/>
          </w:tcPr>
          <w:p w14:paraId="29586F91" w14:textId="77777777" w:rsidR="0003475F" w:rsidRDefault="0003475F" w:rsidP="00EB10FA">
            <w:pPr>
              <w:spacing w:before="200" w:after="200" w:line="276" w:lineRule="auto"/>
              <w:rPr>
                <w:rFonts w:ascii="David" w:hAnsi="David" w:cs="David"/>
                <w:u w:val="single"/>
                <w:rtl/>
              </w:rPr>
            </w:pPr>
          </w:p>
        </w:tc>
        <w:tc>
          <w:tcPr>
            <w:tcW w:w="2546" w:type="dxa"/>
          </w:tcPr>
          <w:p w14:paraId="40BCD349" w14:textId="77777777" w:rsidR="0003475F" w:rsidRDefault="0003475F" w:rsidP="00EB10FA">
            <w:pPr>
              <w:spacing w:before="200" w:after="200" w:line="276" w:lineRule="auto"/>
              <w:rPr>
                <w:rFonts w:ascii="David" w:hAnsi="David" w:cs="David"/>
                <w:u w:val="single"/>
                <w:rtl/>
              </w:rPr>
            </w:pPr>
          </w:p>
        </w:tc>
        <w:tc>
          <w:tcPr>
            <w:tcW w:w="2495" w:type="dxa"/>
          </w:tcPr>
          <w:p w14:paraId="0AB9B373" w14:textId="77777777" w:rsidR="0003475F" w:rsidRDefault="0003475F" w:rsidP="00EB10FA">
            <w:pPr>
              <w:spacing w:before="200" w:after="200" w:line="276" w:lineRule="auto"/>
              <w:rPr>
                <w:rFonts w:ascii="David" w:hAnsi="David" w:cs="David"/>
                <w:u w:val="single"/>
                <w:rtl/>
              </w:rPr>
            </w:pPr>
          </w:p>
        </w:tc>
      </w:tr>
      <w:tr w:rsidR="0003475F" w14:paraId="0A20A979" w14:textId="11260ADD" w:rsidTr="0003475F">
        <w:tc>
          <w:tcPr>
            <w:tcW w:w="888" w:type="dxa"/>
          </w:tcPr>
          <w:p w14:paraId="224B190A" w14:textId="77777777" w:rsidR="0003475F" w:rsidRDefault="0003475F" w:rsidP="00EB10FA">
            <w:pPr>
              <w:spacing w:before="200" w:after="200" w:line="276" w:lineRule="auto"/>
              <w:rPr>
                <w:rFonts w:ascii="David" w:hAnsi="David" w:cs="David"/>
                <w:u w:val="single"/>
                <w:rtl/>
              </w:rPr>
            </w:pPr>
          </w:p>
        </w:tc>
        <w:tc>
          <w:tcPr>
            <w:tcW w:w="2341" w:type="dxa"/>
          </w:tcPr>
          <w:p w14:paraId="360C4A6F" w14:textId="77777777" w:rsidR="0003475F" w:rsidRDefault="0003475F" w:rsidP="00EB10FA">
            <w:pPr>
              <w:spacing w:before="200" w:after="200" w:line="276" w:lineRule="auto"/>
              <w:rPr>
                <w:rFonts w:ascii="David" w:hAnsi="David" w:cs="David"/>
                <w:u w:val="single"/>
                <w:rtl/>
              </w:rPr>
            </w:pPr>
          </w:p>
        </w:tc>
        <w:tc>
          <w:tcPr>
            <w:tcW w:w="2546" w:type="dxa"/>
          </w:tcPr>
          <w:p w14:paraId="109047D6" w14:textId="77777777" w:rsidR="0003475F" w:rsidRDefault="0003475F" w:rsidP="00EB10FA">
            <w:pPr>
              <w:spacing w:before="200" w:after="200" w:line="276" w:lineRule="auto"/>
              <w:rPr>
                <w:rFonts w:ascii="David" w:hAnsi="David" w:cs="David"/>
                <w:u w:val="single"/>
                <w:rtl/>
              </w:rPr>
            </w:pPr>
          </w:p>
        </w:tc>
        <w:tc>
          <w:tcPr>
            <w:tcW w:w="2495" w:type="dxa"/>
          </w:tcPr>
          <w:p w14:paraId="7B7B69B8" w14:textId="77777777" w:rsidR="0003475F" w:rsidRDefault="0003475F" w:rsidP="00EB10FA">
            <w:pPr>
              <w:spacing w:before="200" w:after="200" w:line="276" w:lineRule="auto"/>
              <w:rPr>
                <w:rFonts w:ascii="David" w:hAnsi="David" w:cs="David"/>
                <w:u w:val="single"/>
                <w:rtl/>
              </w:rPr>
            </w:pPr>
          </w:p>
        </w:tc>
      </w:tr>
      <w:tr w:rsidR="0003475F" w14:paraId="1BAC17C5" w14:textId="4893A2D7" w:rsidTr="0003475F">
        <w:tc>
          <w:tcPr>
            <w:tcW w:w="888" w:type="dxa"/>
          </w:tcPr>
          <w:p w14:paraId="22123A6F" w14:textId="77777777" w:rsidR="0003475F" w:rsidRDefault="0003475F" w:rsidP="00EB10FA">
            <w:pPr>
              <w:spacing w:before="200" w:after="200" w:line="276" w:lineRule="auto"/>
              <w:rPr>
                <w:rFonts w:ascii="David" w:hAnsi="David" w:cs="David"/>
                <w:u w:val="single"/>
                <w:rtl/>
              </w:rPr>
            </w:pPr>
          </w:p>
        </w:tc>
        <w:tc>
          <w:tcPr>
            <w:tcW w:w="2341" w:type="dxa"/>
          </w:tcPr>
          <w:p w14:paraId="305885FF" w14:textId="77777777" w:rsidR="0003475F" w:rsidRDefault="0003475F" w:rsidP="00EB10FA">
            <w:pPr>
              <w:spacing w:before="200" w:after="200" w:line="276" w:lineRule="auto"/>
              <w:rPr>
                <w:rFonts w:ascii="David" w:hAnsi="David" w:cs="David"/>
                <w:u w:val="single"/>
                <w:rtl/>
              </w:rPr>
            </w:pPr>
          </w:p>
        </w:tc>
        <w:tc>
          <w:tcPr>
            <w:tcW w:w="2546" w:type="dxa"/>
          </w:tcPr>
          <w:p w14:paraId="4F196107" w14:textId="77777777" w:rsidR="0003475F" w:rsidRDefault="0003475F" w:rsidP="00EB10FA">
            <w:pPr>
              <w:spacing w:before="200" w:after="200" w:line="276" w:lineRule="auto"/>
              <w:rPr>
                <w:rFonts w:ascii="David" w:hAnsi="David" w:cs="David"/>
                <w:u w:val="single"/>
                <w:rtl/>
              </w:rPr>
            </w:pPr>
          </w:p>
        </w:tc>
        <w:tc>
          <w:tcPr>
            <w:tcW w:w="2495" w:type="dxa"/>
          </w:tcPr>
          <w:p w14:paraId="62DAFAA1" w14:textId="77777777" w:rsidR="0003475F" w:rsidRDefault="0003475F" w:rsidP="00EB10FA">
            <w:pPr>
              <w:spacing w:before="200" w:after="200" w:line="276" w:lineRule="auto"/>
              <w:rPr>
                <w:rFonts w:ascii="David" w:hAnsi="David" w:cs="David"/>
                <w:u w:val="single"/>
                <w:rtl/>
              </w:rPr>
            </w:pPr>
          </w:p>
        </w:tc>
      </w:tr>
      <w:tr w:rsidR="0003475F" w14:paraId="43F73983" w14:textId="05CDDB3E" w:rsidTr="0003475F">
        <w:tc>
          <w:tcPr>
            <w:tcW w:w="888" w:type="dxa"/>
          </w:tcPr>
          <w:p w14:paraId="3418AC52" w14:textId="77777777" w:rsidR="0003475F" w:rsidRDefault="0003475F" w:rsidP="00EB10FA">
            <w:pPr>
              <w:spacing w:before="200" w:after="200" w:line="276" w:lineRule="auto"/>
              <w:rPr>
                <w:rFonts w:ascii="David" w:hAnsi="David" w:cs="David"/>
                <w:u w:val="single"/>
                <w:rtl/>
              </w:rPr>
            </w:pPr>
          </w:p>
        </w:tc>
        <w:tc>
          <w:tcPr>
            <w:tcW w:w="2341" w:type="dxa"/>
          </w:tcPr>
          <w:p w14:paraId="319791C4" w14:textId="77777777" w:rsidR="0003475F" w:rsidRDefault="0003475F" w:rsidP="00EB10FA">
            <w:pPr>
              <w:spacing w:before="200" w:after="200" w:line="276" w:lineRule="auto"/>
              <w:rPr>
                <w:rFonts w:ascii="David" w:hAnsi="David" w:cs="David"/>
                <w:u w:val="single"/>
                <w:rtl/>
              </w:rPr>
            </w:pPr>
          </w:p>
        </w:tc>
        <w:tc>
          <w:tcPr>
            <w:tcW w:w="2546" w:type="dxa"/>
          </w:tcPr>
          <w:p w14:paraId="1EBFED16" w14:textId="77777777" w:rsidR="0003475F" w:rsidRDefault="0003475F" w:rsidP="00EB10FA">
            <w:pPr>
              <w:spacing w:before="200" w:after="200" w:line="276" w:lineRule="auto"/>
              <w:rPr>
                <w:rFonts w:ascii="David" w:hAnsi="David" w:cs="David"/>
                <w:u w:val="single"/>
                <w:rtl/>
              </w:rPr>
            </w:pPr>
          </w:p>
        </w:tc>
        <w:tc>
          <w:tcPr>
            <w:tcW w:w="2495" w:type="dxa"/>
          </w:tcPr>
          <w:p w14:paraId="45608A74" w14:textId="77777777" w:rsidR="0003475F" w:rsidRDefault="0003475F" w:rsidP="00EB10FA">
            <w:pPr>
              <w:spacing w:before="200" w:after="200" w:line="276" w:lineRule="auto"/>
              <w:rPr>
                <w:rFonts w:ascii="David" w:hAnsi="David" w:cs="David"/>
                <w:u w:val="single"/>
                <w:rtl/>
              </w:rPr>
            </w:pPr>
          </w:p>
        </w:tc>
      </w:tr>
      <w:tr w:rsidR="0003475F" w14:paraId="7E005222" w14:textId="23AC4F12" w:rsidTr="0003475F">
        <w:tc>
          <w:tcPr>
            <w:tcW w:w="888" w:type="dxa"/>
          </w:tcPr>
          <w:p w14:paraId="7E662C3B" w14:textId="77777777" w:rsidR="0003475F" w:rsidRDefault="0003475F" w:rsidP="00EB10FA">
            <w:pPr>
              <w:spacing w:before="200" w:after="200" w:line="276" w:lineRule="auto"/>
              <w:rPr>
                <w:rFonts w:ascii="David" w:hAnsi="David" w:cs="David"/>
                <w:u w:val="single"/>
                <w:rtl/>
              </w:rPr>
            </w:pPr>
          </w:p>
        </w:tc>
        <w:tc>
          <w:tcPr>
            <w:tcW w:w="2341" w:type="dxa"/>
          </w:tcPr>
          <w:p w14:paraId="30BBC4E0" w14:textId="77777777" w:rsidR="0003475F" w:rsidRDefault="0003475F" w:rsidP="00EB10FA">
            <w:pPr>
              <w:spacing w:before="200" w:after="200" w:line="276" w:lineRule="auto"/>
              <w:rPr>
                <w:rFonts w:ascii="David" w:hAnsi="David" w:cs="David"/>
                <w:u w:val="single"/>
                <w:rtl/>
              </w:rPr>
            </w:pPr>
          </w:p>
        </w:tc>
        <w:tc>
          <w:tcPr>
            <w:tcW w:w="2546" w:type="dxa"/>
          </w:tcPr>
          <w:p w14:paraId="2E7C9F84" w14:textId="77777777" w:rsidR="0003475F" w:rsidRDefault="0003475F" w:rsidP="00EB10FA">
            <w:pPr>
              <w:spacing w:before="200" w:after="200" w:line="276" w:lineRule="auto"/>
              <w:rPr>
                <w:rFonts w:ascii="David" w:hAnsi="David" w:cs="David"/>
                <w:u w:val="single"/>
                <w:rtl/>
              </w:rPr>
            </w:pPr>
          </w:p>
        </w:tc>
        <w:tc>
          <w:tcPr>
            <w:tcW w:w="2495" w:type="dxa"/>
          </w:tcPr>
          <w:p w14:paraId="24623198" w14:textId="77777777" w:rsidR="0003475F" w:rsidRDefault="0003475F" w:rsidP="00EB10FA">
            <w:pPr>
              <w:spacing w:before="200" w:after="200" w:line="276" w:lineRule="auto"/>
              <w:rPr>
                <w:rFonts w:ascii="David" w:hAnsi="David" w:cs="David"/>
                <w:u w:val="single"/>
                <w:rtl/>
              </w:rPr>
            </w:pPr>
          </w:p>
        </w:tc>
      </w:tr>
      <w:tr w:rsidR="0003475F" w14:paraId="29EC1463" w14:textId="661555B4" w:rsidTr="0003475F">
        <w:tc>
          <w:tcPr>
            <w:tcW w:w="888" w:type="dxa"/>
          </w:tcPr>
          <w:p w14:paraId="6D5BD19E" w14:textId="77777777" w:rsidR="0003475F" w:rsidRDefault="0003475F" w:rsidP="00EB10FA">
            <w:pPr>
              <w:spacing w:before="200" w:after="200" w:line="276" w:lineRule="auto"/>
              <w:rPr>
                <w:rFonts w:ascii="David" w:hAnsi="David" w:cs="David"/>
                <w:u w:val="single"/>
                <w:rtl/>
              </w:rPr>
            </w:pPr>
          </w:p>
        </w:tc>
        <w:tc>
          <w:tcPr>
            <w:tcW w:w="2341" w:type="dxa"/>
          </w:tcPr>
          <w:p w14:paraId="7685908F" w14:textId="77777777" w:rsidR="0003475F" w:rsidRDefault="0003475F" w:rsidP="00EB10FA">
            <w:pPr>
              <w:spacing w:before="200" w:after="200" w:line="276" w:lineRule="auto"/>
              <w:rPr>
                <w:rFonts w:ascii="David" w:hAnsi="David" w:cs="David"/>
                <w:u w:val="single"/>
                <w:rtl/>
              </w:rPr>
            </w:pPr>
          </w:p>
        </w:tc>
        <w:tc>
          <w:tcPr>
            <w:tcW w:w="2546" w:type="dxa"/>
          </w:tcPr>
          <w:p w14:paraId="7D07A905" w14:textId="77777777" w:rsidR="0003475F" w:rsidRDefault="0003475F" w:rsidP="00EB10FA">
            <w:pPr>
              <w:spacing w:before="200" w:after="200" w:line="276" w:lineRule="auto"/>
              <w:rPr>
                <w:rFonts w:ascii="David" w:hAnsi="David" w:cs="David"/>
                <w:u w:val="single"/>
                <w:rtl/>
              </w:rPr>
            </w:pPr>
          </w:p>
        </w:tc>
        <w:tc>
          <w:tcPr>
            <w:tcW w:w="2495" w:type="dxa"/>
          </w:tcPr>
          <w:p w14:paraId="5B85D127" w14:textId="77777777" w:rsidR="0003475F" w:rsidRDefault="0003475F" w:rsidP="00EB10FA">
            <w:pPr>
              <w:spacing w:before="200" w:after="200" w:line="276" w:lineRule="auto"/>
              <w:rPr>
                <w:rFonts w:ascii="David" w:hAnsi="David" w:cs="David"/>
                <w:u w:val="single"/>
                <w:rtl/>
              </w:rPr>
            </w:pPr>
          </w:p>
        </w:tc>
      </w:tr>
      <w:tr w:rsidR="0003475F" w14:paraId="35A04AC8" w14:textId="5E49C705" w:rsidTr="0003475F">
        <w:tc>
          <w:tcPr>
            <w:tcW w:w="888" w:type="dxa"/>
          </w:tcPr>
          <w:p w14:paraId="4482B8EC" w14:textId="77777777" w:rsidR="0003475F" w:rsidRDefault="0003475F" w:rsidP="00EB10FA">
            <w:pPr>
              <w:spacing w:before="200" w:after="200" w:line="276" w:lineRule="auto"/>
              <w:rPr>
                <w:rFonts w:ascii="David" w:hAnsi="David" w:cs="David"/>
                <w:u w:val="single"/>
                <w:rtl/>
              </w:rPr>
            </w:pPr>
          </w:p>
        </w:tc>
        <w:tc>
          <w:tcPr>
            <w:tcW w:w="2341" w:type="dxa"/>
          </w:tcPr>
          <w:p w14:paraId="65FD1617" w14:textId="77777777" w:rsidR="0003475F" w:rsidRDefault="0003475F" w:rsidP="00EB10FA">
            <w:pPr>
              <w:spacing w:before="200" w:after="200" w:line="276" w:lineRule="auto"/>
              <w:rPr>
                <w:rFonts w:ascii="David" w:hAnsi="David" w:cs="David"/>
                <w:u w:val="single"/>
                <w:rtl/>
              </w:rPr>
            </w:pPr>
          </w:p>
        </w:tc>
        <w:tc>
          <w:tcPr>
            <w:tcW w:w="2546" w:type="dxa"/>
          </w:tcPr>
          <w:p w14:paraId="394560D3" w14:textId="77777777" w:rsidR="0003475F" w:rsidRDefault="0003475F" w:rsidP="00EB10FA">
            <w:pPr>
              <w:spacing w:before="200" w:after="200" w:line="276" w:lineRule="auto"/>
              <w:rPr>
                <w:rFonts w:ascii="David" w:hAnsi="David" w:cs="David"/>
                <w:u w:val="single"/>
                <w:rtl/>
              </w:rPr>
            </w:pPr>
          </w:p>
        </w:tc>
        <w:tc>
          <w:tcPr>
            <w:tcW w:w="2495" w:type="dxa"/>
          </w:tcPr>
          <w:p w14:paraId="4F64EC4C" w14:textId="77777777" w:rsidR="0003475F" w:rsidRDefault="0003475F" w:rsidP="00EB10FA">
            <w:pPr>
              <w:spacing w:before="200" w:after="200" w:line="276" w:lineRule="auto"/>
              <w:rPr>
                <w:rFonts w:ascii="David" w:hAnsi="David" w:cs="David"/>
                <w:u w:val="single"/>
                <w:rtl/>
              </w:rPr>
            </w:pPr>
          </w:p>
        </w:tc>
      </w:tr>
      <w:tr w:rsidR="0003475F" w14:paraId="4D9D4B1D" w14:textId="6DCA0582" w:rsidTr="0003475F">
        <w:tc>
          <w:tcPr>
            <w:tcW w:w="888" w:type="dxa"/>
          </w:tcPr>
          <w:p w14:paraId="6161A31C" w14:textId="77777777" w:rsidR="0003475F" w:rsidRDefault="0003475F" w:rsidP="00EB10FA">
            <w:pPr>
              <w:spacing w:before="200" w:after="200" w:line="276" w:lineRule="auto"/>
              <w:rPr>
                <w:rFonts w:ascii="David" w:hAnsi="David" w:cs="David"/>
                <w:u w:val="single"/>
                <w:rtl/>
              </w:rPr>
            </w:pPr>
          </w:p>
        </w:tc>
        <w:tc>
          <w:tcPr>
            <w:tcW w:w="2341" w:type="dxa"/>
          </w:tcPr>
          <w:p w14:paraId="79BB5BCF" w14:textId="77777777" w:rsidR="0003475F" w:rsidRDefault="0003475F" w:rsidP="00EB10FA">
            <w:pPr>
              <w:spacing w:before="200" w:after="200" w:line="276" w:lineRule="auto"/>
              <w:rPr>
                <w:rFonts w:ascii="David" w:hAnsi="David" w:cs="David"/>
                <w:u w:val="single"/>
                <w:rtl/>
              </w:rPr>
            </w:pPr>
          </w:p>
        </w:tc>
        <w:tc>
          <w:tcPr>
            <w:tcW w:w="2546" w:type="dxa"/>
          </w:tcPr>
          <w:p w14:paraId="23BE10F5" w14:textId="77777777" w:rsidR="0003475F" w:rsidRDefault="0003475F" w:rsidP="00EB10FA">
            <w:pPr>
              <w:spacing w:before="200" w:after="200" w:line="276" w:lineRule="auto"/>
              <w:rPr>
                <w:rFonts w:ascii="David" w:hAnsi="David" w:cs="David"/>
                <w:u w:val="single"/>
                <w:rtl/>
              </w:rPr>
            </w:pPr>
          </w:p>
        </w:tc>
        <w:tc>
          <w:tcPr>
            <w:tcW w:w="2495" w:type="dxa"/>
          </w:tcPr>
          <w:p w14:paraId="7A424DA0" w14:textId="77777777" w:rsidR="0003475F" w:rsidRDefault="0003475F" w:rsidP="00EB10FA">
            <w:pPr>
              <w:spacing w:before="200" w:after="200" w:line="276" w:lineRule="auto"/>
              <w:rPr>
                <w:rFonts w:ascii="David" w:hAnsi="David" w:cs="David"/>
                <w:u w:val="single"/>
                <w:rtl/>
              </w:rPr>
            </w:pPr>
          </w:p>
        </w:tc>
      </w:tr>
      <w:tr w:rsidR="0003475F" w14:paraId="14934E09" w14:textId="5CA8E7A3" w:rsidTr="0003475F">
        <w:tc>
          <w:tcPr>
            <w:tcW w:w="888" w:type="dxa"/>
          </w:tcPr>
          <w:p w14:paraId="265775A6" w14:textId="77777777" w:rsidR="0003475F" w:rsidRDefault="0003475F" w:rsidP="00EB10FA">
            <w:pPr>
              <w:spacing w:before="200" w:after="200" w:line="276" w:lineRule="auto"/>
              <w:rPr>
                <w:rFonts w:ascii="David" w:hAnsi="David" w:cs="David"/>
                <w:u w:val="single"/>
                <w:rtl/>
              </w:rPr>
            </w:pPr>
          </w:p>
        </w:tc>
        <w:tc>
          <w:tcPr>
            <w:tcW w:w="2341" w:type="dxa"/>
          </w:tcPr>
          <w:p w14:paraId="04491A2E" w14:textId="77777777" w:rsidR="0003475F" w:rsidRDefault="0003475F" w:rsidP="00EB10FA">
            <w:pPr>
              <w:spacing w:before="200" w:after="200" w:line="276" w:lineRule="auto"/>
              <w:rPr>
                <w:rFonts w:ascii="David" w:hAnsi="David" w:cs="David"/>
                <w:u w:val="single"/>
                <w:rtl/>
              </w:rPr>
            </w:pPr>
          </w:p>
        </w:tc>
        <w:tc>
          <w:tcPr>
            <w:tcW w:w="2546" w:type="dxa"/>
          </w:tcPr>
          <w:p w14:paraId="037E0505" w14:textId="77777777" w:rsidR="0003475F" w:rsidRDefault="0003475F" w:rsidP="00EB10FA">
            <w:pPr>
              <w:spacing w:before="200" w:after="200" w:line="276" w:lineRule="auto"/>
              <w:rPr>
                <w:rFonts w:ascii="David" w:hAnsi="David" w:cs="David"/>
                <w:u w:val="single"/>
                <w:rtl/>
              </w:rPr>
            </w:pPr>
          </w:p>
        </w:tc>
        <w:tc>
          <w:tcPr>
            <w:tcW w:w="2495" w:type="dxa"/>
          </w:tcPr>
          <w:p w14:paraId="56CB4370" w14:textId="77777777" w:rsidR="0003475F" w:rsidRDefault="0003475F" w:rsidP="00EB10FA">
            <w:pPr>
              <w:spacing w:before="200" w:after="200" w:line="276" w:lineRule="auto"/>
              <w:rPr>
                <w:rFonts w:ascii="David" w:hAnsi="David" w:cs="David"/>
                <w:u w:val="single"/>
                <w:rtl/>
              </w:rPr>
            </w:pPr>
          </w:p>
        </w:tc>
      </w:tr>
      <w:tr w:rsidR="0003475F" w14:paraId="41997AC5" w14:textId="4EE6F6C1" w:rsidTr="0003475F">
        <w:tc>
          <w:tcPr>
            <w:tcW w:w="888" w:type="dxa"/>
          </w:tcPr>
          <w:p w14:paraId="7225721A" w14:textId="77777777" w:rsidR="0003475F" w:rsidRDefault="0003475F" w:rsidP="00EB10FA">
            <w:pPr>
              <w:spacing w:before="200" w:after="200" w:line="276" w:lineRule="auto"/>
              <w:rPr>
                <w:rFonts w:ascii="David" w:hAnsi="David" w:cs="David"/>
                <w:u w:val="single"/>
                <w:rtl/>
              </w:rPr>
            </w:pPr>
          </w:p>
        </w:tc>
        <w:tc>
          <w:tcPr>
            <w:tcW w:w="2341" w:type="dxa"/>
          </w:tcPr>
          <w:p w14:paraId="2197508D" w14:textId="77777777" w:rsidR="0003475F" w:rsidRDefault="0003475F" w:rsidP="00EB10FA">
            <w:pPr>
              <w:spacing w:before="200" w:after="200" w:line="276" w:lineRule="auto"/>
              <w:rPr>
                <w:rFonts w:ascii="David" w:hAnsi="David" w:cs="David"/>
                <w:u w:val="single"/>
                <w:rtl/>
              </w:rPr>
            </w:pPr>
            <w:r>
              <w:rPr>
                <w:rFonts w:ascii="David" w:hAnsi="David" w:cs="David" w:hint="cs"/>
                <w:u w:val="single"/>
                <w:rtl/>
              </w:rPr>
              <w:t>סה"כ</w:t>
            </w:r>
          </w:p>
        </w:tc>
        <w:tc>
          <w:tcPr>
            <w:tcW w:w="2546" w:type="dxa"/>
          </w:tcPr>
          <w:p w14:paraId="44F9E380" w14:textId="77777777" w:rsidR="0003475F" w:rsidRDefault="0003475F" w:rsidP="00EB10FA">
            <w:pPr>
              <w:spacing w:before="200" w:after="200" w:line="276" w:lineRule="auto"/>
              <w:rPr>
                <w:rFonts w:ascii="David" w:hAnsi="David" w:cs="David"/>
                <w:u w:val="single"/>
                <w:rtl/>
              </w:rPr>
            </w:pPr>
          </w:p>
        </w:tc>
        <w:tc>
          <w:tcPr>
            <w:tcW w:w="2495" w:type="dxa"/>
          </w:tcPr>
          <w:p w14:paraId="0D952681" w14:textId="77777777" w:rsidR="0003475F" w:rsidRDefault="0003475F" w:rsidP="00EB10FA">
            <w:pPr>
              <w:spacing w:before="200" w:after="200" w:line="276" w:lineRule="auto"/>
              <w:rPr>
                <w:rFonts w:ascii="David" w:hAnsi="David" w:cs="David"/>
                <w:u w:val="single"/>
                <w:rtl/>
              </w:rPr>
            </w:pPr>
          </w:p>
        </w:tc>
      </w:tr>
    </w:tbl>
    <w:p w14:paraId="3807A62B" w14:textId="77777777" w:rsidR="000E35AF" w:rsidRDefault="000E35AF" w:rsidP="000E35AF">
      <w:pPr>
        <w:spacing w:before="200" w:after="200" w:line="276" w:lineRule="auto"/>
        <w:jc w:val="center"/>
        <w:rPr>
          <w:rFonts w:ascii="David" w:hAnsi="David" w:cs="David"/>
          <w:b/>
          <w:bCs/>
          <w:rtl/>
        </w:rPr>
      </w:pPr>
    </w:p>
    <w:p w14:paraId="187E87DB" w14:textId="560B539A" w:rsidR="000E35AF" w:rsidRPr="00EB10FA" w:rsidRDefault="000E35AF" w:rsidP="000E35AF">
      <w:pPr>
        <w:spacing w:before="200" w:after="200" w:line="276" w:lineRule="auto"/>
        <w:jc w:val="center"/>
        <w:rPr>
          <w:rFonts w:ascii="David" w:hAnsi="David" w:cs="David"/>
          <w:b/>
          <w:bCs/>
        </w:rPr>
      </w:pPr>
      <w:r w:rsidRPr="00EB10FA">
        <w:rPr>
          <w:rFonts w:ascii="David" w:hAnsi="David" w:cs="David" w:hint="eastAsia"/>
          <w:b/>
          <w:bCs/>
          <w:rtl/>
        </w:rPr>
        <w:lastRenderedPageBreak/>
        <w:t>נספח</w:t>
      </w:r>
      <w:r w:rsidRPr="00EB10FA">
        <w:rPr>
          <w:rFonts w:ascii="David" w:hAnsi="David" w:cs="David"/>
          <w:b/>
          <w:bCs/>
          <w:rtl/>
        </w:rPr>
        <w:t xml:space="preserve"> </w:t>
      </w:r>
      <w:r w:rsidR="002762A5">
        <w:rPr>
          <w:rFonts w:ascii="David" w:hAnsi="David" w:cs="David" w:hint="cs"/>
          <w:b/>
          <w:bCs/>
          <w:rtl/>
        </w:rPr>
        <w:t>ג'</w:t>
      </w:r>
      <w:r w:rsidRPr="00EB10FA">
        <w:rPr>
          <w:rFonts w:ascii="David" w:hAnsi="David" w:cs="David"/>
          <w:b/>
          <w:bCs/>
          <w:rtl/>
        </w:rPr>
        <w:t xml:space="preserve"> – ניקוד פריסה ארצית </w:t>
      </w:r>
    </w:p>
    <w:p w14:paraId="492E93EE" w14:textId="77777777" w:rsidR="000E35AF" w:rsidRPr="00EB10FA" w:rsidRDefault="000E35AF" w:rsidP="000E35AF">
      <w:pPr>
        <w:spacing w:before="200" w:after="200" w:line="276" w:lineRule="auto"/>
        <w:rPr>
          <w:rFonts w:ascii="David" w:hAnsi="David" w:cs="David"/>
        </w:rPr>
      </w:pPr>
      <w:r w:rsidRPr="00EB10FA">
        <w:rPr>
          <w:rFonts w:ascii="David" w:hAnsi="David" w:cs="David"/>
          <w:rtl/>
        </w:rPr>
        <w:t>הטבלה נועדה לבחון את היקף הפריסה הארצית של המתקנים שמציע המציע בכל מחוז.</w:t>
      </w:r>
    </w:p>
    <w:p w14:paraId="1AEDF438" w14:textId="77777777" w:rsidR="000E35AF" w:rsidRPr="00EB10FA" w:rsidRDefault="000E35AF" w:rsidP="000E35AF">
      <w:pPr>
        <w:spacing w:before="200" w:after="200" w:line="276" w:lineRule="auto"/>
        <w:rPr>
          <w:rFonts w:ascii="David" w:hAnsi="David" w:cs="David"/>
          <w:b/>
          <w:bCs/>
        </w:rPr>
      </w:pPr>
      <w:r w:rsidRPr="00EB10FA">
        <w:rPr>
          <w:rFonts w:ascii="David" w:hAnsi="David" w:cs="David"/>
          <w:b/>
          <w:bCs/>
          <w:rtl/>
        </w:rPr>
        <w:t>תנאי</w:t>
      </w:r>
      <w:r w:rsidRPr="00EB10FA">
        <w:rPr>
          <w:rFonts w:ascii="David" w:hAnsi="David" w:cs="David" w:hint="eastAsia"/>
          <w:b/>
          <w:bCs/>
          <w:rtl/>
        </w:rPr>
        <w:t>ם</w:t>
      </w:r>
      <w:r w:rsidRPr="00EB10FA">
        <w:rPr>
          <w:rFonts w:ascii="David" w:hAnsi="David" w:cs="David"/>
          <w:b/>
          <w:bCs/>
          <w:rtl/>
        </w:rPr>
        <w:t xml:space="preserve"> לניקוד:</w:t>
      </w:r>
    </w:p>
    <w:p w14:paraId="35BECB41" w14:textId="77777777" w:rsidR="000E35AF" w:rsidRPr="00EB10FA" w:rsidRDefault="000E35AF" w:rsidP="000E35AF">
      <w:pPr>
        <w:pStyle w:val="af4"/>
        <w:numPr>
          <w:ilvl w:val="0"/>
          <w:numId w:val="141"/>
        </w:numPr>
        <w:spacing w:before="200" w:after="200" w:line="276" w:lineRule="auto"/>
        <w:rPr>
          <w:rFonts w:ascii="David" w:hAnsi="David" w:cs="David"/>
        </w:rPr>
      </w:pPr>
      <w:r w:rsidRPr="00EB10FA">
        <w:rPr>
          <w:rFonts w:ascii="David" w:hAnsi="David" w:cs="David"/>
          <w:rtl/>
        </w:rPr>
        <w:t>מחוז ייחשב לצורך ניקוד רק אם יש בו לפחות 15 מתקנים.</w:t>
      </w:r>
    </w:p>
    <w:p w14:paraId="73885E51" w14:textId="77777777" w:rsidR="000E35AF" w:rsidRPr="00EB10FA" w:rsidRDefault="000E35AF" w:rsidP="000E35AF">
      <w:pPr>
        <w:pStyle w:val="af4"/>
        <w:numPr>
          <w:ilvl w:val="0"/>
          <w:numId w:val="141"/>
        </w:numPr>
        <w:spacing w:before="200" w:after="200" w:line="276" w:lineRule="auto"/>
        <w:rPr>
          <w:rFonts w:ascii="David" w:hAnsi="David" w:cs="David"/>
        </w:rPr>
      </w:pPr>
      <w:r w:rsidRPr="00EB10FA">
        <w:rPr>
          <w:rFonts w:ascii="David" w:hAnsi="David" w:cs="David"/>
          <w:rtl/>
        </w:rPr>
        <w:t>מציע שיציע את כמות המתקנים הגבוהה ביותר במחוז יקבל את מלוא הניקוד למחוז זה.</w:t>
      </w:r>
    </w:p>
    <w:p w14:paraId="5197443C" w14:textId="77777777" w:rsidR="000E35AF" w:rsidRDefault="000E35AF" w:rsidP="000E35AF">
      <w:pPr>
        <w:pStyle w:val="af4"/>
        <w:numPr>
          <w:ilvl w:val="0"/>
          <w:numId w:val="141"/>
        </w:numPr>
        <w:spacing w:before="200" w:after="200" w:line="276" w:lineRule="auto"/>
        <w:rPr>
          <w:rFonts w:ascii="David" w:hAnsi="David" w:cs="David"/>
        </w:rPr>
      </w:pPr>
      <w:r w:rsidRPr="00EB10FA">
        <w:rPr>
          <w:rFonts w:ascii="David" w:hAnsi="David" w:cs="David"/>
          <w:rtl/>
        </w:rPr>
        <w:t>יתר המציעים יקבלו ניקוד יחסי בהתאם לכמות המתקנים שהציעו ביחס למציע המוביל באותו מחוז.</w:t>
      </w:r>
    </w:p>
    <w:p w14:paraId="3321808C" w14:textId="77777777" w:rsidR="000E35AF" w:rsidRDefault="000E35AF" w:rsidP="000E35AF">
      <w:pPr>
        <w:pStyle w:val="af4"/>
        <w:numPr>
          <w:ilvl w:val="0"/>
          <w:numId w:val="141"/>
        </w:numPr>
        <w:spacing w:before="200" w:after="200" w:line="276" w:lineRule="auto"/>
        <w:rPr>
          <w:rFonts w:ascii="David" w:hAnsi="David" w:cs="David"/>
        </w:rPr>
      </w:pPr>
      <w:r>
        <w:rPr>
          <w:rFonts w:ascii="David" w:hAnsi="David" w:cs="David" w:hint="cs"/>
          <w:rtl/>
        </w:rPr>
        <w:t xml:space="preserve">ניקוד מירבי לכל מחוז הינו 7% ובסה"כ ברכיב איכות זה 35%. </w:t>
      </w:r>
    </w:p>
    <w:p w14:paraId="274D5107" w14:textId="77777777" w:rsidR="000E35AF" w:rsidRPr="00EB10FA" w:rsidRDefault="000E35AF" w:rsidP="000E35AF">
      <w:pPr>
        <w:pStyle w:val="af4"/>
        <w:spacing w:before="200" w:after="200" w:line="276" w:lineRule="auto"/>
        <w:ind w:left="501"/>
        <w:rPr>
          <w:rFonts w:ascii="David" w:hAnsi="David" w:cs="David"/>
        </w:rPr>
      </w:pPr>
    </w:p>
    <w:p w14:paraId="5C2A4F09" w14:textId="77777777" w:rsidR="000E35AF" w:rsidRPr="00EB10FA" w:rsidRDefault="000E35AF" w:rsidP="000E35AF">
      <w:pPr>
        <w:spacing w:before="200" w:after="200" w:line="276" w:lineRule="auto"/>
        <w:rPr>
          <w:rFonts w:ascii="David" w:hAnsi="David" w:cs="David"/>
          <w:b/>
          <w:bCs/>
        </w:rPr>
      </w:pPr>
      <w:r w:rsidRPr="00EB10FA">
        <w:rPr>
          <w:rFonts w:ascii="David" w:hAnsi="David" w:cs="David"/>
          <w:b/>
          <w:bCs/>
          <w:rtl/>
        </w:rPr>
        <w:t>הנחיות למילוי:</w:t>
      </w:r>
    </w:p>
    <w:p w14:paraId="5E26EFC6" w14:textId="77777777" w:rsidR="000E35AF" w:rsidRPr="00EB10FA" w:rsidRDefault="000E35AF" w:rsidP="000E35AF">
      <w:pPr>
        <w:pStyle w:val="af4"/>
        <w:numPr>
          <w:ilvl w:val="0"/>
          <w:numId w:val="142"/>
        </w:numPr>
        <w:spacing w:before="200" w:after="200" w:line="276" w:lineRule="auto"/>
        <w:rPr>
          <w:rFonts w:ascii="David" w:hAnsi="David" w:cs="David"/>
        </w:rPr>
      </w:pPr>
      <w:r w:rsidRPr="00EB10FA">
        <w:rPr>
          <w:rFonts w:ascii="David" w:hAnsi="David" w:cs="David"/>
          <w:rtl/>
        </w:rPr>
        <w:t>כמות מתקנים: ציינו את כמות המתקנים שאתם מציעים בכל מחוז.</w:t>
      </w:r>
    </w:p>
    <w:p w14:paraId="16C9612A" w14:textId="77777777" w:rsidR="000E35AF" w:rsidRPr="00EB10FA" w:rsidRDefault="000E35AF" w:rsidP="000E35AF">
      <w:pPr>
        <w:pStyle w:val="af4"/>
        <w:numPr>
          <w:ilvl w:val="0"/>
          <w:numId w:val="142"/>
        </w:numPr>
        <w:spacing w:before="200" w:after="200" w:line="276" w:lineRule="auto"/>
        <w:rPr>
          <w:rFonts w:ascii="David" w:hAnsi="David" w:cs="David"/>
        </w:rPr>
      </w:pPr>
      <w:r w:rsidRPr="00EB10FA">
        <w:rPr>
          <w:rFonts w:ascii="David" w:hAnsi="David" w:cs="David"/>
          <w:rtl/>
        </w:rPr>
        <w:t xml:space="preserve">מקום הכולל חדר כושר ובריכה ייחשב </w:t>
      </w:r>
      <w:r w:rsidRPr="00EB10FA">
        <w:rPr>
          <w:rStyle w:val="afffffffd"/>
          <w:rFonts w:ascii="David" w:hAnsi="David" w:cs="David"/>
          <w:rtl/>
        </w:rPr>
        <w:t>כמקום אחד בלבד</w:t>
      </w:r>
      <w:r w:rsidRPr="00EB10FA">
        <w:rPr>
          <w:rFonts w:ascii="David" w:hAnsi="David" w:cs="David"/>
          <w:rtl/>
        </w:rPr>
        <w:t xml:space="preserve"> לצורך כמות המתקנים במחוז</w:t>
      </w:r>
      <w:r w:rsidRPr="00EB10FA">
        <w:rPr>
          <w:rFonts w:ascii="David" w:hAnsi="David" w:cs="David"/>
        </w:rPr>
        <w:t>.</w:t>
      </w:r>
    </w:p>
    <w:p w14:paraId="46A140C1" w14:textId="77777777" w:rsidR="000E35AF" w:rsidRPr="00EB10FA" w:rsidRDefault="000E35AF" w:rsidP="000E35AF">
      <w:pPr>
        <w:pStyle w:val="af4"/>
        <w:numPr>
          <w:ilvl w:val="0"/>
          <w:numId w:val="142"/>
        </w:numPr>
        <w:spacing w:before="200" w:after="200" w:line="276" w:lineRule="auto"/>
        <w:rPr>
          <w:rFonts w:ascii="David" w:hAnsi="David" w:cs="David"/>
        </w:rPr>
      </w:pPr>
      <w:r w:rsidRPr="00EB10FA">
        <w:rPr>
          <w:rFonts w:ascii="David" w:hAnsi="David" w:cs="David"/>
          <w:rtl/>
        </w:rPr>
        <w:t>אימות נתונים: יש להגיש רשימה מפורטת של המתקנים בכל מחוז עם כתובות מדויקות לצורך אימות</w:t>
      </w:r>
      <w:r w:rsidRPr="00EB10FA">
        <w:rPr>
          <w:rFonts w:ascii="David" w:hAnsi="David" w:cs="David"/>
        </w:rPr>
        <w:t>.</w:t>
      </w:r>
    </w:p>
    <w:tbl>
      <w:tblPr>
        <w:tblStyle w:val="affff4"/>
        <w:bidiVisual/>
        <w:tblW w:w="8326" w:type="dxa"/>
        <w:tblLook w:val="04A0" w:firstRow="1" w:lastRow="0" w:firstColumn="1" w:lastColumn="0" w:noHBand="0" w:noVBand="1"/>
      </w:tblPr>
      <w:tblGrid>
        <w:gridCol w:w="1814"/>
        <w:gridCol w:w="2268"/>
        <w:gridCol w:w="1559"/>
        <w:gridCol w:w="2685"/>
      </w:tblGrid>
      <w:tr w:rsidR="000E35AF" w:rsidRPr="00F0309D" w14:paraId="710CB4A7" w14:textId="77777777" w:rsidTr="00EB10FA">
        <w:tc>
          <w:tcPr>
            <w:tcW w:w="1814" w:type="dxa"/>
          </w:tcPr>
          <w:p w14:paraId="333E044E" w14:textId="77777777" w:rsidR="000E35AF" w:rsidRPr="00EB10FA" w:rsidRDefault="000E35AF" w:rsidP="00EB10FA">
            <w:pPr>
              <w:spacing w:before="200" w:after="200" w:line="276" w:lineRule="auto"/>
              <w:rPr>
                <w:rFonts w:cs="David"/>
                <w:b/>
                <w:bCs/>
              </w:rPr>
            </w:pPr>
            <w:r w:rsidRPr="00EB10FA">
              <w:rPr>
                <w:rFonts w:cs="David" w:hint="eastAsia"/>
                <w:b/>
                <w:bCs/>
                <w:rtl/>
              </w:rPr>
              <w:t>מחוז</w:t>
            </w:r>
            <w:r w:rsidRPr="00EB10FA">
              <w:rPr>
                <w:rFonts w:cs="David"/>
                <w:b/>
                <w:bCs/>
                <w:rtl/>
              </w:rPr>
              <w:t xml:space="preserve"> </w:t>
            </w:r>
            <w:r w:rsidRPr="00EB10FA">
              <w:rPr>
                <w:rFonts w:cs="David"/>
                <w:b/>
                <w:bCs/>
              </w:rPr>
              <w:t xml:space="preserve"> </w:t>
            </w:r>
          </w:p>
        </w:tc>
        <w:tc>
          <w:tcPr>
            <w:tcW w:w="2268" w:type="dxa"/>
          </w:tcPr>
          <w:p w14:paraId="6D37F628" w14:textId="77777777" w:rsidR="000E35AF" w:rsidRPr="00EB10FA" w:rsidRDefault="000E35AF" w:rsidP="00EB10FA">
            <w:pPr>
              <w:spacing w:before="200" w:after="200" w:line="276" w:lineRule="auto"/>
              <w:rPr>
                <w:rFonts w:cs="David"/>
                <w:b/>
                <w:bCs/>
                <w:rtl/>
              </w:rPr>
            </w:pPr>
            <w:r w:rsidRPr="00EB10FA">
              <w:rPr>
                <w:rFonts w:cs="David" w:hint="eastAsia"/>
                <w:b/>
                <w:bCs/>
                <w:rtl/>
              </w:rPr>
              <w:t>מספר</w:t>
            </w:r>
            <w:r w:rsidRPr="00EB10FA">
              <w:rPr>
                <w:rFonts w:cs="David"/>
                <w:b/>
                <w:bCs/>
                <w:rtl/>
              </w:rPr>
              <w:t xml:space="preserve"> </w:t>
            </w:r>
            <w:r>
              <w:rPr>
                <w:rFonts w:cs="David" w:hint="cs"/>
                <w:b/>
                <w:bCs/>
                <w:rtl/>
              </w:rPr>
              <w:t>מקומות</w:t>
            </w:r>
            <w:r w:rsidRPr="00EB10FA">
              <w:rPr>
                <w:rFonts w:cs="David"/>
                <w:b/>
                <w:bCs/>
                <w:rtl/>
              </w:rPr>
              <w:t xml:space="preserve"> </w:t>
            </w:r>
            <w:r>
              <w:rPr>
                <w:rFonts w:cs="David" w:hint="cs"/>
                <w:b/>
                <w:bCs/>
                <w:rtl/>
              </w:rPr>
              <w:t>כולל</w:t>
            </w:r>
          </w:p>
        </w:tc>
        <w:tc>
          <w:tcPr>
            <w:tcW w:w="1559" w:type="dxa"/>
          </w:tcPr>
          <w:p w14:paraId="16EB43DC" w14:textId="77777777" w:rsidR="000E35AF" w:rsidRPr="00EB10FA" w:rsidRDefault="000E35AF" w:rsidP="00EB10FA">
            <w:pPr>
              <w:spacing w:before="200" w:after="200" w:line="276" w:lineRule="auto"/>
              <w:rPr>
                <w:rFonts w:cs="David"/>
                <w:b/>
                <w:bCs/>
                <w:rtl/>
              </w:rPr>
            </w:pPr>
            <w:r w:rsidRPr="00EB10FA">
              <w:rPr>
                <w:rFonts w:cs="David" w:hint="eastAsia"/>
                <w:b/>
                <w:bCs/>
                <w:rtl/>
              </w:rPr>
              <w:t>האם</w:t>
            </w:r>
            <w:r w:rsidRPr="00EB10FA">
              <w:rPr>
                <w:rFonts w:cs="David"/>
                <w:b/>
                <w:bCs/>
                <w:rtl/>
              </w:rPr>
              <w:t xml:space="preserve"> </w:t>
            </w:r>
            <w:r w:rsidRPr="00EB10FA">
              <w:rPr>
                <w:rFonts w:cs="David" w:hint="eastAsia"/>
                <w:b/>
                <w:bCs/>
                <w:rtl/>
              </w:rPr>
              <w:t>יש</w:t>
            </w:r>
            <w:r w:rsidRPr="00EB10FA">
              <w:rPr>
                <w:rFonts w:cs="David"/>
                <w:b/>
                <w:bCs/>
                <w:rtl/>
              </w:rPr>
              <w:t xml:space="preserve"> </w:t>
            </w:r>
            <w:r w:rsidRPr="00EB10FA">
              <w:rPr>
                <w:rFonts w:cs="David" w:hint="eastAsia"/>
                <w:b/>
                <w:bCs/>
                <w:rtl/>
              </w:rPr>
              <w:t>מעל</w:t>
            </w:r>
            <w:r w:rsidRPr="00EB10FA">
              <w:rPr>
                <w:rFonts w:cs="David"/>
                <w:b/>
                <w:bCs/>
                <w:rtl/>
              </w:rPr>
              <w:t xml:space="preserve"> 15 </w:t>
            </w:r>
            <w:r w:rsidRPr="00EB10FA">
              <w:rPr>
                <w:rFonts w:cs="David" w:hint="eastAsia"/>
                <w:b/>
                <w:bCs/>
                <w:rtl/>
              </w:rPr>
              <w:t>מקומות</w:t>
            </w:r>
            <w:r w:rsidRPr="00EB10FA">
              <w:rPr>
                <w:rFonts w:cs="David"/>
                <w:b/>
                <w:bCs/>
                <w:rtl/>
              </w:rPr>
              <w:t xml:space="preserve"> </w:t>
            </w:r>
          </w:p>
        </w:tc>
        <w:tc>
          <w:tcPr>
            <w:tcW w:w="2685" w:type="dxa"/>
          </w:tcPr>
          <w:p w14:paraId="5A9714FB" w14:textId="77777777" w:rsidR="000E35AF" w:rsidRPr="00EB10FA" w:rsidRDefault="000E35AF" w:rsidP="00EB10FA">
            <w:pPr>
              <w:spacing w:before="200" w:after="200" w:line="276" w:lineRule="auto"/>
              <w:rPr>
                <w:rFonts w:cs="David"/>
                <w:b/>
                <w:bCs/>
                <w:rtl/>
              </w:rPr>
            </w:pPr>
            <w:r w:rsidRPr="00EB10FA">
              <w:rPr>
                <w:rFonts w:cs="David" w:hint="eastAsia"/>
                <w:b/>
                <w:bCs/>
                <w:rtl/>
              </w:rPr>
              <w:t>כמות</w:t>
            </w:r>
            <w:r w:rsidRPr="00EB10FA">
              <w:rPr>
                <w:rFonts w:cs="David"/>
                <w:b/>
                <w:bCs/>
                <w:rtl/>
              </w:rPr>
              <w:t xml:space="preserve"> </w:t>
            </w:r>
            <w:r w:rsidRPr="00EB10FA">
              <w:rPr>
                <w:rFonts w:cs="David" w:hint="eastAsia"/>
                <w:b/>
                <w:bCs/>
                <w:rtl/>
              </w:rPr>
              <w:t>בכל</w:t>
            </w:r>
            <w:r w:rsidRPr="00EB10FA">
              <w:rPr>
                <w:rFonts w:cs="David"/>
                <w:b/>
                <w:bCs/>
                <w:rtl/>
              </w:rPr>
              <w:t xml:space="preserve"> </w:t>
            </w:r>
            <w:r w:rsidRPr="00EB10FA">
              <w:rPr>
                <w:rFonts w:cs="David" w:hint="eastAsia"/>
                <w:b/>
                <w:bCs/>
                <w:rtl/>
              </w:rPr>
              <w:t>מחוז</w:t>
            </w:r>
            <w:r w:rsidRPr="00EB10FA">
              <w:rPr>
                <w:rFonts w:cs="David"/>
                <w:b/>
                <w:bCs/>
                <w:rtl/>
              </w:rPr>
              <w:t xml:space="preserve"> </w:t>
            </w:r>
          </w:p>
        </w:tc>
      </w:tr>
      <w:tr w:rsidR="000E35AF" w14:paraId="657E6902" w14:textId="77777777" w:rsidTr="00EB10FA">
        <w:tc>
          <w:tcPr>
            <w:tcW w:w="1814" w:type="dxa"/>
          </w:tcPr>
          <w:p w14:paraId="0F7B51D9" w14:textId="77777777" w:rsidR="000E35AF" w:rsidRDefault="000E35AF" w:rsidP="00EB10FA">
            <w:pPr>
              <w:spacing w:before="200" w:after="200" w:line="276" w:lineRule="auto"/>
              <w:rPr>
                <w:rFonts w:cs="David"/>
                <w:rtl/>
              </w:rPr>
            </w:pPr>
            <w:r>
              <w:rPr>
                <w:rFonts w:cs="David" w:hint="cs"/>
                <w:rtl/>
              </w:rPr>
              <w:t xml:space="preserve">ירושלים והסביבה </w:t>
            </w:r>
          </w:p>
        </w:tc>
        <w:tc>
          <w:tcPr>
            <w:tcW w:w="2268" w:type="dxa"/>
          </w:tcPr>
          <w:p w14:paraId="08FFA9F5" w14:textId="77777777" w:rsidR="000E35AF" w:rsidRDefault="000E35AF" w:rsidP="00EB10FA">
            <w:pPr>
              <w:spacing w:before="200" w:after="200" w:line="276" w:lineRule="auto"/>
              <w:rPr>
                <w:rFonts w:cs="David"/>
                <w:rtl/>
              </w:rPr>
            </w:pPr>
          </w:p>
        </w:tc>
        <w:tc>
          <w:tcPr>
            <w:tcW w:w="1559" w:type="dxa"/>
          </w:tcPr>
          <w:p w14:paraId="5327D15A" w14:textId="77777777" w:rsidR="000E35AF" w:rsidRDefault="000E35AF" w:rsidP="00EB10FA">
            <w:pPr>
              <w:spacing w:before="200" w:after="200" w:line="276" w:lineRule="auto"/>
              <w:rPr>
                <w:rFonts w:cs="David"/>
                <w:rtl/>
              </w:rPr>
            </w:pPr>
          </w:p>
        </w:tc>
        <w:tc>
          <w:tcPr>
            <w:tcW w:w="2685" w:type="dxa"/>
          </w:tcPr>
          <w:p w14:paraId="3997501F" w14:textId="77777777" w:rsidR="000E35AF" w:rsidRDefault="000E35AF" w:rsidP="00EB10FA">
            <w:pPr>
              <w:spacing w:before="200" w:after="200" w:line="276" w:lineRule="auto"/>
              <w:jc w:val="both"/>
              <w:rPr>
                <w:rFonts w:cs="David"/>
                <w:rtl/>
              </w:rPr>
            </w:pPr>
            <w:r>
              <w:rPr>
                <w:rFonts w:cs="David" w:hint="cs"/>
                <w:rtl/>
              </w:rPr>
              <w:t>____ חדרי כושר</w:t>
            </w:r>
          </w:p>
          <w:p w14:paraId="7CE99AB6" w14:textId="77777777" w:rsidR="000E35AF" w:rsidRDefault="000E35AF" w:rsidP="00EB10FA">
            <w:pPr>
              <w:spacing w:before="200" w:after="200" w:line="276" w:lineRule="auto"/>
              <w:jc w:val="both"/>
              <w:rPr>
                <w:rFonts w:cs="David"/>
                <w:rtl/>
              </w:rPr>
            </w:pPr>
            <w:r>
              <w:rPr>
                <w:rFonts w:cs="David" w:hint="cs"/>
                <w:rtl/>
              </w:rPr>
              <w:t>____ בריכות שחיה</w:t>
            </w:r>
          </w:p>
          <w:p w14:paraId="28E13613" w14:textId="77777777" w:rsidR="000E35AF" w:rsidRDefault="000E35AF" w:rsidP="00EB10FA">
            <w:pPr>
              <w:spacing w:before="200" w:after="200" w:line="276" w:lineRule="auto"/>
              <w:jc w:val="both"/>
              <w:rPr>
                <w:rFonts w:cs="David"/>
                <w:rtl/>
              </w:rPr>
            </w:pPr>
            <w:r>
              <w:rPr>
                <w:rFonts w:cs="David" w:hint="cs"/>
                <w:rtl/>
              </w:rPr>
              <w:t>____ מקומות שמציעים חוגים.</w:t>
            </w:r>
          </w:p>
          <w:p w14:paraId="62E4376A" w14:textId="77777777" w:rsidR="000E35AF" w:rsidRDefault="000E35AF" w:rsidP="00EB10FA">
            <w:pPr>
              <w:spacing w:before="200" w:after="200" w:line="276" w:lineRule="auto"/>
              <w:jc w:val="both"/>
              <w:rPr>
                <w:rFonts w:cs="David"/>
                <w:rtl/>
              </w:rPr>
            </w:pPr>
            <w:r>
              <w:rPr>
                <w:rFonts w:cs="David" w:hint="cs"/>
                <w:rtl/>
              </w:rPr>
              <w:t xml:space="preserve">____ מתחמי אימון ייעודיים. </w:t>
            </w:r>
          </w:p>
          <w:p w14:paraId="682EC668" w14:textId="77777777" w:rsidR="000E35AF" w:rsidRDefault="000E35AF" w:rsidP="00EB10FA">
            <w:pPr>
              <w:spacing w:before="200" w:after="200" w:line="276" w:lineRule="auto"/>
              <w:rPr>
                <w:rFonts w:cs="David"/>
                <w:rtl/>
              </w:rPr>
            </w:pPr>
          </w:p>
        </w:tc>
      </w:tr>
      <w:tr w:rsidR="000E35AF" w14:paraId="32FEDB93" w14:textId="77777777" w:rsidTr="00EB10FA">
        <w:tc>
          <w:tcPr>
            <w:tcW w:w="1814" w:type="dxa"/>
          </w:tcPr>
          <w:p w14:paraId="3D8F5AC7" w14:textId="77777777" w:rsidR="000E35AF" w:rsidRDefault="000E35AF" w:rsidP="00EB10FA">
            <w:pPr>
              <w:spacing w:before="200" w:after="200" w:line="276" w:lineRule="auto"/>
              <w:rPr>
                <w:rFonts w:cs="David"/>
                <w:rtl/>
              </w:rPr>
            </w:pPr>
            <w:r>
              <w:rPr>
                <w:rFonts w:cs="David" w:hint="cs"/>
                <w:rtl/>
              </w:rPr>
              <w:t>מחוז דרום</w:t>
            </w:r>
          </w:p>
        </w:tc>
        <w:tc>
          <w:tcPr>
            <w:tcW w:w="2268" w:type="dxa"/>
          </w:tcPr>
          <w:p w14:paraId="3F9A5118" w14:textId="77777777" w:rsidR="000E35AF" w:rsidRDefault="000E35AF" w:rsidP="00EB10FA">
            <w:pPr>
              <w:spacing w:before="200" w:after="200" w:line="276" w:lineRule="auto"/>
              <w:rPr>
                <w:rFonts w:cs="David"/>
                <w:rtl/>
              </w:rPr>
            </w:pPr>
          </w:p>
        </w:tc>
        <w:tc>
          <w:tcPr>
            <w:tcW w:w="1559" w:type="dxa"/>
          </w:tcPr>
          <w:p w14:paraId="1E25E687" w14:textId="77777777" w:rsidR="000E35AF" w:rsidRDefault="000E35AF" w:rsidP="00EB10FA">
            <w:pPr>
              <w:spacing w:before="200" w:after="200" w:line="276" w:lineRule="auto"/>
              <w:rPr>
                <w:rFonts w:cs="David"/>
                <w:rtl/>
              </w:rPr>
            </w:pPr>
          </w:p>
        </w:tc>
        <w:tc>
          <w:tcPr>
            <w:tcW w:w="2685" w:type="dxa"/>
          </w:tcPr>
          <w:p w14:paraId="2F099698" w14:textId="77777777" w:rsidR="000E35AF" w:rsidRDefault="000E35AF" w:rsidP="00EB10FA">
            <w:pPr>
              <w:spacing w:before="200" w:after="200" w:line="276" w:lineRule="auto"/>
              <w:jc w:val="both"/>
              <w:rPr>
                <w:rFonts w:cs="David"/>
                <w:rtl/>
              </w:rPr>
            </w:pPr>
            <w:r>
              <w:rPr>
                <w:rFonts w:cs="David" w:hint="cs"/>
                <w:rtl/>
              </w:rPr>
              <w:t>____ חדרי כושר</w:t>
            </w:r>
          </w:p>
          <w:p w14:paraId="1DE31EFC" w14:textId="77777777" w:rsidR="000E35AF" w:rsidRDefault="000E35AF" w:rsidP="00EB10FA">
            <w:pPr>
              <w:spacing w:before="200" w:after="200" w:line="276" w:lineRule="auto"/>
              <w:jc w:val="both"/>
              <w:rPr>
                <w:rFonts w:cs="David"/>
                <w:rtl/>
              </w:rPr>
            </w:pPr>
            <w:r>
              <w:rPr>
                <w:rFonts w:cs="David" w:hint="cs"/>
                <w:rtl/>
              </w:rPr>
              <w:t>____ בריכות שחיה</w:t>
            </w:r>
          </w:p>
          <w:p w14:paraId="2D287440" w14:textId="77777777" w:rsidR="000E35AF" w:rsidRDefault="000E35AF" w:rsidP="00EB10FA">
            <w:pPr>
              <w:spacing w:before="200" w:after="200" w:line="276" w:lineRule="auto"/>
              <w:jc w:val="both"/>
              <w:rPr>
                <w:rFonts w:cs="David"/>
                <w:rtl/>
              </w:rPr>
            </w:pPr>
            <w:r>
              <w:rPr>
                <w:rFonts w:cs="David" w:hint="cs"/>
                <w:rtl/>
              </w:rPr>
              <w:t>____ מקומות שמציעים חוגים.</w:t>
            </w:r>
          </w:p>
          <w:p w14:paraId="040098C4" w14:textId="77777777" w:rsidR="000E35AF" w:rsidRDefault="000E35AF" w:rsidP="00EB10FA">
            <w:pPr>
              <w:spacing w:before="200" w:after="200" w:line="276" w:lineRule="auto"/>
              <w:jc w:val="both"/>
              <w:rPr>
                <w:rFonts w:cs="David"/>
                <w:rtl/>
              </w:rPr>
            </w:pPr>
            <w:r>
              <w:rPr>
                <w:rFonts w:cs="David" w:hint="cs"/>
                <w:rtl/>
              </w:rPr>
              <w:t xml:space="preserve">____ מתחמי אימון ייעודיים. </w:t>
            </w:r>
          </w:p>
          <w:p w14:paraId="25F13EB1" w14:textId="77777777" w:rsidR="000E35AF" w:rsidRDefault="000E35AF" w:rsidP="00EB10FA">
            <w:pPr>
              <w:spacing w:before="200" w:after="200" w:line="276" w:lineRule="auto"/>
              <w:rPr>
                <w:rFonts w:cs="David"/>
                <w:rtl/>
              </w:rPr>
            </w:pPr>
          </w:p>
        </w:tc>
      </w:tr>
      <w:tr w:rsidR="000E35AF" w14:paraId="2FB67539" w14:textId="77777777" w:rsidTr="00EB10FA">
        <w:tc>
          <w:tcPr>
            <w:tcW w:w="1814" w:type="dxa"/>
          </w:tcPr>
          <w:p w14:paraId="763A76FB" w14:textId="77777777" w:rsidR="000E35AF" w:rsidRDefault="000E35AF" w:rsidP="00EB10FA">
            <w:pPr>
              <w:spacing w:before="200" w:after="200" w:line="276" w:lineRule="auto"/>
              <w:rPr>
                <w:rFonts w:cs="David"/>
                <w:rtl/>
              </w:rPr>
            </w:pPr>
            <w:r>
              <w:rPr>
                <w:rFonts w:cs="David" w:hint="cs"/>
                <w:rtl/>
              </w:rPr>
              <w:t xml:space="preserve">מחוז מרכז </w:t>
            </w:r>
          </w:p>
        </w:tc>
        <w:tc>
          <w:tcPr>
            <w:tcW w:w="2268" w:type="dxa"/>
          </w:tcPr>
          <w:p w14:paraId="3BF3808E" w14:textId="77777777" w:rsidR="000E35AF" w:rsidRDefault="000E35AF" w:rsidP="00EB10FA">
            <w:pPr>
              <w:spacing w:before="200" w:after="200" w:line="276" w:lineRule="auto"/>
              <w:rPr>
                <w:rFonts w:cs="David"/>
                <w:rtl/>
              </w:rPr>
            </w:pPr>
          </w:p>
        </w:tc>
        <w:tc>
          <w:tcPr>
            <w:tcW w:w="1559" w:type="dxa"/>
          </w:tcPr>
          <w:p w14:paraId="0797ADB8" w14:textId="77777777" w:rsidR="000E35AF" w:rsidRDefault="000E35AF" w:rsidP="00EB10FA">
            <w:pPr>
              <w:spacing w:before="200" w:after="200" w:line="276" w:lineRule="auto"/>
              <w:rPr>
                <w:rFonts w:cs="David"/>
                <w:rtl/>
              </w:rPr>
            </w:pPr>
          </w:p>
        </w:tc>
        <w:tc>
          <w:tcPr>
            <w:tcW w:w="2685" w:type="dxa"/>
          </w:tcPr>
          <w:p w14:paraId="60F00F0F" w14:textId="77777777" w:rsidR="000E35AF" w:rsidRDefault="000E35AF" w:rsidP="00EB10FA">
            <w:pPr>
              <w:spacing w:before="200" w:after="200" w:line="276" w:lineRule="auto"/>
              <w:jc w:val="both"/>
              <w:rPr>
                <w:rFonts w:cs="David"/>
                <w:rtl/>
              </w:rPr>
            </w:pPr>
            <w:r>
              <w:rPr>
                <w:rFonts w:cs="David" w:hint="cs"/>
                <w:rtl/>
              </w:rPr>
              <w:t>____ חדרי כושר</w:t>
            </w:r>
          </w:p>
          <w:p w14:paraId="747E9A86" w14:textId="77777777" w:rsidR="000E35AF" w:rsidRDefault="000E35AF" w:rsidP="00EB10FA">
            <w:pPr>
              <w:spacing w:before="200" w:after="200" w:line="276" w:lineRule="auto"/>
              <w:jc w:val="both"/>
              <w:rPr>
                <w:rFonts w:cs="David"/>
                <w:rtl/>
              </w:rPr>
            </w:pPr>
            <w:r>
              <w:rPr>
                <w:rFonts w:cs="David" w:hint="cs"/>
                <w:rtl/>
              </w:rPr>
              <w:t>____ בריכות שחיה</w:t>
            </w:r>
          </w:p>
          <w:p w14:paraId="37FAEBFC" w14:textId="77777777" w:rsidR="000E35AF" w:rsidRDefault="000E35AF" w:rsidP="00EB10FA">
            <w:pPr>
              <w:spacing w:before="200" w:after="200" w:line="276" w:lineRule="auto"/>
              <w:jc w:val="both"/>
              <w:rPr>
                <w:rFonts w:cs="David"/>
                <w:rtl/>
              </w:rPr>
            </w:pPr>
            <w:r>
              <w:rPr>
                <w:rFonts w:cs="David" w:hint="cs"/>
                <w:rtl/>
              </w:rPr>
              <w:lastRenderedPageBreak/>
              <w:t>____ מקומות שמציעים חוגים.</w:t>
            </w:r>
          </w:p>
          <w:p w14:paraId="303BEC34" w14:textId="77777777" w:rsidR="000E35AF" w:rsidRDefault="000E35AF" w:rsidP="00EB10FA">
            <w:pPr>
              <w:spacing w:before="200" w:after="200" w:line="276" w:lineRule="auto"/>
              <w:jc w:val="both"/>
              <w:rPr>
                <w:rFonts w:cs="David"/>
                <w:rtl/>
              </w:rPr>
            </w:pPr>
            <w:r>
              <w:rPr>
                <w:rFonts w:cs="David" w:hint="cs"/>
                <w:rtl/>
              </w:rPr>
              <w:t xml:space="preserve">____ מתחמי אימון ייעודיים. </w:t>
            </w:r>
          </w:p>
          <w:p w14:paraId="05E14F93" w14:textId="77777777" w:rsidR="000E35AF" w:rsidRDefault="000E35AF" w:rsidP="00EB10FA">
            <w:pPr>
              <w:spacing w:before="200" w:after="200" w:line="276" w:lineRule="auto"/>
              <w:rPr>
                <w:rFonts w:cs="David"/>
                <w:rtl/>
              </w:rPr>
            </w:pPr>
          </w:p>
        </w:tc>
      </w:tr>
      <w:tr w:rsidR="000E35AF" w14:paraId="3FFEDA21" w14:textId="77777777" w:rsidTr="00EB10FA">
        <w:tc>
          <w:tcPr>
            <w:tcW w:w="1814" w:type="dxa"/>
          </w:tcPr>
          <w:p w14:paraId="05BBD5BD" w14:textId="77777777" w:rsidR="000E35AF" w:rsidRDefault="000E35AF" w:rsidP="00EB10FA">
            <w:pPr>
              <w:spacing w:before="200" w:after="200" w:line="276" w:lineRule="auto"/>
              <w:rPr>
                <w:rFonts w:cs="David"/>
                <w:rtl/>
              </w:rPr>
            </w:pPr>
            <w:r>
              <w:rPr>
                <w:rFonts w:cs="David" w:hint="cs"/>
                <w:rtl/>
              </w:rPr>
              <w:lastRenderedPageBreak/>
              <w:t>מחוז השרון</w:t>
            </w:r>
          </w:p>
        </w:tc>
        <w:tc>
          <w:tcPr>
            <w:tcW w:w="2268" w:type="dxa"/>
          </w:tcPr>
          <w:p w14:paraId="120378D2" w14:textId="77777777" w:rsidR="000E35AF" w:rsidRDefault="000E35AF" w:rsidP="00EB10FA">
            <w:pPr>
              <w:spacing w:before="200" w:after="200" w:line="276" w:lineRule="auto"/>
              <w:rPr>
                <w:rFonts w:cs="David"/>
                <w:rtl/>
              </w:rPr>
            </w:pPr>
          </w:p>
        </w:tc>
        <w:tc>
          <w:tcPr>
            <w:tcW w:w="1559" w:type="dxa"/>
          </w:tcPr>
          <w:p w14:paraId="2A3EDCDE" w14:textId="77777777" w:rsidR="000E35AF" w:rsidRDefault="000E35AF" w:rsidP="00EB10FA">
            <w:pPr>
              <w:spacing w:before="200" w:after="200" w:line="276" w:lineRule="auto"/>
              <w:rPr>
                <w:rFonts w:cs="David"/>
                <w:rtl/>
              </w:rPr>
            </w:pPr>
          </w:p>
        </w:tc>
        <w:tc>
          <w:tcPr>
            <w:tcW w:w="2685" w:type="dxa"/>
          </w:tcPr>
          <w:p w14:paraId="48ABFC8D" w14:textId="77777777" w:rsidR="000E35AF" w:rsidRDefault="000E35AF" w:rsidP="00EB10FA">
            <w:pPr>
              <w:spacing w:before="200" w:after="200" w:line="276" w:lineRule="auto"/>
              <w:jc w:val="both"/>
              <w:rPr>
                <w:rFonts w:cs="David"/>
                <w:rtl/>
              </w:rPr>
            </w:pPr>
            <w:r>
              <w:rPr>
                <w:rFonts w:cs="David" w:hint="cs"/>
                <w:rtl/>
              </w:rPr>
              <w:t>____ חדרי כושר</w:t>
            </w:r>
          </w:p>
          <w:p w14:paraId="09048724" w14:textId="77777777" w:rsidR="000E35AF" w:rsidRDefault="000E35AF" w:rsidP="00EB10FA">
            <w:pPr>
              <w:spacing w:before="200" w:after="200" w:line="276" w:lineRule="auto"/>
              <w:jc w:val="both"/>
              <w:rPr>
                <w:rFonts w:cs="David"/>
                <w:rtl/>
              </w:rPr>
            </w:pPr>
            <w:r>
              <w:rPr>
                <w:rFonts w:cs="David" w:hint="cs"/>
                <w:rtl/>
              </w:rPr>
              <w:t>____ בריכות שחיה</w:t>
            </w:r>
          </w:p>
          <w:p w14:paraId="0DC1225C" w14:textId="77777777" w:rsidR="000E35AF" w:rsidRDefault="000E35AF" w:rsidP="00EB10FA">
            <w:pPr>
              <w:spacing w:before="200" w:after="200" w:line="276" w:lineRule="auto"/>
              <w:jc w:val="both"/>
              <w:rPr>
                <w:rFonts w:cs="David"/>
                <w:rtl/>
              </w:rPr>
            </w:pPr>
            <w:r>
              <w:rPr>
                <w:rFonts w:cs="David" w:hint="cs"/>
                <w:rtl/>
              </w:rPr>
              <w:t>____ מקומות שמציעים חוגים.</w:t>
            </w:r>
          </w:p>
          <w:p w14:paraId="454FD254" w14:textId="77777777" w:rsidR="000E35AF" w:rsidRDefault="000E35AF" w:rsidP="00EB10FA">
            <w:pPr>
              <w:spacing w:before="200" w:after="200" w:line="276" w:lineRule="auto"/>
              <w:jc w:val="both"/>
              <w:rPr>
                <w:rFonts w:cs="David"/>
                <w:rtl/>
              </w:rPr>
            </w:pPr>
            <w:r>
              <w:rPr>
                <w:rFonts w:cs="David" w:hint="cs"/>
                <w:rtl/>
              </w:rPr>
              <w:t xml:space="preserve">____ מתחמי אימון ייעודיים. </w:t>
            </w:r>
          </w:p>
          <w:p w14:paraId="2244AF1E" w14:textId="77777777" w:rsidR="000E35AF" w:rsidRDefault="000E35AF" w:rsidP="00EB10FA">
            <w:pPr>
              <w:spacing w:before="200" w:after="200" w:line="276" w:lineRule="auto"/>
              <w:rPr>
                <w:rFonts w:cs="David"/>
                <w:rtl/>
              </w:rPr>
            </w:pPr>
          </w:p>
        </w:tc>
      </w:tr>
      <w:tr w:rsidR="000E35AF" w14:paraId="62A9F43D" w14:textId="77777777" w:rsidTr="00EB10FA">
        <w:tc>
          <w:tcPr>
            <w:tcW w:w="1814" w:type="dxa"/>
          </w:tcPr>
          <w:p w14:paraId="2F0301BA" w14:textId="77777777" w:rsidR="000E35AF" w:rsidRDefault="000E35AF" w:rsidP="00EB10FA">
            <w:pPr>
              <w:spacing w:before="200" w:after="200" w:line="276" w:lineRule="auto"/>
              <w:rPr>
                <w:rFonts w:cs="David"/>
                <w:rtl/>
              </w:rPr>
            </w:pPr>
            <w:r>
              <w:rPr>
                <w:rFonts w:cs="David" w:hint="cs"/>
                <w:rtl/>
              </w:rPr>
              <w:t>מחוז הצפון</w:t>
            </w:r>
          </w:p>
        </w:tc>
        <w:tc>
          <w:tcPr>
            <w:tcW w:w="2268" w:type="dxa"/>
          </w:tcPr>
          <w:p w14:paraId="2165F8F7" w14:textId="77777777" w:rsidR="000E35AF" w:rsidRDefault="000E35AF" w:rsidP="00EB10FA">
            <w:pPr>
              <w:spacing w:before="200" w:after="200" w:line="276" w:lineRule="auto"/>
              <w:rPr>
                <w:rFonts w:cs="David"/>
                <w:rtl/>
              </w:rPr>
            </w:pPr>
          </w:p>
        </w:tc>
        <w:tc>
          <w:tcPr>
            <w:tcW w:w="1559" w:type="dxa"/>
          </w:tcPr>
          <w:p w14:paraId="600CDEA4" w14:textId="77777777" w:rsidR="000E35AF" w:rsidRDefault="000E35AF" w:rsidP="00EB10FA">
            <w:pPr>
              <w:spacing w:before="200" w:after="200" w:line="276" w:lineRule="auto"/>
              <w:rPr>
                <w:rFonts w:cs="David"/>
                <w:rtl/>
              </w:rPr>
            </w:pPr>
          </w:p>
        </w:tc>
        <w:tc>
          <w:tcPr>
            <w:tcW w:w="2685" w:type="dxa"/>
          </w:tcPr>
          <w:p w14:paraId="68C61B48" w14:textId="77777777" w:rsidR="000E35AF" w:rsidRDefault="000E35AF" w:rsidP="00EB10FA">
            <w:pPr>
              <w:spacing w:before="200" w:after="200" w:line="276" w:lineRule="auto"/>
              <w:jc w:val="both"/>
              <w:rPr>
                <w:rFonts w:cs="David"/>
                <w:rtl/>
              </w:rPr>
            </w:pPr>
            <w:r>
              <w:rPr>
                <w:rFonts w:cs="David" w:hint="cs"/>
                <w:rtl/>
              </w:rPr>
              <w:t>____ חדרי כושר</w:t>
            </w:r>
          </w:p>
          <w:p w14:paraId="131193F7" w14:textId="77777777" w:rsidR="000E35AF" w:rsidRDefault="000E35AF" w:rsidP="00EB10FA">
            <w:pPr>
              <w:spacing w:before="200" w:after="200" w:line="276" w:lineRule="auto"/>
              <w:jc w:val="both"/>
              <w:rPr>
                <w:rFonts w:cs="David"/>
                <w:rtl/>
              </w:rPr>
            </w:pPr>
            <w:r>
              <w:rPr>
                <w:rFonts w:cs="David" w:hint="cs"/>
                <w:rtl/>
              </w:rPr>
              <w:t>____ בריכות שחיה</w:t>
            </w:r>
          </w:p>
          <w:p w14:paraId="24663968" w14:textId="77777777" w:rsidR="000E35AF" w:rsidRDefault="000E35AF" w:rsidP="00EB10FA">
            <w:pPr>
              <w:spacing w:before="200" w:after="200" w:line="276" w:lineRule="auto"/>
              <w:jc w:val="both"/>
              <w:rPr>
                <w:rFonts w:cs="David"/>
                <w:rtl/>
              </w:rPr>
            </w:pPr>
            <w:r>
              <w:rPr>
                <w:rFonts w:cs="David" w:hint="cs"/>
                <w:rtl/>
              </w:rPr>
              <w:t>____ מקומות שמציעים חוגים.</w:t>
            </w:r>
          </w:p>
          <w:p w14:paraId="00B519FC" w14:textId="77777777" w:rsidR="000E35AF" w:rsidRDefault="000E35AF" w:rsidP="00EB10FA">
            <w:pPr>
              <w:spacing w:before="200" w:after="200" w:line="276" w:lineRule="auto"/>
              <w:jc w:val="both"/>
              <w:rPr>
                <w:rFonts w:cs="David"/>
                <w:rtl/>
              </w:rPr>
            </w:pPr>
            <w:r>
              <w:rPr>
                <w:rFonts w:cs="David" w:hint="cs"/>
                <w:rtl/>
              </w:rPr>
              <w:t xml:space="preserve">____ מתחמי אימון ייעודיים. </w:t>
            </w:r>
          </w:p>
          <w:p w14:paraId="3EB28BCC" w14:textId="77777777" w:rsidR="000E35AF" w:rsidRDefault="000E35AF" w:rsidP="00EB10FA">
            <w:pPr>
              <w:spacing w:before="200" w:after="200" w:line="276" w:lineRule="auto"/>
              <w:rPr>
                <w:rFonts w:cs="David"/>
                <w:rtl/>
              </w:rPr>
            </w:pPr>
          </w:p>
        </w:tc>
      </w:tr>
    </w:tbl>
    <w:p w14:paraId="35D38353" w14:textId="77777777" w:rsidR="000E35AF" w:rsidRDefault="000E35AF" w:rsidP="000E35AF">
      <w:pPr>
        <w:spacing w:before="200" w:after="200" w:line="276" w:lineRule="auto"/>
        <w:jc w:val="both"/>
        <w:rPr>
          <w:rFonts w:ascii="David" w:hAnsi="David" w:cs="David"/>
          <w:b/>
          <w:bCs/>
          <w:rtl/>
        </w:rPr>
      </w:pPr>
    </w:p>
    <w:p w14:paraId="0E61CCC4" w14:textId="77777777" w:rsidR="000E35AF" w:rsidRPr="00EB10FA" w:rsidRDefault="000E35AF" w:rsidP="000E35AF">
      <w:pPr>
        <w:spacing w:before="200" w:after="200" w:line="276" w:lineRule="auto"/>
        <w:jc w:val="both"/>
        <w:rPr>
          <w:rFonts w:ascii="David" w:hAnsi="David" w:cs="David"/>
          <w:rtl/>
        </w:rPr>
      </w:pPr>
      <w:r w:rsidRPr="00EB10FA">
        <w:rPr>
          <w:rFonts w:ascii="David" w:hAnsi="David" w:cs="David"/>
          <w:b/>
          <w:bCs/>
          <w:rtl/>
        </w:rPr>
        <w:t>מתחמי אימון ייעודיים</w:t>
      </w:r>
      <w:r w:rsidRPr="00EB10FA">
        <w:rPr>
          <w:rFonts w:ascii="David" w:hAnsi="David" w:cs="David"/>
          <w:rtl/>
        </w:rPr>
        <w:t xml:space="preserve"> :  הם אזורים או מתקנים המותאמים במיוחד לסוג מסוים של פעילות גופנית או ספורט, תוך מתן דגש על מיקוד באימון ייחודי או חוויה מקצועית, כמו מתחמי </w:t>
      </w:r>
      <w:proofErr w:type="spellStart"/>
      <w:r w:rsidRPr="00EB10FA">
        <w:rPr>
          <w:rFonts w:ascii="David" w:hAnsi="David" w:cs="David" w:hint="eastAsia"/>
          <w:rtl/>
        </w:rPr>
        <w:t>נינגה</w:t>
      </w:r>
      <w:proofErr w:type="spellEnd"/>
      <w:r w:rsidRPr="00EB10FA">
        <w:rPr>
          <w:rFonts w:ascii="David" w:hAnsi="David" w:cs="David"/>
          <w:rtl/>
        </w:rPr>
        <w:t xml:space="preserve">, מתחמי טיפוס, </w:t>
      </w:r>
      <w:proofErr w:type="spellStart"/>
      <w:r w:rsidRPr="00EB10FA">
        <w:rPr>
          <w:rFonts w:ascii="David" w:hAnsi="David" w:cs="David" w:hint="eastAsia"/>
          <w:rtl/>
        </w:rPr>
        <w:t>פארקי</w:t>
      </w:r>
      <w:proofErr w:type="spellEnd"/>
      <w:r w:rsidRPr="00EB10FA">
        <w:rPr>
          <w:rFonts w:ascii="David" w:hAnsi="David" w:cs="David"/>
          <w:rtl/>
        </w:rPr>
        <w:t xml:space="preserve"> אתגר, מתחמים </w:t>
      </w:r>
      <w:proofErr w:type="spellStart"/>
      <w:r w:rsidRPr="00EB10FA">
        <w:rPr>
          <w:rFonts w:ascii="David" w:hAnsi="David" w:cs="David" w:hint="eastAsia"/>
          <w:rtl/>
        </w:rPr>
        <w:t>קרוספיט</w:t>
      </w:r>
      <w:proofErr w:type="spellEnd"/>
      <w:r w:rsidRPr="00EB10FA">
        <w:rPr>
          <w:rFonts w:ascii="David" w:hAnsi="David" w:cs="David"/>
          <w:rtl/>
        </w:rPr>
        <w:t xml:space="preserve">.  </w:t>
      </w:r>
    </w:p>
    <w:p w14:paraId="58F924DD" w14:textId="76AD785D" w:rsidR="000E35AF" w:rsidRDefault="000E35AF" w:rsidP="000E35AF">
      <w:pPr>
        <w:spacing w:before="200" w:after="200" w:line="276" w:lineRule="auto"/>
        <w:jc w:val="both"/>
        <w:rPr>
          <w:rFonts w:ascii="David" w:hAnsi="David" w:cs="David"/>
          <w:b/>
          <w:bCs/>
          <w:rtl/>
        </w:rPr>
      </w:pPr>
      <w:r>
        <w:rPr>
          <w:rFonts w:ascii="David" w:hAnsi="David" w:cs="David" w:hint="cs"/>
          <w:b/>
          <w:bCs/>
          <w:rtl/>
        </w:rPr>
        <w:t xml:space="preserve">חוגים : </w:t>
      </w:r>
      <w:r w:rsidRPr="00EB10FA">
        <w:rPr>
          <w:rFonts w:ascii="David" w:hAnsi="David" w:cs="David" w:hint="eastAsia"/>
          <w:rtl/>
        </w:rPr>
        <w:t>כולל</w:t>
      </w:r>
      <w:r w:rsidRPr="00EB10FA">
        <w:rPr>
          <w:rFonts w:ascii="David" w:hAnsi="David" w:cs="David"/>
          <w:rtl/>
        </w:rPr>
        <w:t xml:space="preserve"> חוגים פונקציונליים שמתמקדים באימונים המיועדים לשיפור התפקוד היומיומי, חיזוק שרירים, ושיפור יכולות כמו יציבות, סיבולת וכוח</w:t>
      </w:r>
      <w:r w:rsidRPr="00F0309D">
        <w:rPr>
          <w:rFonts w:ascii="David" w:hAnsi="David" w:cs="David"/>
          <w:rtl/>
        </w:rPr>
        <w:t xml:space="preserve"> כמ</w:t>
      </w:r>
      <w:r w:rsidRPr="00EB10FA">
        <w:rPr>
          <w:rFonts w:ascii="David" w:hAnsi="David" w:cs="David" w:hint="eastAsia"/>
          <w:rtl/>
        </w:rPr>
        <w:t>ו</w:t>
      </w:r>
      <w:r w:rsidRPr="00EB10FA">
        <w:rPr>
          <w:rFonts w:ascii="David" w:hAnsi="David" w:cs="David"/>
          <w:rtl/>
        </w:rPr>
        <w:t xml:space="preserve"> חוגי </w:t>
      </w:r>
      <w:proofErr w:type="spellStart"/>
      <w:r w:rsidRPr="00EB10FA">
        <w:rPr>
          <w:rFonts w:ascii="David" w:hAnsi="David" w:cs="David" w:hint="eastAsia"/>
          <w:rtl/>
        </w:rPr>
        <w:t>היט</w:t>
      </w:r>
      <w:proofErr w:type="spellEnd"/>
      <w:r>
        <w:rPr>
          <w:rFonts w:ascii="David" w:hAnsi="David" w:cs="David" w:hint="cs"/>
          <w:rtl/>
        </w:rPr>
        <w:t>,</w:t>
      </w:r>
      <w:r w:rsidRPr="00EB10FA">
        <w:rPr>
          <w:rFonts w:ascii="David" w:hAnsi="David" w:cs="David"/>
          <w:rtl/>
        </w:rPr>
        <w:t xml:space="preserve"> </w:t>
      </w:r>
      <w:r w:rsidRPr="00EB10FA">
        <w:rPr>
          <w:rFonts w:ascii="David" w:hAnsi="David" w:cs="David" w:hint="eastAsia"/>
          <w:rtl/>
        </w:rPr>
        <w:t>וחוגים</w:t>
      </w:r>
      <w:r w:rsidRPr="00EB10FA">
        <w:rPr>
          <w:rFonts w:ascii="David" w:hAnsi="David" w:cs="David"/>
          <w:rtl/>
        </w:rPr>
        <w:t xml:space="preserve"> רגילים שמטרתם לפתח מיומנויות, להציע פעילות פנאי, או לשפר את רמת </w:t>
      </w:r>
      <w:r w:rsidRPr="00F0309D">
        <w:rPr>
          <w:rFonts w:ascii="David" w:hAnsi="David" w:cs="David" w:hint="eastAsia"/>
          <w:rtl/>
        </w:rPr>
        <w:t>כושר</w:t>
      </w:r>
      <w:r w:rsidRPr="00F0309D">
        <w:rPr>
          <w:rFonts w:ascii="David" w:hAnsi="David" w:cs="David"/>
          <w:rtl/>
        </w:rPr>
        <w:t xml:space="preserve"> </w:t>
      </w:r>
      <w:r w:rsidRPr="00EB10FA">
        <w:rPr>
          <w:rFonts w:ascii="David" w:hAnsi="David" w:cs="David"/>
          <w:rtl/>
        </w:rPr>
        <w:t xml:space="preserve">כללית  </w:t>
      </w:r>
      <w:r w:rsidRPr="00EB10FA">
        <w:rPr>
          <w:rFonts w:ascii="David" w:hAnsi="David" w:cs="David" w:hint="eastAsia"/>
          <w:rtl/>
        </w:rPr>
        <w:t>כמו</w:t>
      </w:r>
      <w:r w:rsidRPr="00EB10FA">
        <w:rPr>
          <w:rFonts w:ascii="David" w:hAnsi="David" w:cs="David"/>
          <w:rtl/>
        </w:rPr>
        <w:t xml:space="preserve"> יוגה, </w:t>
      </w:r>
      <w:proofErr w:type="spellStart"/>
      <w:r w:rsidRPr="00EB10FA">
        <w:rPr>
          <w:rFonts w:ascii="David" w:hAnsi="David" w:cs="David" w:hint="eastAsia"/>
          <w:rtl/>
        </w:rPr>
        <w:t>פילאטיס</w:t>
      </w:r>
      <w:proofErr w:type="spellEnd"/>
      <w:r w:rsidRPr="00EB10FA">
        <w:rPr>
          <w:rFonts w:ascii="David" w:hAnsi="David" w:cs="David"/>
          <w:rtl/>
        </w:rPr>
        <w:t xml:space="preserve">, </w:t>
      </w:r>
      <w:proofErr w:type="spellStart"/>
      <w:r w:rsidRPr="00EB10FA">
        <w:rPr>
          <w:rFonts w:ascii="David" w:hAnsi="David" w:cs="David" w:hint="eastAsia"/>
          <w:rtl/>
        </w:rPr>
        <w:t>זומבה</w:t>
      </w:r>
      <w:proofErr w:type="spellEnd"/>
      <w:r w:rsidRPr="00EB10FA">
        <w:rPr>
          <w:rFonts w:ascii="David" w:hAnsi="David" w:cs="David"/>
          <w:rtl/>
        </w:rPr>
        <w:t xml:space="preserve">, ריקוד </w:t>
      </w:r>
      <w:proofErr w:type="spellStart"/>
      <w:r w:rsidRPr="00EB10FA">
        <w:rPr>
          <w:rFonts w:ascii="David" w:hAnsi="David" w:cs="David" w:hint="eastAsia"/>
          <w:rtl/>
        </w:rPr>
        <w:t>וכו</w:t>
      </w:r>
      <w:proofErr w:type="spellEnd"/>
      <w:r w:rsidRPr="00EB10FA">
        <w:rPr>
          <w:rFonts w:ascii="David" w:hAnsi="David" w:cs="David"/>
          <w:rtl/>
        </w:rPr>
        <w:t>'.</w:t>
      </w:r>
      <w:r>
        <w:rPr>
          <w:rFonts w:ascii="David" w:hAnsi="David" w:cs="David" w:hint="cs"/>
          <w:b/>
          <w:bCs/>
          <w:rtl/>
        </w:rPr>
        <w:t xml:space="preserve"> </w:t>
      </w:r>
    </w:p>
    <w:p w14:paraId="77EF79E6" w14:textId="56E35E25" w:rsidR="002762A5" w:rsidRDefault="002762A5" w:rsidP="000E35AF">
      <w:pPr>
        <w:spacing w:before="200" w:after="200" w:line="276" w:lineRule="auto"/>
        <w:jc w:val="both"/>
        <w:rPr>
          <w:rFonts w:ascii="David" w:hAnsi="David" w:cs="David"/>
          <w:b/>
          <w:bCs/>
          <w:rtl/>
        </w:rPr>
      </w:pPr>
    </w:p>
    <w:p w14:paraId="6B9F9C83" w14:textId="65443D15" w:rsidR="004B2180" w:rsidRDefault="004B2180" w:rsidP="000E35AF">
      <w:pPr>
        <w:spacing w:before="200" w:after="200" w:line="276" w:lineRule="auto"/>
        <w:jc w:val="both"/>
        <w:rPr>
          <w:rFonts w:ascii="David" w:hAnsi="David" w:cs="David"/>
          <w:b/>
          <w:bCs/>
          <w:rtl/>
        </w:rPr>
      </w:pPr>
    </w:p>
    <w:p w14:paraId="05E83343" w14:textId="380342A5" w:rsidR="004B2180" w:rsidRDefault="004B2180" w:rsidP="000E35AF">
      <w:pPr>
        <w:spacing w:before="200" w:after="200" w:line="276" w:lineRule="auto"/>
        <w:jc w:val="both"/>
        <w:rPr>
          <w:rFonts w:ascii="David" w:hAnsi="David" w:cs="David"/>
          <w:b/>
          <w:bCs/>
          <w:rtl/>
        </w:rPr>
      </w:pPr>
    </w:p>
    <w:p w14:paraId="70207B58" w14:textId="2928E325" w:rsidR="004B2180" w:rsidRDefault="004B2180" w:rsidP="000E35AF">
      <w:pPr>
        <w:spacing w:before="200" w:after="200" w:line="276" w:lineRule="auto"/>
        <w:jc w:val="both"/>
        <w:rPr>
          <w:rFonts w:ascii="David" w:hAnsi="David" w:cs="David"/>
          <w:b/>
          <w:bCs/>
          <w:rtl/>
        </w:rPr>
      </w:pPr>
    </w:p>
    <w:p w14:paraId="209EC5CE" w14:textId="77777777" w:rsidR="004B2180" w:rsidRDefault="004B2180" w:rsidP="000E35AF">
      <w:pPr>
        <w:spacing w:before="200" w:after="200" w:line="276" w:lineRule="auto"/>
        <w:jc w:val="both"/>
        <w:rPr>
          <w:rFonts w:ascii="David" w:hAnsi="David" w:cs="David"/>
          <w:b/>
          <w:bCs/>
          <w:rtl/>
        </w:rPr>
      </w:pPr>
    </w:p>
    <w:p w14:paraId="4B0DDAA0" w14:textId="0CE6DB7C" w:rsidR="002762A5" w:rsidRDefault="002762A5" w:rsidP="000E35AF">
      <w:pPr>
        <w:spacing w:before="200" w:after="200" w:line="276" w:lineRule="auto"/>
        <w:jc w:val="both"/>
        <w:rPr>
          <w:rFonts w:ascii="David" w:hAnsi="David" w:cs="David"/>
          <w:b/>
          <w:bCs/>
          <w:rtl/>
        </w:rPr>
      </w:pPr>
    </w:p>
    <w:p w14:paraId="46E6C3E1" w14:textId="14CF527C" w:rsidR="002762A5" w:rsidRPr="00EB10FA" w:rsidRDefault="002762A5" w:rsidP="002762A5">
      <w:pPr>
        <w:spacing w:before="200" w:after="200" w:line="276" w:lineRule="auto"/>
        <w:jc w:val="center"/>
        <w:rPr>
          <w:rFonts w:ascii="David" w:hAnsi="David" w:cs="David"/>
          <w:b/>
          <w:bCs/>
        </w:rPr>
      </w:pPr>
      <w:r w:rsidRPr="00EB10FA">
        <w:rPr>
          <w:rFonts w:ascii="David" w:hAnsi="David" w:cs="David" w:hint="eastAsia"/>
          <w:b/>
          <w:bCs/>
          <w:rtl/>
        </w:rPr>
        <w:t>נספח</w:t>
      </w:r>
      <w:r w:rsidRPr="00EB10FA">
        <w:rPr>
          <w:rFonts w:ascii="David" w:hAnsi="David" w:cs="David"/>
          <w:b/>
          <w:bCs/>
          <w:rtl/>
        </w:rPr>
        <w:t xml:space="preserve"> </w:t>
      </w:r>
      <w:r>
        <w:rPr>
          <w:rFonts w:ascii="David" w:hAnsi="David" w:cs="David" w:hint="cs"/>
          <w:b/>
          <w:bCs/>
          <w:rtl/>
        </w:rPr>
        <w:t>ד'</w:t>
      </w:r>
      <w:r w:rsidRPr="00EB10FA">
        <w:rPr>
          <w:rFonts w:ascii="David" w:hAnsi="David" w:cs="David"/>
          <w:b/>
          <w:bCs/>
          <w:rtl/>
        </w:rPr>
        <w:t xml:space="preserve"> – </w:t>
      </w:r>
      <w:r>
        <w:rPr>
          <w:rFonts w:ascii="David" w:hAnsi="David" w:cs="David" w:hint="cs"/>
          <w:b/>
          <w:bCs/>
          <w:rtl/>
        </w:rPr>
        <w:t>אמצעים טכנולוגיים</w:t>
      </w:r>
    </w:p>
    <w:p w14:paraId="21E13FE7" w14:textId="77777777" w:rsidR="002762A5" w:rsidRDefault="002762A5" w:rsidP="000E35AF">
      <w:pPr>
        <w:spacing w:before="200" w:after="200" w:line="276" w:lineRule="auto"/>
        <w:jc w:val="both"/>
        <w:rPr>
          <w:rFonts w:ascii="David" w:hAnsi="David" w:cs="David"/>
          <w:b/>
          <w:bCs/>
        </w:rPr>
      </w:pPr>
    </w:p>
    <w:p w14:paraId="4C408402" w14:textId="3E81FE25" w:rsidR="002762A5" w:rsidRDefault="002762A5" w:rsidP="002762A5">
      <w:pPr>
        <w:spacing w:before="200" w:after="200" w:line="276" w:lineRule="auto"/>
        <w:jc w:val="both"/>
        <w:rPr>
          <w:rFonts w:ascii="David" w:hAnsi="David" w:cs="David"/>
          <w:rtl/>
        </w:rPr>
      </w:pPr>
      <w:r>
        <w:rPr>
          <w:rFonts w:ascii="David" w:hAnsi="David" w:cs="David" w:hint="cs"/>
          <w:rtl/>
        </w:rPr>
        <w:t xml:space="preserve">במענה לפנייתכם בעניין </w:t>
      </w:r>
      <w:r w:rsidRPr="002762A5">
        <w:rPr>
          <w:rFonts w:ascii="David" w:hAnsi="David" w:cs="David"/>
          <w:rtl/>
        </w:rPr>
        <w:t xml:space="preserve">מכרז ממוכן </w:t>
      </w:r>
      <w:r w:rsidRPr="00EE776C">
        <w:rPr>
          <w:rFonts w:ascii="David" w:hAnsi="David" w:cs="David"/>
          <w:rtl/>
        </w:rPr>
        <w:t xml:space="preserve">מהיר </w:t>
      </w:r>
      <w:r w:rsidR="00E81B1E">
        <w:rPr>
          <w:rFonts w:ascii="David" w:hAnsi="David" w:cs="David" w:hint="cs"/>
          <w:rtl/>
        </w:rPr>
        <w:t>31</w:t>
      </w:r>
      <w:r w:rsidRPr="00EE776C">
        <w:rPr>
          <w:rFonts w:ascii="David" w:hAnsi="David" w:cs="David"/>
          <w:rtl/>
        </w:rPr>
        <w:t>-202</w:t>
      </w:r>
      <w:r w:rsidR="00E81B1E">
        <w:rPr>
          <w:rFonts w:ascii="David" w:hAnsi="David" w:cs="David" w:hint="cs"/>
          <w:rtl/>
        </w:rPr>
        <w:t>5</w:t>
      </w:r>
      <w:r w:rsidRPr="00EE776C">
        <w:rPr>
          <w:rFonts w:ascii="David" w:hAnsi="David" w:cs="David" w:hint="cs"/>
          <w:rtl/>
        </w:rPr>
        <w:t xml:space="preserve"> </w:t>
      </w:r>
      <w:r w:rsidRPr="00EE776C">
        <w:rPr>
          <w:rFonts w:ascii="David" w:hAnsi="David" w:cs="David"/>
          <w:rtl/>
        </w:rPr>
        <w:t>לקבלת</w:t>
      </w:r>
      <w:r w:rsidRPr="002762A5">
        <w:rPr>
          <w:rFonts w:ascii="David" w:hAnsi="David" w:cs="David"/>
          <w:rtl/>
        </w:rPr>
        <w:t xml:space="preserve"> שירותים לעובדים בתחום הספורט-מתקנים והפעלה</w:t>
      </w:r>
      <w:r>
        <w:rPr>
          <w:rFonts w:ascii="David" w:hAnsi="David" w:cs="David" w:hint="cs"/>
          <w:rtl/>
        </w:rPr>
        <w:t xml:space="preserve"> </w:t>
      </w:r>
      <w:r w:rsidRPr="00EB10FA">
        <w:rPr>
          <w:rFonts w:ascii="David" w:hAnsi="David" w:cs="David"/>
          <w:rtl/>
        </w:rPr>
        <w:t>אנו</w:t>
      </w:r>
      <w:r>
        <w:rPr>
          <w:rFonts w:ascii="David" w:hAnsi="David" w:cs="David" w:hint="cs"/>
          <w:rtl/>
        </w:rPr>
        <w:t>, _____________________</w:t>
      </w:r>
      <w:r w:rsidRPr="00EB10FA">
        <w:rPr>
          <w:rFonts w:ascii="David" w:hAnsi="David" w:cs="David"/>
        </w:rPr>
        <w:t xml:space="preserve"> </w:t>
      </w:r>
      <w:r w:rsidRPr="00EB10FA">
        <w:rPr>
          <w:rFonts w:ascii="David" w:hAnsi="David" w:cs="David"/>
          <w:rtl/>
        </w:rPr>
        <w:t xml:space="preserve"> מצהירים ומתחייבים </w:t>
      </w:r>
      <w:r>
        <w:rPr>
          <w:rFonts w:ascii="David" w:hAnsi="David" w:cs="David" w:hint="cs"/>
          <w:rtl/>
        </w:rPr>
        <w:t>כדלקמן :</w:t>
      </w:r>
      <w:r>
        <w:rPr>
          <w:rFonts w:ascii="David" w:hAnsi="David" w:cs="David" w:hint="cs"/>
        </w:rPr>
        <w:t xml:space="preserve"> </w:t>
      </w:r>
    </w:p>
    <w:p w14:paraId="510342D2" w14:textId="249291FB" w:rsidR="002762A5" w:rsidRDefault="002762A5" w:rsidP="002762A5">
      <w:pPr>
        <w:spacing w:before="200" w:after="200" w:line="276" w:lineRule="auto"/>
        <w:jc w:val="both"/>
        <w:rPr>
          <w:rFonts w:ascii="David" w:hAnsi="David" w:cs="David"/>
          <w:rtl/>
        </w:rPr>
      </w:pPr>
    </w:p>
    <w:p w14:paraId="25F7120B" w14:textId="77777777" w:rsidR="002762A5" w:rsidRPr="00EB10FA" w:rsidRDefault="002762A5" w:rsidP="002762A5">
      <w:pPr>
        <w:spacing w:before="200" w:after="200" w:line="276" w:lineRule="auto"/>
        <w:jc w:val="both"/>
        <w:rPr>
          <w:rFonts w:ascii="David" w:hAnsi="David" w:cs="David"/>
        </w:rPr>
      </w:pPr>
    </w:p>
    <w:p w14:paraId="04646C12" w14:textId="4300E86D" w:rsidR="002762A5" w:rsidRDefault="002762A5" w:rsidP="002762A5">
      <w:pPr>
        <w:pStyle w:val="af4"/>
        <w:numPr>
          <w:ilvl w:val="0"/>
          <w:numId w:val="146"/>
        </w:numPr>
        <w:spacing w:before="200" w:after="200" w:line="360" w:lineRule="auto"/>
        <w:jc w:val="both"/>
        <w:rPr>
          <w:rFonts w:ascii="David" w:hAnsi="David" w:cs="David"/>
        </w:rPr>
      </w:pPr>
      <w:r w:rsidRPr="0003475F">
        <w:rPr>
          <w:rFonts w:ascii="David" w:hAnsi="David" w:cs="David" w:hint="cs"/>
          <w:rtl/>
        </w:rPr>
        <w:t xml:space="preserve">יש לנו / אין לנו </w:t>
      </w:r>
      <w:r w:rsidRPr="0003475F">
        <w:rPr>
          <w:rFonts w:ascii="David" w:hAnsi="David" w:cs="David"/>
          <w:rtl/>
        </w:rPr>
        <w:t>אפליקציה מותאמת לעובדי המשרד המספקת מערכת אימוני כושר אונליין בזמינות 24/7  דבר שיכול לסייע לעובדים ביחידות מרוחקות לבצע פעילות גופנית בשעות העבודה</w:t>
      </w:r>
    </w:p>
    <w:p w14:paraId="14E1727F" w14:textId="209541E7" w:rsidR="002762A5" w:rsidRPr="0003475F" w:rsidRDefault="002762A5" w:rsidP="0003475F">
      <w:pPr>
        <w:pStyle w:val="af4"/>
        <w:numPr>
          <w:ilvl w:val="0"/>
          <w:numId w:val="146"/>
        </w:numPr>
        <w:spacing w:before="200" w:after="200" w:line="360" w:lineRule="auto"/>
        <w:jc w:val="both"/>
        <w:rPr>
          <w:rFonts w:ascii="David" w:hAnsi="David" w:cs="David"/>
          <w:rtl/>
        </w:rPr>
      </w:pPr>
      <w:r>
        <w:rPr>
          <w:rFonts w:ascii="David" w:hAnsi="David" w:cs="David" w:hint="cs"/>
          <w:rtl/>
        </w:rPr>
        <w:t xml:space="preserve">יש לנו / אין לנו , </w:t>
      </w:r>
      <w:proofErr w:type="spellStart"/>
      <w:r w:rsidRPr="00560A2B">
        <w:rPr>
          <w:rFonts w:ascii="David" w:hAnsi="David" w:cs="David" w:hint="eastAsia"/>
          <w:rtl/>
        </w:rPr>
        <w:t>אפלקציה</w:t>
      </w:r>
      <w:proofErr w:type="spellEnd"/>
      <w:r w:rsidRPr="00560A2B">
        <w:rPr>
          <w:rFonts w:ascii="David" w:hAnsi="David" w:cs="David"/>
          <w:rtl/>
        </w:rPr>
        <w:t xml:space="preserve"> לצורך רישום </w:t>
      </w:r>
      <w:proofErr w:type="spellStart"/>
      <w:r w:rsidRPr="00560A2B">
        <w:rPr>
          <w:rFonts w:ascii="David" w:hAnsi="David" w:cs="David" w:hint="eastAsia"/>
          <w:rtl/>
        </w:rPr>
        <w:t>לפעלויות</w:t>
      </w:r>
      <w:proofErr w:type="spellEnd"/>
      <w:r w:rsidRPr="00560A2B">
        <w:rPr>
          <w:rFonts w:ascii="David" w:hAnsi="David" w:cs="David"/>
          <w:rtl/>
        </w:rPr>
        <w:t xml:space="preserve"> ולחוגים השונים</w:t>
      </w:r>
    </w:p>
    <w:p w14:paraId="7F40EBF3" w14:textId="77777777" w:rsidR="002762A5" w:rsidRDefault="002762A5" w:rsidP="002762A5">
      <w:pPr>
        <w:spacing w:before="200" w:after="200" w:line="276" w:lineRule="auto"/>
        <w:jc w:val="both"/>
        <w:rPr>
          <w:rFonts w:ascii="David" w:hAnsi="David" w:cs="David"/>
          <w:rtl/>
        </w:rPr>
      </w:pPr>
    </w:p>
    <w:p w14:paraId="5FC91FE5" w14:textId="3F1BBE36" w:rsidR="002762A5" w:rsidRPr="00EB10FA" w:rsidRDefault="002762A5" w:rsidP="002762A5">
      <w:pPr>
        <w:spacing w:before="200" w:after="200" w:line="276" w:lineRule="auto"/>
        <w:jc w:val="both"/>
        <w:rPr>
          <w:rFonts w:ascii="David" w:hAnsi="David" w:cs="David"/>
        </w:rPr>
      </w:pPr>
      <w:r w:rsidRPr="00EB10FA">
        <w:rPr>
          <w:rFonts w:ascii="David" w:hAnsi="David" w:cs="David"/>
          <w:rtl/>
        </w:rPr>
        <w:t xml:space="preserve">חתימת </w:t>
      </w:r>
      <w:proofErr w:type="spellStart"/>
      <w:r w:rsidRPr="00EB10FA">
        <w:rPr>
          <w:rFonts w:ascii="David" w:hAnsi="David" w:cs="David"/>
          <w:rtl/>
        </w:rPr>
        <w:t>מורשי</w:t>
      </w:r>
      <w:proofErr w:type="spellEnd"/>
      <w:r w:rsidRPr="00EB10FA">
        <w:rPr>
          <w:rFonts w:ascii="David" w:hAnsi="David" w:cs="David"/>
          <w:rtl/>
        </w:rPr>
        <w:t xml:space="preserve"> החתימה</w:t>
      </w:r>
    </w:p>
    <w:p w14:paraId="41D98A81" w14:textId="77777777" w:rsidR="002762A5" w:rsidRPr="00EB10FA" w:rsidRDefault="002762A5" w:rsidP="002762A5">
      <w:pPr>
        <w:spacing w:before="200" w:after="200" w:line="276" w:lineRule="auto"/>
        <w:jc w:val="both"/>
        <w:rPr>
          <w:rFonts w:ascii="David" w:hAnsi="David" w:cs="David"/>
        </w:rPr>
      </w:pPr>
      <w:r w:rsidRPr="00EB10FA">
        <w:rPr>
          <w:rFonts w:ascii="David" w:hAnsi="David" w:cs="David"/>
          <w:rtl/>
        </w:rPr>
        <w:t>שם: _______________________</w:t>
      </w:r>
    </w:p>
    <w:p w14:paraId="51A3496F" w14:textId="77777777" w:rsidR="002762A5" w:rsidRPr="00EB10FA" w:rsidRDefault="002762A5" w:rsidP="002762A5">
      <w:pPr>
        <w:spacing w:before="200" w:after="200" w:line="276" w:lineRule="auto"/>
        <w:jc w:val="both"/>
        <w:rPr>
          <w:rFonts w:ascii="David" w:hAnsi="David" w:cs="David"/>
        </w:rPr>
      </w:pPr>
      <w:r w:rsidRPr="00EB10FA">
        <w:rPr>
          <w:rFonts w:ascii="David" w:hAnsi="David" w:cs="David"/>
          <w:rtl/>
        </w:rPr>
        <w:t>חתימה: ____________________</w:t>
      </w:r>
    </w:p>
    <w:p w14:paraId="0045079C" w14:textId="77777777" w:rsidR="002762A5" w:rsidRPr="00EB10FA" w:rsidRDefault="002762A5" w:rsidP="002762A5">
      <w:pPr>
        <w:spacing w:before="200" w:after="200" w:line="276" w:lineRule="auto"/>
        <w:jc w:val="both"/>
        <w:rPr>
          <w:rFonts w:ascii="David" w:hAnsi="David" w:cs="David"/>
        </w:rPr>
      </w:pPr>
      <w:r w:rsidRPr="00EB10FA">
        <w:rPr>
          <w:rFonts w:ascii="David" w:hAnsi="David" w:cs="David"/>
          <w:rtl/>
        </w:rPr>
        <w:t>תאריך: ____________________</w:t>
      </w:r>
    </w:p>
    <w:p w14:paraId="7341AECE" w14:textId="77777777" w:rsidR="002762A5" w:rsidRDefault="002762A5" w:rsidP="002762A5">
      <w:pPr>
        <w:tabs>
          <w:tab w:val="left" w:pos="624"/>
        </w:tabs>
        <w:spacing w:line="360" w:lineRule="auto"/>
        <w:jc w:val="both"/>
        <w:rPr>
          <w:rFonts w:ascii="David" w:hAnsi="David" w:cs="David"/>
          <w:rtl/>
        </w:rPr>
      </w:pPr>
    </w:p>
    <w:p w14:paraId="39DC0B73" w14:textId="77777777" w:rsidR="002762A5" w:rsidRPr="000D6A5B" w:rsidRDefault="002762A5" w:rsidP="002762A5">
      <w:pPr>
        <w:tabs>
          <w:tab w:val="left" w:pos="624"/>
        </w:tabs>
        <w:spacing w:line="360" w:lineRule="auto"/>
        <w:jc w:val="both"/>
        <w:rPr>
          <w:rFonts w:ascii="David" w:hAnsi="David" w:cs="David"/>
          <w:rtl/>
        </w:rPr>
      </w:pPr>
    </w:p>
    <w:p w14:paraId="49B01152" w14:textId="77777777" w:rsidR="002762A5" w:rsidRPr="000D6A5B" w:rsidRDefault="002762A5" w:rsidP="0003475F">
      <w:pPr>
        <w:spacing w:line="360" w:lineRule="auto"/>
        <w:jc w:val="both"/>
        <w:rPr>
          <w:rFonts w:ascii="David" w:hAnsi="David" w:cs="David"/>
          <w:b/>
          <w:bCs/>
          <w:sz w:val="28"/>
          <w:szCs w:val="28"/>
          <w:u w:val="single"/>
          <w:rtl/>
        </w:rPr>
      </w:pPr>
      <w:r w:rsidRPr="000D6A5B">
        <w:rPr>
          <w:rFonts w:ascii="David" w:hAnsi="David" w:cs="David"/>
          <w:b/>
          <w:bCs/>
          <w:sz w:val="28"/>
          <w:szCs w:val="28"/>
          <w:u w:val="single"/>
          <w:rtl/>
        </w:rPr>
        <w:t>אישור</w:t>
      </w:r>
    </w:p>
    <w:p w14:paraId="3E216367" w14:textId="19A2DA13" w:rsidR="00F3109E" w:rsidRDefault="002762A5" w:rsidP="0003475F">
      <w:pPr>
        <w:spacing w:before="200" w:after="200" w:line="360" w:lineRule="auto"/>
        <w:jc w:val="both"/>
        <w:rPr>
          <w:rFonts w:ascii="David" w:hAnsi="David" w:cs="David"/>
          <w:bCs/>
          <w:i/>
          <w:caps/>
          <w:spacing w:val="15"/>
          <w:kern w:val="28"/>
          <w:sz w:val="28"/>
          <w:szCs w:val="28"/>
          <w:rtl/>
        </w:rPr>
      </w:pPr>
      <w:r w:rsidRPr="000D6A5B">
        <w:rPr>
          <w:rFonts w:ascii="David" w:hAnsi="David" w:cs="David"/>
          <w:rtl/>
        </w:rPr>
        <w:t xml:space="preserve">אני הח"מ עו"ד </w:t>
      </w:r>
      <w:r>
        <w:rPr>
          <w:rFonts w:ascii="David" w:hAnsi="David" w:cs="David" w:hint="cs"/>
          <w:rtl/>
        </w:rPr>
        <w:t>______</w:t>
      </w:r>
      <w:r>
        <w:rPr>
          <w:rFonts w:ascii="David" w:hAnsi="David" w:cs="David"/>
          <w:rtl/>
        </w:rPr>
        <w:t xml:space="preserve"> מאשרת בזה כי ביום</w:t>
      </w:r>
      <w:r>
        <w:rPr>
          <w:rFonts w:ascii="David" w:hAnsi="David" w:cs="David" w:hint="cs"/>
          <w:rtl/>
        </w:rPr>
        <w:t xml:space="preserve"> _________ </w:t>
      </w:r>
      <w:r>
        <w:rPr>
          <w:rFonts w:ascii="David" w:hAnsi="David" w:cs="David"/>
          <w:rtl/>
        </w:rPr>
        <w:t xml:space="preserve">הופיע בפני מר' </w:t>
      </w:r>
      <w:r>
        <w:rPr>
          <w:rFonts w:ascii="David" w:hAnsi="David" w:cs="David" w:hint="cs"/>
          <w:rtl/>
        </w:rPr>
        <w:t xml:space="preserve">___________ </w:t>
      </w:r>
      <w:r w:rsidRPr="000D6A5B">
        <w:rPr>
          <w:rFonts w:ascii="David" w:hAnsi="David" w:cs="David"/>
          <w:rtl/>
        </w:rPr>
        <w:t xml:space="preserve">ואשר זיהה/זיהתה עצמו/עצמה לפי ת"ז מס' </w:t>
      </w:r>
      <w:r>
        <w:rPr>
          <w:rFonts w:ascii="David" w:hAnsi="David" w:cs="David" w:hint="cs"/>
          <w:b/>
          <w:bCs/>
          <w:rtl/>
        </w:rPr>
        <w:t xml:space="preserve">___________ </w:t>
      </w:r>
      <w:r w:rsidRPr="000D6A5B">
        <w:rPr>
          <w:rFonts w:ascii="David" w:hAnsi="David" w:cs="David"/>
          <w:b/>
          <w:bCs/>
          <w:rtl/>
        </w:rPr>
        <w:t xml:space="preserve"> </w:t>
      </w:r>
      <w:r w:rsidRPr="000D6A5B">
        <w:rPr>
          <w:rFonts w:ascii="David" w:hAnsi="David" w:cs="David"/>
          <w:rtl/>
        </w:rPr>
        <w:t>ולאחר שהזהרתיו/ הזהרתיה כי עליו/עליה לומר את האמת וכי יהיה/תהיה צפוי/צפויה לעונשים הקבועים בחוק אם לא יעשה/תעשה כן, אישר/אישרה נכונות הצהרתו/הצהרתה דלעיל וחתם/חתמה עליה בפניי.</w:t>
      </w:r>
      <w:bookmarkStart w:id="41" w:name="_Toc501466169"/>
      <w:bookmarkStart w:id="42" w:name="_Toc504992928"/>
      <w:bookmarkStart w:id="43" w:name="_Toc44931952"/>
      <w:bookmarkStart w:id="44" w:name="_Toc44932039"/>
      <w:bookmarkStart w:id="45" w:name="_Toc53331373"/>
      <w:bookmarkStart w:id="46" w:name="show_IsNotHumanResources_5"/>
    </w:p>
    <w:bookmarkEnd w:id="41"/>
    <w:bookmarkEnd w:id="42"/>
    <w:bookmarkEnd w:id="43"/>
    <w:bookmarkEnd w:id="44"/>
    <w:bookmarkEnd w:id="45"/>
    <w:bookmarkEnd w:id="46"/>
    <w:p w14:paraId="0566A258" w14:textId="77777777" w:rsidR="00B655B8" w:rsidRDefault="00B655B8">
      <w:pPr>
        <w:bidi w:val="0"/>
        <w:spacing w:before="200" w:after="200" w:line="276" w:lineRule="auto"/>
        <w:rPr>
          <w:rFonts w:ascii="David" w:hAnsi="David" w:cs="David"/>
          <w:b/>
          <w:bCs/>
          <w:caps/>
          <w:spacing w:val="15"/>
          <w:sz w:val="72"/>
          <w:szCs w:val="72"/>
          <w:rtl/>
        </w:rPr>
      </w:pPr>
      <w:r>
        <w:rPr>
          <w:rtl/>
        </w:rPr>
        <w:br w:type="page"/>
      </w:r>
    </w:p>
    <w:p w14:paraId="590B81DE" w14:textId="21564375" w:rsidR="002A3E64" w:rsidRPr="004765F5" w:rsidRDefault="00913E1D" w:rsidP="00CF367A">
      <w:pPr>
        <w:pStyle w:val="afffffff9"/>
        <w:rPr>
          <w:rtl/>
        </w:rPr>
      </w:pPr>
      <w:r>
        <w:rPr>
          <w:rFonts w:hint="cs"/>
          <w:rtl/>
        </w:rPr>
        <w:lastRenderedPageBreak/>
        <w:t xml:space="preserve">פרק ב' </w:t>
      </w:r>
      <w:r w:rsidR="002A3E64" w:rsidRPr="004765F5">
        <w:rPr>
          <w:rtl/>
        </w:rPr>
        <w:t xml:space="preserve">- </w:t>
      </w:r>
      <w:r>
        <w:rPr>
          <w:rFonts w:hint="cs"/>
          <w:rtl/>
        </w:rPr>
        <w:t>כללי</w:t>
      </w:r>
      <w:r w:rsidRPr="004765F5">
        <w:rPr>
          <w:rtl/>
        </w:rPr>
        <w:t xml:space="preserve"> </w:t>
      </w:r>
      <w:r w:rsidR="002A3E64" w:rsidRPr="004765F5">
        <w:rPr>
          <w:rtl/>
        </w:rPr>
        <w:t>המכרז</w:t>
      </w:r>
      <w:bookmarkEnd w:id="38"/>
      <w:bookmarkEnd w:id="39"/>
    </w:p>
    <w:p w14:paraId="2982187D" w14:textId="77777777" w:rsidR="005D0A83" w:rsidRDefault="005D0A83" w:rsidP="005D0A83">
      <w:pPr>
        <w:rPr>
          <w:rFonts w:ascii="David" w:hAnsi="David" w:cs="David"/>
          <w:rtl/>
        </w:rPr>
      </w:pPr>
    </w:p>
    <w:p w14:paraId="7EF22A08" w14:textId="77777777" w:rsidR="005D0A83" w:rsidRDefault="005D0A83" w:rsidP="005D0A83">
      <w:pPr>
        <w:rPr>
          <w:rFonts w:ascii="David" w:hAnsi="David" w:cs="David"/>
          <w:rtl/>
        </w:rPr>
      </w:pPr>
    </w:p>
    <w:p w14:paraId="2B435EB5" w14:textId="77777777" w:rsidR="005D0A83" w:rsidRDefault="005D0A83" w:rsidP="005D0A83">
      <w:pPr>
        <w:rPr>
          <w:rFonts w:ascii="David" w:hAnsi="David" w:cs="David"/>
          <w:rtl/>
        </w:rPr>
      </w:pPr>
    </w:p>
    <w:p w14:paraId="52950B83" w14:textId="77777777" w:rsidR="005D0A83" w:rsidRDefault="005D0A83" w:rsidP="005D0A83">
      <w:pPr>
        <w:rPr>
          <w:rFonts w:ascii="David" w:hAnsi="David" w:cs="David"/>
          <w:rtl/>
        </w:rPr>
      </w:pPr>
    </w:p>
    <w:p w14:paraId="3AE77E8D" w14:textId="77777777" w:rsidR="005D0A83" w:rsidRDefault="005D0A83" w:rsidP="005D0A83">
      <w:pPr>
        <w:rPr>
          <w:rFonts w:ascii="David" w:hAnsi="David" w:cs="David"/>
          <w:rtl/>
        </w:rPr>
      </w:pPr>
    </w:p>
    <w:p w14:paraId="5DEEB885" w14:textId="77777777" w:rsidR="005D0A83" w:rsidRDefault="005D0A83" w:rsidP="005D0A83">
      <w:pPr>
        <w:rPr>
          <w:rFonts w:ascii="David" w:hAnsi="David" w:cs="David"/>
          <w:rtl/>
        </w:rPr>
      </w:pPr>
    </w:p>
    <w:p w14:paraId="2A29A33B" w14:textId="77777777" w:rsidR="00A85321" w:rsidRDefault="00A85321" w:rsidP="00EC7467">
      <w:pPr>
        <w:pStyle w:val="25"/>
        <w:keepNext/>
        <w:keepLines/>
        <w:widowControl/>
        <w:numPr>
          <w:ilvl w:val="0"/>
          <w:numId w:val="51"/>
        </w:numPr>
        <w:tabs>
          <w:tab w:val="left" w:pos="1050"/>
        </w:tabs>
        <w:spacing w:after="120"/>
        <w:jc w:val="center"/>
        <w:rPr>
          <w:rFonts w:ascii="David" w:hAnsi="David" w:cs="David"/>
          <w:rtl/>
        </w:rPr>
        <w:sectPr w:rsidR="00A85321" w:rsidSect="00E72233">
          <w:footerReference w:type="first" r:id="rId18"/>
          <w:pgSz w:w="11906" w:h="16838" w:code="9"/>
          <w:pgMar w:top="1616" w:right="1826" w:bottom="1440" w:left="1800" w:header="709" w:footer="709" w:gutter="0"/>
          <w:cols w:space="708"/>
          <w:titlePg/>
          <w:bidi/>
          <w:rtlGutter/>
          <w:docGrid w:linePitch="360"/>
        </w:sectPr>
      </w:pPr>
      <w:bookmarkStart w:id="47" w:name="_Toc32477190"/>
      <w:bookmarkStart w:id="48" w:name="_Toc32477897"/>
      <w:bookmarkStart w:id="49" w:name="_Toc32477898"/>
      <w:bookmarkStart w:id="50" w:name="_Toc43400586"/>
      <w:bookmarkStart w:id="51" w:name="_Toc44931895"/>
      <w:bookmarkStart w:id="52" w:name="_Toc44931982"/>
      <w:bookmarkStart w:id="53" w:name="_Toc516503345"/>
      <w:bookmarkEnd w:id="40"/>
      <w:bookmarkEnd w:id="47"/>
      <w:bookmarkEnd w:id="48"/>
    </w:p>
    <w:p w14:paraId="1A67CAE7" w14:textId="77777777" w:rsidR="00EC7467" w:rsidRPr="00652684" w:rsidRDefault="00C85898" w:rsidP="00ED1416">
      <w:pPr>
        <w:pStyle w:val="1fe"/>
      </w:pPr>
      <w:bookmarkStart w:id="54" w:name="_Toc53331328"/>
      <w:bookmarkStart w:id="55" w:name="_Toc53498846"/>
      <w:r w:rsidRPr="00652684">
        <w:rPr>
          <w:rFonts w:hint="cs"/>
          <w:rtl/>
        </w:rPr>
        <w:lastRenderedPageBreak/>
        <w:t>עקרונות</w:t>
      </w:r>
      <w:r w:rsidR="00EC7467" w:rsidRPr="00652684">
        <w:rPr>
          <w:rtl/>
        </w:rPr>
        <w:t xml:space="preserve"> ה</w:t>
      </w:r>
      <w:r w:rsidR="00EC7467" w:rsidRPr="00652684">
        <w:rPr>
          <w:rFonts w:hint="cs"/>
          <w:rtl/>
        </w:rPr>
        <w:t>מכרז</w:t>
      </w:r>
      <w:bookmarkEnd w:id="49"/>
      <w:bookmarkEnd w:id="50"/>
      <w:bookmarkEnd w:id="51"/>
      <w:bookmarkEnd w:id="52"/>
      <w:bookmarkEnd w:id="54"/>
      <w:bookmarkEnd w:id="55"/>
    </w:p>
    <w:p w14:paraId="1ADFC9CD" w14:textId="77777777" w:rsidR="009F2840" w:rsidRDefault="009F2840" w:rsidP="009F2840">
      <w:pPr>
        <w:pStyle w:val="11"/>
      </w:pPr>
      <w:bookmarkStart w:id="56" w:name="_Toc32477900"/>
      <w:bookmarkStart w:id="57" w:name="_Toc43400592"/>
      <w:bookmarkStart w:id="58" w:name="_Toc44931901"/>
      <w:bookmarkStart w:id="59" w:name="_Toc44931988"/>
      <w:bookmarkStart w:id="60" w:name="_Toc53331330"/>
      <w:bookmarkStart w:id="61" w:name="_Toc516503347"/>
      <w:bookmarkEnd w:id="53"/>
      <w:r w:rsidRPr="009241A0">
        <w:rPr>
          <w:rFonts w:hint="cs"/>
          <w:rtl/>
        </w:rPr>
        <w:t>התחייבויות</w:t>
      </w:r>
      <w:r>
        <w:rPr>
          <w:rFonts w:hint="cs"/>
          <w:rtl/>
        </w:rPr>
        <w:t xml:space="preserve"> כלליות של </w:t>
      </w:r>
      <w:r w:rsidRPr="009241A0">
        <w:rPr>
          <w:rFonts w:hint="cs"/>
          <w:rtl/>
        </w:rPr>
        <w:t>מציע</w:t>
      </w:r>
      <w:r>
        <w:rPr>
          <w:rFonts w:hint="cs"/>
          <w:rtl/>
        </w:rPr>
        <w:t xml:space="preserve"> במכרז</w:t>
      </w:r>
    </w:p>
    <w:p w14:paraId="217507B3" w14:textId="77777777" w:rsidR="009F2840" w:rsidRPr="00BA3488" w:rsidRDefault="009F2840" w:rsidP="00522CFF">
      <w:pPr>
        <w:pStyle w:val="1112"/>
        <w:rPr>
          <w:rtl/>
        </w:rPr>
      </w:pPr>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p>
    <w:p w14:paraId="21B53492" w14:textId="77777777" w:rsidR="009F2840" w:rsidRPr="00BA3488" w:rsidRDefault="009F2840" w:rsidP="00E72233">
      <w:pPr>
        <w:pStyle w:val="1112"/>
      </w:pPr>
      <w:r w:rsidRPr="002A3E64">
        <w:rPr>
          <w:rFonts w:hint="eastAsia"/>
          <w:rtl/>
        </w:rPr>
        <w:t>המציע</w:t>
      </w:r>
      <w:r w:rsidRPr="002A3E64">
        <w:rPr>
          <w:rtl/>
        </w:rPr>
        <w:t xml:space="preserve"> קרא בעיון רב את תנאי ההתקשרות עם הספק הזוכה, ובכלל זה את </w:t>
      </w:r>
      <w:r w:rsidRPr="002A3E64">
        <w:rPr>
          <w:rFonts w:hint="eastAsia"/>
          <w:rtl/>
        </w:rPr>
        <w:t>חוזה</w:t>
      </w:r>
      <w:r w:rsidRPr="002A3E64">
        <w:rPr>
          <w:rtl/>
        </w:rPr>
        <w:t xml:space="preserve"> ההתקשרות על נספחיו, הוא הבין את האמור בהם, ומסכים להם. </w:t>
      </w:r>
    </w:p>
    <w:p w14:paraId="3FAE9703" w14:textId="77777777" w:rsidR="009F2840" w:rsidRPr="00BA3488" w:rsidRDefault="009F2840" w:rsidP="00E72233">
      <w:pPr>
        <w:pStyle w:val="1112"/>
      </w:pPr>
      <w:r w:rsidRPr="002A3E64">
        <w:rPr>
          <w:rtl/>
        </w:rPr>
        <w:t>המציע אינו מצוי בהליכי פשיטת רגל או פירוק ולא מתנהלות נגד המציע תביעות מהותיות, שעלולים לפגוע בתפקודו ככל שיזכה במכרז.</w:t>
      </w:r>
    </w:p>
    <w:p w14:paraId="27E41CFE" w14:textId="77777777" w:rsidR="009F2840" w:rsidRPr="00BA3488" w:rsidRDefault="009F2840" w:rsidP="00E72233">
      <w:pPr>
        <w:pStyle w:val="1112"/>
      </w:pPr>
      <w:r w:rsidRPr="002A3E64">
        <w:rPr>
          <w:rtl/>
        </w:rPr>
        <w:t>אין מניעה לפי כל דין להשתתפות המציע במכרז.</w:t>
      </w:r>
    </w:p>
    <w:p w14:paraId="7538FA03" w14:textId="77777777" w:rsidR="009F2840" w:rsidRPr="00BA3488" w:rsidRDefault="009F2840" w:rsidP="00E72233">
      <w:pPr>
        <w:pStyle w:val="1112"/>
        <w:rPr>
          <w:rtl/>
        </w:rPr>
      </w:pPr>
      <w:r w:rsidRPr="002A3E64">
        <w:rPr>
          <w:rtl/>
        </w:rPr>
        <w:t>אין ב</w:t>
      </w:r>
      <w:r w:rsidRPr="002A3E64">
        <w:rPr>
          <w:rFonts w:hint="eastAsia"/>
          <w:rtl/>
        </w:rPr>
        <w:t>הגשת</w:t>
      </w:r>
      <w:r w:rsidRPr="002A3E64">
        <w:rPr>
          <w:rtl/>
        </w:rPr>
        <w:t xml:space="preserve"> </w:t>
      </w:r>
      <w:r w:rsidRPr="002A3E64">
        <w:rPr>
          <w:rFonts w:hint="eastAsia"/>
          <w:rtl/>
        </w:rPr>
        <w:t>הצעה</w:t>
      </w:r>
      <w:r w:rsidRPr="002A3E64">
        <w:rPr>
          <w:rtl/>
        </w:rPr>
        <w:t xml:space="preserve"> </w:t>
      </w:r>
      <w:r w:rsidRPr="002A3E64">
        <w:rPr>
          <w:rFonts w:hint="eastAsia"/>
          <w:rtl/>
        </w:rPr>
        <w:t>במכרז</w:t>
      </w:r>
      <w:r w:rsidRPr="002A3E64">
        <w:rPr>
          <w:rtl/>
        </w:rPr>
        <w:t xml:space="preserve"> </w:t>
      </w:r>
      <w:r w:rsidRPr="002A3E64">
        <w:rPr>
          <w:rFonts w:hint="eastAsia"/>
          <w:rtl/>
        </w:rPr>
        <w:t>או</w:t>
      </w:r>
      <w:r w:rsidRPr="002A3E64">
        <w:rPr>
          <w:rtl/>
        </w:rPr>
        <w:t xml:space="preserve"> </w:t>
      </w:r>
      <w:r w:rsidRPr="002A3E64">
        <w:rPr>
          <w:rFonts w:hint="eastAsia"/>
          <w:rtl/>
        </w:rPr>
        <w:t>ב</w:t>
      </w:r>
      <w:r w:rsidRPr="002A3E64">
        <w:rPr>
          <w:rtl/>
        </w:rPr>
        <w:t xml:space="preserve">ביצוע </w:t>
      </w:r>
      <w:r w:rsidRPr="002A3E64">
        <w:rPr>
          <w:rFonts w:hint="eastAsia"/>
          <w:rtl/>
        </w:rPr>
        <w:t>ההתקשרות</w:t>
      </w:r>
      <w:r w:rsidRPr="002A3E64">
        <w:rPr>
          <w:rtl/>
        </w:rPr>
        <w:t xml:space="preserve"> נושא המכרז, על ידי המציע, </w:t>
      </w:r>
      <w:r w:rsidRPr="002A3E64">
        <w:rPr>
          <w:rFonts w:hint="eastAsia"/>
          <w:rtl/>
        </w:rPr>
        <w:t>כ</w:t>
      </w:r>
      <w:r w:rsidRPr="002A3E64">
        <w:rPr>
          <w:rtl/>
        </w:rPr>
        <w:t xml:space="preserve">די ליצור ניגוד עניינים, בין במישרין ובין בעקיפין, בין המציע </w:t>
      </w:r>
      <w:r w:rsidRPr="002A3E64">
        <w:rPr>
          <w:rFonts w:hint="eastAsia"/>
          <w:rtl/>
        </w:rPr>
        <w:t>ל</w:t>
      </w:r>
      <w:r w:rsidRPr="002A3E64">
        <w:rPr>
          <w:rtl/>
        </w:rPr>
        <w:t>מזמין.</w:t>
      </w:r>
    </w:p>
    <w:p w14:paraId="0C7835B9" w14:textId="77777777" w:rsidR="009F2840" w:rsidRPr="00BA3488" w:rsidRDefault="009F2840" w:rsidP="00522CFF">
      <w:pPr>
        <w:pStyle w:val="1112"/>
        <w:rPr>
          <w:rtl/>
        </w:rPr>
      </w:pPr>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 xml:space="preserve">מופיעים בהצעה זו הוחלטו על ידי המציע באופן עצמאי, ללא התייעצות, הסדר או קשר עם מציע אחר. </w:t>
      </w:r>
    </w:p>
    <w:p w14:paraId="7AB1B5FF" w14:textId="77777777" w:rsidR="009F2840" w:rsidRPr="00BA3488" w:rsidRDefault="009F2840" w:rsidP="00E72233">
      <w:pPr>
        <w:pStyle w:val="1112"/>
        <w:rPr>
          <w:rtl/>
        </w:rPr>
      </w:pPr>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 </w:t>
      </w:r>
    </w:p>
    <w:p w14:paraId="0E9FF5E5" w14:textId="77777777" w:rsidR="009F2840" w:rsidRPr="00BA3488" w:rsidRDefault="009F2840" w:rsidP="00E72233">
      <w:pPr>
        <w:pStyle w:val="1112"/>
        <w:rPr>
          <w:rtl/>
        </w:rPr>
      </w:pPr>
      <w:r w:rsidRPr="002A3E64">
        <w:rPr>
          <w:rtl/>
        </w:rPr>
        <w:t>המציע לא היה מעורב בניסיון להניא מתחרה אחר מלהגיש הצעות במכרז זה</w:t>
      </w:r>
      <w:r>
        <w:rPr>
          <w:rFonts w:hint="cs"/>
          <w:rtl/>
        </w:rPr>
        <w:t xml:space="preserve">, ולא היה מעורב בדרך כלשהי בהצעה שהוגשה על ידי מציע אחר. </w:t>
      </w:r>
    </w:p>
    <w:p w14:paraId="29A90837" w14:textId="77777777" w:rsidR="009F2840" w:rsidRPr="00BA3488" w:rsidRDefault="009F2840" w:rsidP="00E72233">
      <w:pPr>
        <w:pStyle w:val="1112"/>
        <w:rPr>
          <w:rtl/>
        </w:rPr>
      </w:pPr>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p>
    <w:p w14:paraId="54ACFE65" w14:textId="77777777" w:rsidR="009F2840" w:rsidRPr="00BA3488" w:rsidRDefault="009F2840" w:rsidP="00E72233">
      <w:pPr>
        <w:pStyle w:val="1112"/>
      </w:pPr>
      <w:r w:rsidRPr="002A3E64">
        <w:rPr>
          <w:rtl/>
        </w:rPr>
        <w:t>המציע לא היה מעורב בניסיון לגרום למתחרה להגיש הצעה בלתי תחרותית מכל סוג שהוא.</w:t>
      </w:r>
    </w:p>
    <w:p w14:paraId="0BA84F6C" w14:textId="77777777" w:rsidR="009F2840" w:rsidRPr="00BA3488" w:rsidRDefault="009B28A7" w:rsidP="00E72233">
      <w:pPr>
        <w:pStyle w:val="1112"/>
      </w:pPr>
      <w:r>
        <w:rPr>
          <w:rFonts w:hint="cs"/>
          <w:rtl/>
        </w:rPr>
        <w:t>המציע מגיש את הצעתו</w:t>
      </w:r>
      <w:r w:rsidR="009F2840" w:rsidRPr="002A3E64">
        <w:rPr>
          <w:rtl/>
        </w:rPr>
        <w:t xml:space="preserve"> בתום לב.</w:t>
      </w:r>
    </w:p>
    <w:p w14:paraId="18D656DA" w14:textId="77777777" w:rsidR="009F2840" w:rsidRPr="00BA3488" w:rsidRDefault="009F2840" w:rsidP="00522CFF">
      <w:pPr>
        <w:pStyle w:val="1112"/>
      </w:pPr>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t>(</w:t>
      </w:r>
      <w:r w:rsidRPr="002A3E64">
        <w:rPr>
          <w:rtl/>
        </w:rPr>
        <w:t>.</w:t>
      </w:r>
    </w:p>
    <w:p w14:paraId="71CEAB21" w14:textId="77777777" w:rsidR="009F2840" w:rsidRPr="00BA3488" w:rsidRDefault="009F2840" w:rsidP="00E72233">
      <w:pPr>
        <w:pStyle w:val="1112"/>
      </w:pPr>
      <w:r w:rsidRPr="002A3E64">
        <w:rPr>
          <w:rtl/>
        </w:rPr>
        <w:t xml:space="preserve">גורם אחד אינו מחזיק ב-25% יותר מאמצעי שליטה בו ובמציע נוסף במכרז. </w:t>
      </w:r>
    </w:p>
    <w:p w14:paraId="20880B33" w14:textId="77777777" w:rsidR="009F2840" w:rsidRDefault="009F2840" w:rsidP="00E72233">
      <w:pPr>
        <w:pStyle w:val="1112"/>
      </w:pPr>
      <w:r w:rsidRPr="002A3E64">
        <w:rPr>
          <w:rtl/>
        </w:rPr>
        <w:lastRenderedPageBreak/>
        <w:t>המציע אינו קבלן משנה של מציע אחר במכרז, בקשר עם ביצוע השירותים במכרז זה.</w:t>
      </w:r>
    </w:p>
    <w:p w14:paraId="7627B750" w14:textId="0643DC2C" w:rsidR="00464ACD" w:rsidRPr="00C52704" w:rsidRDefault="00464ACD" w:rsidP="00551CC2">
      <w:pPr>
        <w:pStyle w:val="1fe"/>
      </w:pPr>
      <w:bookmarkStart w:id="62" w:name="_Toc32477901"/>
      <w:bookmarkStart w:id="63" w:name="_Toc43400596"/>
      <w:bookmarkStart w:id="64" w:name="_Toc44931905"/>
      <w:bookmarkStart w:id="65" w:name="_Toc44931992"/>
      <w:bookmarkStart w:id="66" w:name="_Toc53331331"/>
      <w:bookmarkStart w:id="67" w:name="_Toc53498849"/>
      <w:bookmarkEnd w:id="56"/>
      <w:bookmarkEnd w:id="57"/>
      <w:bookmarkEnd w:id="58"/>
      <w:bookmarkEnd w:id="59"/>
      <w:bookmarkEnd w:id="60"/>
      <w:bookmarkEnd w:id="61"/>
      <w:r w:rsidRPr="00C52704">
        <w:rPr>
          <w:rFonts w:hint="eastAsia"/>
          <w:rtl/>
        </w:rPr>
        <w:t>בחירת</w:t>
      </w:r>
      <w:r w:rsidRPr="00C52704">
        <w:rPr>
          <w:rtl/>
        </w:rPr>
        <w:t xml:space="preserve"> </w:t>
      </w:r>
      <w:r w:rsidRPr="00C52704">
        <w:rPr>
          <w:rFonts w:hint="eastAsia"/>
          <w:rtl/>
        </w:rPr>
        <w:t>זוכה</w:t>
      </w:r>
      <w:bookmarkEnd w:id="62"/>
      <w:bookmarkEnd w:id="63"/>
      <w:bookmarkEnd w:id="64"/>
      <w:bookmarkEnd w:id="65"/>
      <w:bookmarkEnd w:id="66"/>
      <w:bookmarkEnd w:id="67"/>
    </w:p>
    <w:p w14:paraId="59E2604A" w14:textId="77777777" w:rsidR="00EE2F8F" w:rsidRDefault="00EE2F8F" w:rsidP="00AC1359">
      <w:pPr>
        <w:pStyle w:val="11"/>
      </w:pPr>
      <w:bookmarkStart w:id="68" w:name="_Toc43400597"/>
      <w:bookmarkStart w:id="69" w:name="_Toc44931906"/>
      <w:bookmarkStart w:id="70" w:name="_Toc44931993"/>
      <w:r>
        <w:rPr>
          <w:rFonts w:hint="cs"/>
          <w:rtl/>
        </w:rPr>
        <w:t>דירוג ההצעות</w:t>
      </w:r>
    </w:p>
    <w:bookmarkEnd w:id="68"/>
    <w:bookmarkEnd w:id="69"/>
    <w:bookmarkEnd w:id="70"/>
    <w:p w14:paraId="48649891" w14:textId="4BB0775A" w:rsidR="00327C31" w:rsidRPr="007E7A82" w:rsidRDefault="00B41858" w:rsidP="008C2D97">
      <w:pPr>
        <w:pStyle w:val="111"/>
        <w:rPr>
          <w:b w:val="0"/>
          <w:bCs w:val="0"/>
        </w:rPr>
      </w:pPr>
      <w:r w:rsidRPr="007E7A82">
        <w:rPr>
          <w:b w:val="0"/>
          <w:bCs w:val="0"/>
          <w:rtl/>
        </w:rPr>
        <w:t>ההצעות ידורגו בהתאם</w:t>
      </w:r>
      <w:r w:rsidR="004077BB" w:rsidRPr="007E7A82">
        <w:rPr>
          <w:rFonts w:hint="cs"/>
          <w:b w:val="0"/>
          <w:bCs w:val="0"/>
          <w:rtl/>
        </w:rPr>
        <w:t xml:space="preserve"> </w:t>
      </w:r>
      <w:r w:rsidR="008C2D97" w:rsidRPr="00B41858">
        <w:rPr>
          <w:rtl/>
        </w:rPr>
        <w:t xml:space="preserve">לציון </w:t>
      </w:r>
      <w:r w:rsidR="008C2D97">
        <w:rPr>
          <w:rFonts w:hint="cs"/>
          <w:rtl/>
        </w:rPr>
        <w:t>שהתקבל לאחר שקלול אמות המידה הקבועות במכרז,</w:t>
      </w:r>
      <w:r w:rsidR="008C2D97" w:rsidRPr="00B41858">
        <w:rPr>
          <w:rtl/>
        </w:rPr>
        <w:t xml:space="preserve"> כאשר ההצעה בעלת הציון הגבוה ביותר תדורג ראשונה</w:t>
      </w:r>
      <w:r w:rsidR="008C2D97">
        <w:rPr>
          <w:rFonts w:hint="cs"/>
          <w:rtl/>
        </w:rPr>
        <w:t>, לאחריה ההצעה עם הניקוד השני בטיבו, וכן הלאה.</w:t>
      </w:r>
      <w:r w:rsidR="004077BB" w:rsidRPr="007E7A82">
        <w:rPr>
          <w:rFonts w:hint="cs"/>
          <w:b w:val="0"/>
          <w:bCs w:val="0"/>
          <w:rtl/>
        </w:rPr>
        <w:t>.</w:t>
      </w:r>
    </w:p>
    <w:p w14:paraId="563DC685" w14:textId="4320FDD9" w:rsidR="00CB40BC" w:rsidRPr="00ED126F" w:rsidRDefault="00681022" w:rsidP="007E7A82">
      <w:pPr>
        <w:pStyle w:val="1112"/>
      </w:pPr>
      <w:bookmarkStart w:id="71" w:name="show_IsTovin_3"/>
      <w:bookmarkStart w:id="72" w:name="hidden_AmotMidaA_1"/>
      <w:r>
        <w:rPr>
          <w:rFonts w:hint="cs"/>
          <w:rtl/>
        </w:rPr>
        <w:t>במסגרת שקלול הציון ודירוג ההצעות, תינתן</w:t>
      </w:r>
      <w:r w:rsidR="006D4CE0">
        <w:rPr>
          <w:rFonts w:hint="cs"/>
          <w:rtl/>
        </w:rPr>
        <w:t>, במקרים הרלוונטיים,</w:t>
      </w:r>
      <w:r>
        <w:rPr>
          <w:rFonts w:hint="cs"/>
          <w:rtl/>
        </w:rPr>
        <w:t xml:space="preserve"> העדפה לטובין מתוצרת הארץ, בהתאם לתקנה 3 לתקנות חובת המכרזים (העדפת תוצרת הארץ), התשנ"ה-1995 ("</w:t>
      </w:r>
      <w:r w:rsidRPr="007E7A82">
        <w:rPr>
          <w:rFonts w:hint="eastAsia"/>
          <w:b/>
          <w:bCs/>
          <w:rtl/>
        </w:rPr>
        <w:t>תקנות</w:t>
      </w:r>
      <w:r w:rsidRPr="007E7A82">
        <w:rPr>
          <w:b/>
          <w:bCs/>
          <w:rtl/>
        </w:rPr>
        <w:t xml:space="preserve"> </w:t>
      </w:r>
      <w:r w:rsidRPr="007E7A82">
        <w:rPr>
          <w:rFonts w:hint="eastAsia"/>
          <w:b/>
          <w:bCs/>
          <w:rtl/>
        </w:rPr>
        <w:t>העדפת</w:t>
      </w:r>
      <w:r w:rsidRPr="007E7A82">
        <w:rPr>
          <w:b/>
          <w:bCs/>
          <w:rtl/>
        </w:rPr>
        <w:t xml:space="preserve"> </w:t>
      </w:r>
      <w:r w:rsidRPr="007E7A82">
        <w:rPr>
          <w:rFonts w:hint="eastAsia"/>
          <w:b/>
          <w:bCs/>
          <w:rtl/>
        </w:rPr>
        <w:t>תוצרת</w:t>
      </w:r>
      <w:r w:rsidRPr="007E7A82">
        <w:rPr>
          <w:b/>
          <w:bCs/>
          <w:rtl/>
        </w:rPr>
        <w:t xml:space="preserve"> </w:t>
      </w:r>
      <w:r w:rsidRPr="007E7A82">
        <w:rPr>
          <w:rFonts w:hint="eastAsia"/>
          <w:b/>
          <w:bCs/>
          <w:rtl/>
        </w:rPr>
        <w:t>הארץ</w:t>
      </w:r>
      <w:r>
        <w:rPr>
          <w:rFonts w:hint="cs"/>
          <w:rtl/>
        </w:rPr>
        <w:t>"),</w:t>
      </w:r>
      <w:r w:rsidR="00290864">
        <w:rPr>
          <w:rFonts w:hint="cs"/>
          <w:rtl/>
        </w:rPr>
        <w:t xml:space="preserve"> וזאת</w:t>
      </w:r>
      <w:r>
        <w:rPr>
          <w:rFonts w:hint="cs"/>
          <w:rtl/>
        </w:rPr>
        <w:t xml:space="preserve"> </w:t>
      </w:r>
      <w:r w:rsidR="00290864">
        <w:rPr>
          <w:rFonts w:hint="cs"/>
          <w:rtl/>
        </w:rPr>
        <w:t>ל</w:t>
      </w:r>
      <w:r>
        <w:rPr>
          <w:rFonts w:hint="cs"/>
          <w:rtl/>
        </w:rPr>
        <w:t xml:space="preserve">מציע אשר במסגרת הצעתו </w:t>
      </w:r>
      <w:r w:rsidR="00CB40BC">
        <w:rPr>
          <w:rFonts w:hint="cs"/>
          <w:rtl/>
        </w:rPr>
        <w:t xml:space="preserve">הצהיר </w:t>
      </w:r>
      <w:r>
        <w:rPr>
          <w:rFonts w:hint="cs"/>
          <w:rtl/>
        </w:rPr>
        <w:t>כי הטובין המוצעים על ידו הם מתוצרת הארץ</w:t>
      </w:r>
      <w:r w:rsidR="00E933D8">
        <w:rPr>
          <w:rFonts w:hint="cs"/>
          <w:rtl/>
        </w:rPr>
        <w:t>.</w:t>
      </w:r>
      <w:r>
        <w:rPr>
          <w:rFonts w:hint="cs"/>
          <w:rtl/>
        </w:rPr>
        <w:t>.</w:t>
      </w:r>
      <w:r w:rsidR="00CB40BC" w:rsidRPr="00251BE9">
        <w:rPr>
          <w:rtl/>
        </w:rPr>
        <w:t xml:space="preserve"> מציע שהטובין המוצעים על ידו הם מתוצרת מדינה שאמנת ה</w:t>
      </w:r>
      <w:r w:rsidR="00CB40BC" w:rsidRPr="00251BE9">
        <w:t>GPA</w:t>
      </w:r>
      <w:r w:rsidR="00CB40BC" w:rsidRPr="00251BE9">
        <w:rPr>
          <w:rtl/>
        </w:rPr>
        <w:t xml:space="preserve"> חלה עליה יצהיר על כך בהצעתו.</w:t>
      </w:r>
    </w:p>
    <w:p w14:paraId="1AF5BFF9" w14:textId="5DE443EE" w:rsidR="00E933D8" w:rsidRPr="00BA3488" w:rsidRDefault="00E933D8" w:rsidP="00E933D8">
      <w:pPr>
        <w:pStyle w:val="1112"/>
        <w:rPr>
          <w:rtl/>
        </w:rPr>
      </w:pPr>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העדפה בפועל, יהיה מחוי</w:t>
      </w:r>
      <w:r>
        <w:rPr>
          <w:rFonts w:hint="cs"/>
          <w:rtl/>
        </w:rPr>
        <w:t>ב</w:t>
      </w:r>
      <w:r w:rsidRPr="00495A2F">
        <w:rPr>
          <w:rFonts w:hint="cs"/>
          <w:rtl/>
        </w:rPr>
        <w:t>, במהלך כל תקופת ההתקשרות להמשיך ולספק את הטובין מתוצרת הארץ</w:t>
      </w:r>
      <w:r>
        <w:rPr>
          <w:rFonts w:hint="cs"/>
          <w:rtl/>
        </w:rPr>
        <w:t xml:space="preserve"> שהציע בהצעתו</w:t>
      </w:r>
      <w:r w:rsidRPr="00495A2F">
        <w:rPr>
          <w:rFonts w:hint="cs"/>
          <w:rtl/>
        </w:rPr>
        <w:t xml:space="preserve">. </w:t>
      </w:r>
      <w:r>
        <w:rPr>
          <w:rFonts w:hint="cs"/>
          <w:rtl/>
        </w:rPr>
        <w:t xml:space="preserve">ככל שבמהלך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w:t>
      </w:r>
      <w:r w:rsidRPr="00495A2F">
        <w:rPr>
          <w:rFonts w:hint="cs"/>
          <w:rtl/>
        </w:rPr>
        <w:t xml:space="preserve"> יעודכנו המחירים המשולמים עבור אותו פריט טובין, </w:t>
      </w:r>
      <w:r>
        <w:rPr>
          <w:rFonts w:hint="cs"/>
          <w:rtl/>
        </w:rPr>
        <w:t>ויחולקו</w:t>
      </w:r>
      <w:r w:rsidRPr="00495A2F">
        <w:rPr>
          <w:rFonts w:hint="cs"/>
          <w:rtl/>
        </w:rPr>
        <w:t xml:space="preserve"> ב-</w:t>
      </w:r>
      <w:r>
        <w:rPr>
          <w:rFonts w:hint="cs"/>
          <w:rtl/>
        </w:rPr>
        <w:t>1.5, אלא אם התקיימו נסיבות מיוחדות שמצדיקות לחלק את מחירו רק ב- 1.15</w:t>
      </w:r>
      <w:r w:rsidRPr="002A3E64">
        <w:rPr>
          <w:rtl/>
        </w:rPr>
        <w:t>.</w:t>
      </w:r>
    </w:p>
    <w:p w14:paraId="60D27D42" w14:textId="77777777" w:rsidR="00E933D8" w:rsidRPr="00BA3488" w:rsidRDefault="00E933D8" w:rsidP="007E7A82">
      <w:pPr>
        <w:pStyle w:val="1112"/>
      </w:pPr>
      <w:r>
        <w:rPr>
          <w:rFonts w:hint="cs"/>
          <w:rtl/>
        </w:rPr>
        <w:t>עסק בשליטת אישה -</w:t>
      </w:r>
      <w:r w:rsidRPr="00A54576">
        <w:rPr>
          <w:rtl/>
        </w:rPr>
        <w:t xml:space="preserve"> </w:t>
      </w:r>
      <w:r w:rsidRPr="00E933D8">
        <w:rPr>
          <w:rFonts w:hint="eastAsia"/>
          <w:rtl/>
        </w:rPr>
        <w:t>מציע</w:t>
      </w:r>
      <w:r w:rsidRPr="00E933D8">
        <w:rPr>
          <w:rtl/>
        </w:rPr>
        <w:t xml:space="preserve"> </w:t>
      </w:r>
      <w:r w:rsidRPr="00E933D8">
        <w:rPr>
          <w:rFonts w:hint="eastAsia"/>
          <w:rtl/>
        </w:rPr>
        <w:t>שהוא</w:t>
      </w:r>
      <w:r w:rsidRPr="00E933D8">
        <w:rPr>
          <w:rtl/>
        </w:rPr>
        <w:t xml:space="preserve"> "עסק </w:t>
      </w:r>
      <w:r w:rsidRPr="00E933D8">
        <w:rPr>
          <w:rFonts w:hint="eastAsia"/>
          <w:rtl/>
        </w:rPr>
        <w:t>בשליטת</w:t>
      </w:r>
      <w:r w:rsidRPr="00E933D8">
        <w:rPr>
          <w:rtl/>
        </w:rPr>
        <w:t xml:space="preserve"> </w:t>
      </w:r>
      <w:r w:rsidRPr="00E933D8">
        <w:rPr>
          <w:rFonts w:hint="eastAsia"/>
          <w:rtl/>
        </w:rPr>
        <w:t>אישה</w:t>
      </w:r>
      <w:r w:rsidRPr="00E933D8">
        <w:rPr>
          <w:rtl/>
        </w:rPr>
        <w:t xml:space="preserve">" </w:t>
      </w:r>
      <w:r w:rsidRPr="00E933D8">
        <w:rPr>
          <w:rFonts w:hint="eastAsia"/>
          <w:rtl/>
        </w:rPr>
        <w:t>ומעונין</w:t>
      </w:r>
      <w:r w:rsidRPr="00E933D8">
        <w:rPr>
          <w:rtl/>
        </w:rPr>
        <w:t xml:space="preserve"> </w:t>
      </w:r>
      <w:r w:rsidRPr="00E933D8">
        <w:rPr>
          <w:rFonts w:hint="eastAsia"/>
          <w:rtl/>
        </w:rPr>
        <w:t>שתינתן</w:t>
      </w:r>
      <w:r w:rsidRPr="00E933D8">
        <w:rPr>
          <w:rtl/>
        </w:rPr>
        <w:t xml:space="preserve"> </w:t>
      </w:r>
      <w:r w:rsidRPr="00E933D8">
        <w:rPr>
          <w:rFonts w:hint="eastAsia"/>
          <w:rtl/>
        </w:rPr>
        <w:t>לו</w:t>
      </w:r>
      <w:r w:rsidRPr="00E933D8">
        <w:rPr>
          <w:rtl/>
        </w:rPr>
        <w:t xml:space="preserve"> </w:t>
      </w:r>
      <w:r w:rsidRPr="00E933D8">
        <w:rPr>
          <w:rFonts w:hint="eastAsia"/>
          <w:rtl/>
        </w:rPr>
        <w:t>העדפה</w:t>
      </w:r>
      <w:r w:rsidRPr="00E933D8">
        <w:rPr>
          <w:rtl/>
        </w:rPr>
        <w:t xml:space="preserve"> </w:t>
      </w:r>
      <w:r w:rsidRPr="00E933D8">
        <w:rPr>
          <w:rFonts w:hint="eastAsia"/>
          <w:rtl/>
        </w:rPr>
        <w:t>בשל</w:t>
      </w:r>
      <w:r w:rsidRPr="00E933D8">
        <w:rPr>
          <w:rtl/>
        </w:rPr>
        <w:t xml:space="preserve"> </w:t>
      </w:r>
      <w:r w:rsidRPr="00E933D8">
        <w:rPr>
          <w:rFonts w:hint="eastAsia"/>
          <w:rtl/>
        </w:rPr>
        <w:t>כך</w:t>
      </w:r>
      <w:r w:rsidRPr="00E933D8">
        <w:rPr>
          <w:rtl/>
        </w:rPr>
        <w:t xml:space="preserve"> </w:t>
      </w:r>
      <w:r w:rsidRPr="00E933D8">
        <w:rPr>
          <w:rFonts w:hint="eastAsia"/>
          <w:rtl/>
        </w:rPr>
        <w:t>יצרף</w:t>
      </w:r>
      <w:r w:rsidRPr="00E933D8">
        <w:rPr>
          <w:rtl/>
        </w:rPr>
        <w:t xml:space="preserve"> להצעתו אישור ותצהיר, </w:t>
      </w:r>
      <w:proofErr w:type="spellStart"/>
      <w:r w:rsidRPr="00E933D8">
        <w:rPr>
          <w:rtl/>
        </w:rPr>
        <w:t>הכל</w:t>
      </w:r>
      <w:proofErr w:type="spellEnd"/>
      <w:r w:rsidRPr="00E933D8">
        <w:rPr>
          <w:rtl/>
        </w:rPr>
        <w:t xml:space="preserve"> בהתאם להוראות סעיף 2ב לחוק חובת המכרזים.</w:t>
      </w:r>
    </w:p>
    <w:bookmarkEnd w:id="71"/>
    <w:bookmarkEnd w:id="72"/>
    <w:p w14:paraId="064E14F3" w14:textId="7DE74DB4" w:rsidR="00C46AF5" w:rsidRPr="006D4CE0" w:rsidRDefault="00C46AF5" w:rsidP="008C2D97">
      <w:pPr>
        <w:pStyle w:val="1112"/>
        <w:rPr>
          <w:rtl/>
        </w:rPr>
      </w:pPr>
      <w:r w:rsidRPr="006D4CE0">
        <w:rPr>
          <w:rtl/>
        </w:rPr>
        <w:t xml:space="preserve">אם </w:t>
      </w:r>
      <w:r w:rsidR="004077BB">
        <w:rPr>
          <w:rFonts w:hint="cs"/>
          <w:rtl/>
        </w:rPr>
        <w:t xml:space="preserve"> </w:t>
      </w:r>
      <w:r w:rsidRPr="006D4CE0">
        <w:rPr>
          <w:rtl/>
        </w:rPr>
        <w:t xml:space="preserve">למספר הצעות יחושב </w:t>
      </w:r>
      <w:r w:rsidR="008C2D97">
        <w:rPr>
          <w:rFonts w:hint="cs"/>
          <w:rtl/>
        </w:rPr>
        <w:t xml:space="preserve">ציון </w:t>
      </w:r>
      <w:r w:rsidRPr="006D4CE0">
        <w:rPr>
          <w:rtl/>
        </w:rPr>
        <w:t xml:space="preserve">זהה, </w:t>
      </w:r>
      <w:r w:rsidR="00DC3D43">
        <w:rPr>
          <w:rFonts w:hint="cs"/>
          <w:rtl/>
        </w:rPr>
        <w:t xml:space="preserve">כך שהן יחדיו מדרוגות ראשונות, </w:t>
      </w:r>
      <w:r w:rsidRPr="006D4CE0">
        <w:rPr>
          <w:rtl/>
        </w:rPr>
        <w:t xml:space="preserve">יפעל </w:t>
      </w:r>
      <w:r w:rsidR="00C75130">
        <w:rPr>
          <w:rtl/>
        </w:rPr>
        <w:t>המזמין</w:t>
      </w:r>
      <w:r w:rsidRPr="006D4CE0">
        <w:rPr>
          <w:rtl/>
        </w:rPr>
        <w:t xml:space="preserve"> לפי סדר הפעולות הבא עד לבחירת זוכה</w:t>
      </w:r>
      <w:r w:rsidR="00DC3D43">
        <w:rPr>
          <w:rFonts w:hint="cs"/>
          <w:rtl/>
        </w:rPr>
        <w:t xml:space="preserve"> מבין הספקים בעלי הציון הזהה</w:t>
      </w:r>
      <w:r w:rsidRPr="006D4CE0">
        <w:rPr>
          <w:rtl/>
        </w:rPr>
        <w:t>:</w:t>
      </w:r>
    </w:p>
    <w:p w14:paraId="7C8652B0" w14:textId="4E58D3CB" w:rsidR="00125AFD" w:rsidRDefault="00C46AF5" w:rsidP="00551CC2">
      <w:pPr>
        <w:pStyle w:val="1111"/>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14:paraId="40C1FB92" w14:textId="173DC951" w:rsidR="008C2D97" w:rsidRPr="00254EE6" w:rsidRDefault="008C2D97" w:rsidP="00551CC2">
      <w:pPr>
        <w:pStyle w:val="1111"/>
      </w:pPr>
      <w:r>
        <w:rPr>
          <w:rFonts w:hint="cs"/>
          <w:rtl/>
        </w:rPr>
        <w:t>אם עדיין אין הכרעה ההצעה בעלת ציון האיכות הגבוה ביותר תדורג ראשונה.</w:t>
      </w:r>
    </w:p>
    <w:p w14:paraId="7038A675" w14:textId="38381C78" w:rsidR="00C46AF5" w:rsidRDefault="00254EE6" w:rsidP="006259CA">
      <w:pPr>
        <w:pStyle w:val="1111"/>
      </w:pPr>
      <w:r>
        <w:rPr>
          <w:rFonts w:hint="cs"/>
          <w:rtl/>
        </w:rPr>
        <w:lastRenderedPageBreak/>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 xml:space="preserve">הליך </w:t>
      </w:r>
      <w:r w:rsidR="004077BB">
        <w:rPr>
          <w:rFonts w:hint="cs"/>
          <w:rtl/>
        </w:rPr>
        <w:t>תחרותי</w:t>
      </w:r>
      <w:r w:rsidR="004077BB" w:rsidRPr="00C46AF5">
        <w:rPr>
          <w:rtl/>
        </w:rPr>
        <w:t xml:space="preserve"> </w:t>
      </w:r>
      <w:r w:rsidR="00774D27" w:rsidRPr="00C46AF5">
        <w:rPr>
          <w:rtl/>
        </w:rPr>
        <w:t>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יוכלו להגיש הצעת מחיר מטיבה ביחס להצעתם המקורית</w:t>
      </w:r>
      <w:r>
        <w:rPr>
          <w:rFonts w:hint="cs"/>
          <w:rtl/>
        </w:rPr>
        <w:t xml:space="preserve"> או לחילופין </w:t>
      </w:r>
      <w:r w:rsidR="006259CA">
        <w:rPr>
          <w:rFonts w:hint="cs"/>
          <w:rtl/>
        </w:rPr>
        <w:t xml:space="preserve">יבצע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14:paraId="0D52FEF3" w14:textId="77777777" w:rsidR="00B41858" w:rsidRPr="00EE2F8F" w:rsidRDefault="006750B1" w:rsidP="00AC1359">
      <w:pPr>
        <w:pStyle w:val="111"/>
      </w:pPr>
      <w:bookmarkStart w:id="73" w:name="hidden_numZohim_3"/>
      <w:bookmarkStart w:id="74" w:name="hidden_numZohim"/>
      <w:r w:rsidRPr="00EE2F8F">
        <w:rPr>
          <w:rFonts w:hint="eastAsia"/>
          <w:b w:val="0"/>
          <w:bCs w:val="0"/>
          <w:rtl/>
        </w:rPr>
        <w:t>בתום</w:t>
      </w:r>
      <w:r w:rsidRPr="00EE2F8F">
        <w:rPr>
          <w:b w:val="0"/>
          <w:bCs w:val="0"/>
          <w:rtl/>
        </w:rPr>
        <w:t xml:space="preserve"> </w:t>
      </w:r>
      <w:r w:rsidR="006B05F5" w:rsidRPr="00EE2F8F">
        <w:rPr>
          <w:rFonts w:hint="eastAsia"/>
          <w:b w:val="0"/>
          <w:bCs w:val="0"/>
          <w:rtl/>
        </w:rPr>
        <w:t>דירוג</w:t>
      </w:r>
      <w:r w:rsidR="006B05F5" w:rsidRPr="00EE2F8F">
        <w:rPr>
          <w:b w:val="0"/>
          <w:bCs w:val="0"/>
          <w:rtl/>
        </w:rPr>
        <w:t xml:space="preserve"> </w:t>
      </w:r>
      <w:r w:rsidR="006B05F5" w:rsidRPr="00EE2F8F">
        <w:rPr>
          <w:rFonts w:hint="eastAsia"/>
          <w:b w:val="0"/>
          <w:bCs w:val="0"/>
          <w:rtl/>
        </w:rPr>
        <w:t>ההצעות</w:t>
      </w:r>
      <w:r w:rsidR="006B05F5" w:rsidRPr="00EE2F8F">
        <w:rPr>
          <w:b w:val="0"/>
          <w:bCs w:val="0"/>
          <w:rtl/>
        </w:rPr>
        <w:t xml:space="preserve"> </w:t>
      </w:r>
      <w:r w:rsidR="006B05F5" w:rsidRPr="00EE2F8F">
        <w:rPr>
          <w:rFonts w:hint="eastAsia"/>
          <w:b w:val="0"/>
          <w:bCs w:val="0"/>
          <w:rtl/>
        </w:rPr>
        <w:t>כמפורט</w:t>
      </w:r>
      <w:r w:rsidR="006B05F5" w:rsidRPr="00EE2F8F">
        <w:rPr>
          <w:b w:val="0"/>
          <w:bCs w:val="0"/>
          <w:rtl/>
        </w:rPr>
        <w:t xml:space="preserve"> </w:t>
      </w:r>
      <w:r w:rsidR="006B05F5" w:rsidRPr="00EE2F8F">
        <w:rPr>
          <w:rFonts w:hint="eastAsia"/>
          <w:b w:val="0"/>
          <w:bCs w:val="0"/>
          <w:rtl/>
        </w:rPr>
        <w:t>לעיל</w:t>
      </w:r>
      <w:r w:rsidRPr="00EE2F8F">
        <w:rPr>
          <w:b w:val="0"/>
          <w:bCs w:val="0"/>
          <w:rtl/>
        </w:rPr>
        <w:t xml:space="preserve">, </w:t>
      </w:r>
      <w:r w:rsidR="00361FDC" w:rsidRPr="00EE2F8F">
        <w:rPr>
          <w:rFonts w:hint="eastAsia"/>
          <w:b w:val="0"/>
          <w:bCs w:val="0"/>
          <w:rtl/>
        </w:rPr>
        <w:t>המזמין</w:t>
      </w:r>
      <w:r w:rsidR="00B56758" w:rsidRPr="00EE2F8F">
        <w:rPr>
          <w:b w:val="0"/>
          <w:bCs w:val="0"/>
          <w:rtl/>
        </w:rPr>
        <w:t xml:space="preserve"> י</w:t>
      </w:r>
      <w:r w:rsidR="00B41858" w:rsidRPr="00EE2F8F">
        <w:rPr>
          <w:rFonts w:hint="eastAsia"/>
          <w:b w:val="0"/>
          <w:bCs w:val="0"/>
          <w:rtl/>
        </w:rPr>
        <w:t>כריז</w:t>
      </w:r>
      <w:r w:rsidR="00B41858" w:rsidRPr="00EE2F8F">
        <w:rPr>
          <w:b w:val="0"/>
          <w:bCs w:val="0"/>
          <w:rtl/>
        </w:rPr>
        <w:t xml:space="preserve"> על המציע</w:t>
      </w:r>
      <w:r w:rsidR="00937D46" w:rsidRPr="00EE2F8F">
        <w:rPr>
          <w:b w:val="0"/>
          <w:bCs w:val="0"/>
          <w:rtl/>
        </w:rPr>
        <w:t>/ים</w:t>
      </w:r>
      <w:r w:rsidR="00B41858" w:rsidRPr="00EE2F8F">
        <w:rPr>
          <w:b w:val="0"/>
          <w:bCs w:val="0"/>
          <w:rtl/>
        </w:rPr>
        <w:t xml:space="preserve"> שהצע</w:t>
      </w:r>
      <w:r w:rsidR="00516E44" w:rsidRPr="00EE2F8F">
        <w:rPr>
          <w:rFonts w:hint="eastAsia"/>
          <w:b w:val="0"/>
          <w:bCs w:val="0"/>
          <w:rtl/>
        </w:rPr>
        <w:t>תו</w:t>
      </w:r>
      <w:r w:rsidR="00516E44" w:rsidRPr="00EE2F8F">
        <w:rPr>
          <w:b w:val="0"/>
          <w:bCs w:val="0"/>
          <w:rtl/>
        </w:rPr>
        <w:t xml:space="preserve"> </w:t>
      </w:r>
      <w:r w:rsidR="00516E44" w:rsidRPr="00EE2F8F">
        <w:rPr>
          <w:rFonts w:hint="eastAsia"/>
          <w:b w:val="0"/>
          <w:bCs w:val="0"/>
          <w:rtl/>
        </w:rPr>
        <w:t>דורגה</w:t>
      </w:r>
      <w:r w:rsidR="00516E44" w:rsidRPr="00EE2F8F">
        <w:rPr>
          <w:b w:val="0"/>
          <w:bCs w:val="0"/>
          <w:rtl/>
        </w:rPr>
        <w:t xml:space="preserve"> </w:t>
      </w:r>
      <w:r w:rsidR="00516E44" w:rsidRPr="00EE2F8F">
        <w:rPr>
          <w:rFonts w:hint="eastAsia"/>
          <w:b w:val="0"/>
          <w:bCs w:val="0"/>
          <w:rtl/>
        </w:rPr>
        <w:t>ראשונה</w:t>
      </w:r>
      <w:r w:rsidR="00B41858" w:rsidRPr="00EE2F8F">
        <w:rPr>
          <w:b w:val="0"/>
          <w:bCs w:val="0"/>
          <w:rtl/>
        </w:rPr>
        <w:t xml:space="preserve">, </w:t>
      </w:r>
      <w:r w:rsidR="002171FC" w:rsidRPr="00EE2F8F">
        <w:rPr>
          <w:rFonts w:hint="eastAsia"/>
          <w:b w:val="0"/>
          <w:bCs w:val="0"/>
          <w:rtl/>
        </w:rPr>
        <w:t>כזוכה</w:t>
      </w:r>
      <w:r w:rsidR="002171FC" w:rsidRPr="00EE2F8F">
        <w:rPr>
          <w:b w:val="0"/>
          <w:bCs w:val="0"/>
          <w:rtl/>
        </w:rPr>
        <w:t xml:space="preserve"> </w:t>
      </w:r>
      <w:r w:rsidR="002171FC" w:rsidRPr="00EE2F8F">
        <w:rPr>
          <w:rFonts w:hint="eastAsia"/>
          <w:b w:val="0"/>
          <w:bCs w:val="0"/>
          <w:rtl/>
        </w:rPr>
        <w:t>במכרז</w:t>
      </w:r>
      <w:r w:rsidR="002171FC" w:rsidRPr="00EE2F8F">
        <w:rPr>
          <w:b w:val="0"/>
          <w:bCs w:val="0"/>
          <w:rtl/>
        </w:rPr>
        <w:t xml:space="preserve">, </w:t>
      </w:r>
      <w:r w:rsidR="002171FC" w:rsidRPr="00EE2F8F">
        <w:rPr>
          <w:rFonts w:hint="eastAsia"/>
          <w:b w:val="0"/>
          <w:bCs w:val="0"/>
          <w:rtl/>
        </w:rPr>
        <w:t>בכפוף</w:t>
      </w:r>
      <w:r w:rsidR="002171FC" w:rsidRPr="00EE2F8F">
        <w:rPr>
          <w:b w:val="0"/>
          <w:bCs w:val="0"/>
          <w:rtl/>
        </w:rPr>
        <w:t xml:space="preserve"> </w:t>
      </w:r>
      <w:r w:rsidR="002171FC" w:rsidRPr="00EE2F8F">
        <w:rPr>
          <w:rFonts w:hint="eastAsia"/>
          <w:b w:val="0"/>
          <w:bCs w:val="0"/>
          <w:rtl/>
        </w:rPr>
        <w:t>לביצוע</w:t>
      </w:r>
      <w:r w:rsidR="002171FC" w:rsidRPr="00EE2F8F">
        <w:rPr>
          <w:b w:val="0"/>
          <w:bCs w:val="0"/>
          <w:rtl/>
        </w:rPr>
        <w:t xml:space="preserve"> </w:t>
      </w:r>
      <w:r w:rsidR="002171FC" w:rsidRPr="00EE2F8F">
        <w:rPr>
          <w:rFonts w:hint="eastAsia"/>
          <w:b w:val="0"/>
          <w:bCs w:val="0"/>
          <w:rtl/>
        </w:rPr>
        <w:t>הפעולות</w:t>
      </w:r>
      <w:r w:rsidR="002171FC" w:rsidRPr="00EE2F8F">
        <w:rPr>
          <w:b w:val="0"/>
          <w:bCs w:val="0"/>
          <w:rtl/>
        </w:rPr>
        <w:t xml:space="preserve"> </w:t>
      </w:r>
      <w:r w:rsidR="002171FC" w:rsidRPr="00EE2F8F">
        <w:rPr>
          <w:rFonts w:hint="eastAsia"/>
          <w:b w:val="0"/>
          <w:bCs w:val="0"/>
          <w:rtl/>
        </w:rPr>
        <w:t>המפורטת</w:t>
      </w:r>
      <w:r w:rsidR="002171FC" w:rsidRPr="00EE2F8F">
        <w:rPr>
          <w:b w:val="0"/>
          <w:bCs w:val="0"/>
          <w:rtl/>
        </w:rPr>
        <w:t xml:space="preserve"> </w:t>
      </w:r>
      <w:r w:rsidR="002171FC" w:rsidRPr="00EE2F8F">
        <w:rPr>
          <w:rFonts w:hint="eastAsia"/>
          <w:b w:val="0"/>
          <w:bCs w:val="0"/>
          <w:rtl/>
        </w:rPr>
        <w:t>להלן</w:t>
      </w:r>
      <w:r w:rsidR="00B41858" w:rsidRPr="00EE2F8F">
        <w:rPr>
          <w:b w:val="0"/>
          <w:bCs w:val="0"/>
          <w:rtl/>
        </w:rPr>
        <w:t xml:space="preserve"> ("</w:t>
      </w:r>
      <w:r w:rsidR="002171FC" w:rsidRPr="0065612C">
        <w:rPr>
          <w:rFonts w:hint="eastAsia"/>
          <w:rtl/>
        </w:rPr>
        <w:t>זוכה</w:t>
      </w:r>
      <w:r w:rsidR="00B41858" w:rsidRPr="00EE2F8F">
        <w:rPr>
          <w:b w:val="0"/>
          <w:bCs w:val="0"/>
          <w:rtl/>
        </w:rPr>
        <w:t>")</w:t>
      </w:r>
      <w:r w:rsidR="00D6425E" w:rsidRPr="00EE2F8F">
        <w:rPr>
          <w:b w:val="0"/>
          <w:bCs w:val="0"/>
          <w:rtl/>
        </w:rPr>
        <w:t xml:space="preserve">, וכן </w:t>
      </w:r>
      <w:r w:rsidR="004B7A8D" w:rsidRPr="00EE2F8F">
        <w:rPr>
          <w:rFonts w:hint="eastAsia"/>
          <w:b w:val="0"/>
          <w:bCs w:val="0"/>
          <w:rtl/>
        </w:rPr>
        <w:t>יודיע</w:t>
      </w:r>
      <w:r w:rsidR="004B7A8D" w:rsidRPr="00EE2F8F">
        <w:rPr>
          <w:b w:val="0"/>
          <w:bCs w:val="0"/>
          <w:rtl/>
        </w:rPr>
        <w:t xml:space="preserve"> </w:t>
      </w:r>
      <w:r w:rsidR="00D6425E" w:rsidRPr="00EE2F8F">
        <w:rPr>
          <w:rFonts w:hint="eastAsia"/>
          <w:b w:val="0"/>
          <w:bCs w:val="0"/>
          <w:rtl/>
        </w:rPr>
        <w:t>למציעים</w:t>
      </w:r>
      <w:r w:rsidR="00D6425E" w:rsidRPr="00EE2F8F">
        <w:rPr>
          <w:b w:val="0"/>
          <w:bCs w:val="0"/>
          <w:rtl/>
        </w:rPr>
        <w:t xml:space="preserve"> </w:t>
      </w:r>
      <w:r w:rsidR="00D6425E" w:rsidRPr="00EE2F8F">
        <w:rPr>
          <w:rFonts w:hint="eastAsia"/>
          <w:b w:val="0"/>
          <w:bCs w:val="0"/>
          <w:rtl/>
        </w:rPr>
        <w:t>האחרים</w:t>
      </w:r>
      <w:r w:rsidR="00D6425E" w:rsidRPr="00EE2F8F">
        <w:rPr>
          <w:b w:val="0"/>
          <w:bCs w:val="0"/>
          <w:rtl/>
        </w:rPr>
        <w:t xml:space="preserve"> </w:t>
      </w:r>
      <w:r w:rsidR="00D6425E" w:rsidRPr="00EE2F8F">
        <w:rPr>
          <w:rFonts w:hint="eastAsia"/>
          <w:b w:val="0"/>
          <w:bCs w:val="0"/>
          <w:rtl/>
        </w:rPr>
        <w:t>על</w:t>
      </w:r>
      <w:r w:rsidR="00D6425E" w:rsidRPr="00EE2F8F">
        <w:rPr>
          <w:b w:val="0"/>
          <w:bCs w:val="0"/>
          <w:rtl/>
        </w:rPr>
        <w:t xml:space="preserve"> </w:t>
      </w:r>
      <w:r w:rsidR="00D6425E" w:rsidRPr="00EE2F8F">
        <w:rPr>
          <w:rFonts w:hint="eastAsia"/>
          <w:b w:val="0"/>
          <w:bCs w:val="0"/>
          <w:rtl/>
        </w:rPr>
        <w:t>ההכרזה</w:t>
      </w:r>
      <w:r w:rsidR="00D6425E" w:rsidRPr="00EE2F8F">
        <w:rPr>
          <w:b w:val="0"/>
          <w:bCs w:val="0"/>
          <w:rtl/>
        </w:rPr>
        <w:t xml:space="preserve"> </w:t>
      </w:r>
      <w:r w:rsidR="00D6425E" w:rsidRPr="00EE2F8F">
        <w:rPr>
          <w:rFonts w:hint="eastAsia"/>
          <w:b w:val="0"/>
          <w:bCs w:val="0"/>
          <w:rtl/>
        </w:rPr>
        <w:t>כאמור</w:t>
      </w:r>
      <w:r w:rsidR="00B41858" w:rsidRPr="00EE2F8F">
        <w:rPr>
          <w:b w:val="0"/>
          <w:bCs w:val="0"/>
          <w:rtl/>
        </w:rPr>
        <w:t xml:space="preserve">. </w:t>
      </w:r>
      <w:bookmarkEnd w:id="73"/>
    </w:p>
    <w:p w14:paraId="440B6913" w14:textId="77777777" w:rsidR="004C1D1B" w:rsidRPr="00FF5805" w:rsidRDefault="004C1D1B" w:rsidP="00AC1359">
      <w:pPr>
        <w:pStyle w:val="1112"/>
      </w:pPr>
      <w:r w:rsidRPr="00A239B9">
        <w:rPr>
          <w:rFonts w:hint="cs"/>
          <w:rtl/>
        </w:rPr>
        <w:t>המזמין יהיה</w:t>
      </w:r>
      <w:r w:rsidRPr="00A239B9">
        <w:rPr>
          <w:rtl/>
        </w:rPr>
        <w:t xml:space="preserve"> רשאי לבחור </w:t>
      </w:r>
      <w:r w:rsidRPr="00A239B9">
        <w:rPr>
          <w:rFonts w:hint="cs"/>
          <w:rtl/>
        </w:rPr>
        <w:t>כשירים במכרז ("</w:t>
      </w:r>
      <w:r w:rsidRPr="004C1D1B">
        <w:rPr>
          <w:rFonts w:hint="eastAsia"/>
          <w:b/>
          <w:bCs/>
          <w:rtl/>
        </w:rPr>
        <w:t>הכשיר</w:t>
      </w:r>
      <w:r w:rsidRPr="00A239B9">
        <w:rPr>
          <w:rFonts w:hint="cs"/>
          <w:rtl/>
        </w:rPr>
        <w:t>"), וזאת בהתאם לסדר דירוג</w:t>
      </w:r>
      <w:r>
        <w:rPr>
          <w:rFonts w:hint="cs"/>
          <w:rtl/>
        </w:rPr>
        <w:t xml:space="preserve"> ההצעות</w:t>
      </w:r>
      <w:r w:rsidRPr="00A239B9">
        <w:rPr>
          <w:rFonts w:hint="cs"/>
          <w:rtl/>
        </w:rPr>
        <w:t xml:space="preserve"> במכרז</w:t>
      </w:r>
      <w:r w:rsidRPr="00E92470">
        <w:rPr>
          <w:rtl/>
        </w:rPr>
        <w:t>.</w:t>
      </w:r>
      <w:r w:rsidRPr="00E92470">
        <w:rPr>
          <w:rFonts w:hint="cs"/>
          <w:rtl/>
        </w:rPr>
        <w:t xml:space="preserve"> </w:t>
      </w:r>
      <w:r>
        <w:rPr>
          <w:rFonts w:hint="cs"/>
          <w:rtl/>
        </w:rPr>
        <w:t>אם</w:t>
      </w:r>
      <w:r w:rsidRPr="00E92470">
        <w:rPr>
          <w:rFonts w:hint="cs"/>
          <w:rtl/>
        </w:rPr>
        <w:t xml:space="preserve"> תבוטל זכייתו של זוכה במכרז, מכל סיבה שהיא,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 xml:space="preserve">בחירתו כזוכה, </w:t>
      </w:r>
      <w:r w:rsidRPr="00FF5805">
        <w:rPr>
          <w:rFonts w:hint="cs"/>
          <w:rtl/>
        </w:rPr>
        <w:t xml:space="preserve">רשאי המזמין להכריז על הכשיר הבא אחריו כזוכה בכפוף לעמידה בדרישות המנויות להלן בנוגע לזוכה במכרז. </w:t>
      </w:r>
    </w:p>
    <w:p w14:paraId="4082370A" w14:textId="1326206F" w:rsidR="00EE2F8F" w:rsidRDefault="00EE2F8F" w:rsidP="00AC1359">
      <w:pPr>
        <w:pStyle w:val="11"/>
      </w:pPr>
      <w:r>
        <w:rPr>
          <w:rFonts w:hint="cs"/>
          <w:rtl/>
        </w:rPr>
        <w:t>תנאים לחתימה על הסכם ההתקשרות</w:t>
      </w:r>
    </w:p>
    <w:p w14:paraId="04CAE29A" w14:textId="5194475A" w:rsidR="00E933D8" w:rsidRPr="002D1D37" w:rsidRDefault="00E933D8" w:rsidP="007E7A82">
      <w:pPr>
        <w:pStyle w:val="1112"/>
      </w:pPr>
      <w:r>
        <w:rPr>
          <w:rFonts w:hint="cs"/>
          <w:rtl/>
        </w:rPr>
        <w:t xml:space="preserve">כתנאי לחתימת המזמין על הסכם ההתקשרות, </w:t>
      </w:r>
      <w:r w:rsidRPr="002D1D37">
        <w:rPr>
          <w:rFonts w:hint="cs"/>
          <w:rtl/>
        </w:rPr>
        <w:t xml:space="preserve">על </w:t>
      </w:r>
      <w:r>
        <w:rPr>
          <w:rFonts w:hint="cs"/>
          <w:rtl/>
        </w:rPr>
        <w:t>הזוכה</w:t>
      </w:r>
      <w:r w:rsidRPr="002D1D37">
        <w:rPr>
          <w:rFonts w:hint="cs"/>
          <w:rtl/>
        </w:rPr>
        <w:t xml:space="preserve"> לבצע את הפעולות הבאות</w:t>
      </w:r>
      <w:r>
        <w:rPr>
          <w:rFonts w:hint="cs"/>
          <w:rtl/>
        </w:rPr>
        <w:t>, בפרק זמן שיוגדר על ידי המזמין</w:t>
      </w:r>
      <w:r w:rsidRPr="002D1D37">
        <w:rPr>
          <w:rFonts w:hint="cs"/>
          <w:rtl/>
        </w:rPr>
        <w:t xml:space="preserve">: </w:t>
      </w:r>
    </w:p>
    <w:p w14:paraId="7663D6EE" w14:textId="77777777" w:rsidR="00E933D8" w:rsidRDefault="00E933D8" w:rsidP="007E7A82">
      <w:pPr>
        <w:pStyle w:val="1111"/>
        <w:ind w:hanging="565"/>
      </w:pPr>
      <w:r>
        <w:rPr>
          <w:rFonts w:hint="cs"/>
          <w:rtl/>
        </w:rPr>
        <w:t>אם</w:t>
      </w:r>
      <w:r w:rsidRPr="002D1D37">
        <w:rPr>
          <w:rtl/>
        </w:rPr>
        <w:t xml:space="preserve"> ה</w:t>
      </w:r>
      <w:r>
        <w:rPr>
          <w:rtl/>
        </w:rPr>
        <w:t>זוכה</w:t>
      </w:r>
      <w:r w:rsidRPr="002D1D37">
        <w:rPr>
          <w:rtl/>
        </w:rPr>
        <w:t xml:space="preserve"> </w:t>
      </w:r>
      <w:r>
        <w:rPr>
          <w:rFonts w:hint="cs"/>
          <w:rtl/>
        </w:rPr>
        <w:t>הוא</w:t>
      </w:r>
      <w:r w:rsidRPr="002D1D37">
        <w:rPr>
          <w:rtl/>
        </w:rPr>
        <w:t xml:space="preserve"> </w:t>
      </w:r>
      <w:r>
        <w:rPr>
          <w:rFonts w:hint="cs"/>
          <w:rtl/>
        </w:rPr>
        <w:t>חברה, למעט חברה ממשלתית</w:t>
      </w:r>
      <w:r w:rsidRPr="002D1D37">
        <w:rPr>
          <w:rtl/>
        </w:rPr>
        <w:t xml:space="preserve">, </w:t>
      </w:r>
      <w:r>
        <w:rPr>
          <w:rtl/>
        </w:rPr>
        <w:t>ע</w:t>
      </w:r>
      <w:r>
        <w:rPr>
          <w:rFonts w:hint="cs"/>
          <w:rtl/>
        </w:rPr>
        <w:t>ליו</w:t>
      </w:r>
      <w:r w:rsidRPr="002D1D37">
        <w:rPr>
          <w:rtl/>
        </w:rPr>
        <w:t xml:space="preserve"> ל</w:t>
      </w:r>
      <w:r>
        <w:rPr>
          <w:rFonts w:hint="cs"/>
          <w:rtl/>
        </w:rPr>
        <w:t>ה</w:t>
      </w:r>
      <w:r w:rsidRPr="002D1D37">
        <w:rPr>
          <w:rtl/>
        </w:rPr>
        <w:t xml:space="preserve">עביר אישור מעודכן כי </w:t>
      </w:r>
      <w:r>
        <w:rPr>
          <w:rFonts w:hint="cs"/>
          <w:rtl/>
        </w:rPr>
        <w:t>החברה אינה רשומה כמפרת חוק ואינה מצויה בהתראה לפני רישום כחברה מפרת חוק. ניתן להיעזר ב</w:t>
      </w:r>
      <w:hyperlink r:id="rId19" w:history="1">
        <w:r w:rsidRPr="007E7A82">
          <w:rPr>
            <w:rFonts w:hint="eastAsia"/>
            <w:rtl/>
          </w:rPr>
          <w:t>אתר</w:t>
        </w:r>
        <w:r w:rsidRPr="007E7A82">
          <w:rPr>
            <w:rtl/>
          </w:rPr>
          <w:t xml:space="preserve"> </w:t>
        </w:r>
        <w:r w:rsidRPr="007E7A82">
          <w:rPr>
            <w:rFonts w:hint="eastAsia"/>
            <w:rtl/>
          </w:rPr>
          <w:t>הגיידסטאר</w:t>
        </w:r>
      </w:hyperlink>
      <w:r>
        <w:rPr>
          <w:rFonts w:hint="cs"/>
          <w:rtl/>
        </w:rPr>
        <w:t xml:space="preserve">. </w:t>
      </w:r>
      <w:r w:rsidRPr="002D1D37">
        <w:rPr>
          <w:rtl/>
        </w:rPr>
        <w:t xml:space="preserve"> </w:t>
      </w:r>
    </w:p>
    <w:p w14:paraId="6F395002" w14:textId="77777777" w:rsidR="00E933D8" w:rsidRDefault="00E933D8" w:rsidP="007E7A82">
      <w:pPr>
        <w:pStyle w:val="1111"/>
        <w:ind w:hanging="565"/>
      </w:pPr>
      <w:r>
        <w:rPr>
          <w:rFonts w:hint="cs"/>
          <w:rtl/>
        </w:rPr>
        <w:t xml:space="preserve">אם הזוכה הוא עמותה, הקדש, אגודה עותומאנית או חברה לתועלת הציבור </w:t>
      </w:r>
      <w:r>
        <w:rPr>
          <w:rtl/>
        </w:rPr>
        <w:t>–</w:t>
      </w:r>
      <w:r>
        <w:rPr>
          <w:rFonts w:hint="cs"/>
          <w:rtl/>
        </w:rPr>
        <w:t xml:space="preserve"> </w:t>
      </w:r>
    </w:p>
    <w:p w14:paraId="04BF5E22" w14:textId="77777777" w:rsidR="00E933D8" w:rsidRPr="006F782B" w:rsidRDefault="00E933D8" w:rsidP="007E7A82">
      <w:pPr>
        <w:pStyle w:val="1111"/>
        <w:ind w:hanging="565"/>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7E7A82">
          <w:rPr>
            <w:rFonts w:hint="eastAsia"/>
            <w:rtl/>
          </w:rPr>
          <w:t>חוק</w:t>
        </w:r>
        <w:r w:rsidRPr="007E7A82">
          <w:rPr>
            <w:rtl/>
          </w:rPr>
          <w:t xml:space="preserve"> </w:t>
        </w:r>
        <w:r w:rsidRPr="007E7A82">
          <w:rPr>
            <w:rFonts w:hint="eastAsia"/>
            <w:rtl/>
          </w:rPr>
          <w:t>העמותות</w:t>
        </w:r>
        <w:r w:rsidRPr="007E7A82">
          <w:rPr>
            <w:rtl/>
          </w:rPr>
          <w:t xml:space="preserve">, </w:t>
        </w:r>
        <w:r w:rsidRPr="007E7A82">
          <w:rPr>
            <w:rFonts w:hint="eastAsia"/>
            <w:rtl/>
          </w:rPr>
          <w:t>התש</w:t>
        </w:r>
        <w:r w:rsidRPr="007E7A82">
          <w:rPr>
            <w:rtl/>
          </w:rPr>
          <w:t>"ם-1980</w:t>
        </w:r>
      </w:hyperlink>
      <w:r w:rsidRPr="00376312">
        <w:rPr>
          <w:rFonts w:hint="cs"/>
          <w:rtl/>
        </w:rPr>
        <w:t>,</w:t>
      </w:r>
      <w:r w:rsidRPr="00376312">
        <w:rPr>
          <w:rtl/>
        </w:rPr>
        <w:t xml:space="preserve"> </w:t>
      </w:r>
      <w:hyperlink w:history="1">
        <w:r w:rsidRPr="007E7A82">
          <w:rPr>
            <w:rFonts w:hint="eastAsia"/>
            <w:rtl/>
          </w:rPr>
          <w:t>חוק</w:t>
        </w:r>
        <w:r w:rsidRPr="007E7A82">
          <w:rPr>
            <w:rtl/>
          </w:rPr>
          <w:t xml:space="preserve"> </w:t>
        </w:r>
        <w:r w:rsidRPr="007E7A82">
          <w:rPr>
            <w:rFonts w:hint="eastAsia"/>
            <w:rtl/>
          </w:rPr>
          <w:t>החברות</w:t>
        </w:r>
        <w:r w:rsidRPr="007E7A82">
          <w:rPr>
            <w:rtl/>
          </w:rPr>
          <w:t xml:space="preserve">, </w:t>
        </w:r>
        <w:r w:rsidRPr="007E7A82">
          <w:rPr>
            <w:rFonts w:hint="eastAsia"/>
            <w:rtl/>
          </w:rPr>
          <w:t>התשנ</w:t>
        </w:r>
        <w:r w:rsidRPr="007E7A82">
          <w:rPr>
            <w:rtl/>
          </w:rPr>
          <w:t>"ט-1999</w:t>
        </w:r>
      </w:hyperlink>
      <w:r w:rsidRPr="00376312">
        <w:rPr>
          <w:rtl/>
        </w:rPr>
        <w:t xml:space="preserve"> </w:t>
      </w:r>
      <w:r w:rsidRPr="00376312">
        <w:rPr>
          <w:rFonts w:hint="eastAsia"/>
          <w:rtl/>
        </w:rPr>
        <w:t>או</w:t>
      </w:r>
      <w:r w:rsidRPr="00376312">
        <w:rPr>
          <w:rtl/>
        </w:rPr>
        <w:t xml:space="preserve"> </w:t>
      </w:r>
      <w:hyperlink w:history="1">
        <w:r w:rsidRPr="007E7A82">
          <w:rPr>
            <w:rFonts w:hint="eastAsia"/>
            <w:rtl/>
          </w:rPr>
          <w:t>חוק</w:t>
        </w:r>
        <w:r w:rsidRPr="007E7A82">
          <w:rPr>
            <w:rtl/>
          </w:rPr>
          <w:t xml:space="preserve"> </w:t>
        </w:r>
        <w:r w:rsidRPr="007E7A82">
          <w:rPr>
            <w:rFonts w:hint="eastAsia"/>
            <w:rtl/>
          </w:rPr>
          <w:t>הנאמנות</w:t>
        </w:r>
        <w:r w:rsidRPr="007E7A82">
          <w:rPr>
            <w:rtl/>
          </w:rPr>
          <w:t xml:space="preserve">, </w:t>
        </w:r>
        <w:r w:rsidRPr="007E7A82">
          <w:rPr>
            <w:rFonts w:hint="eastAsia"/>
            <w:rtl/>
          </w:rPr>
          <w:t>התשל</w:t>
        </w:r>
        <w:r w:rsidRPr="007E7A82">
          <w:rPr>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3C8AE624" w14:textId="77777777" w:rsidR="00E933D8" w:rsidRPr="006F782B" w:rsidRDefault="00E933D8" w:rsidP="007E7A82">
      <w:pPr>
        <w:pStyle w:val="11111"/>
      </w:pPr>
      <w:r w:rsidRPr="006F782B">
        <w:rPr>
          <w:rFonts w:hint="cs"/>
          <w:rtl/>
        </w:rPr>
        <w:t>התקשרות עם עמותה, חל</w:t>
      </w:r>
      <w:r>
        <w:rPr>
          <w:rFonts w:hint="cs"/>
          <w:rtl/>
        </w:rPr>
        <w:t>"</w:t>
      </w:r>
      <w:r w:rsidRPr="006F782B">
        <w:rPr>
          <w:rFonts w:hint="cs"/>
          <w:rtl/>
        </w:rPr>
        <w:t xml:space="preserve">צ, או ההקדש, אשר טרם חלפו שנתיים מיום רישומן. </w:t>
      </w:r>
    </w:p>
    <w:p w14:paraId="37ABB7DD" w14:textId="77777777" w:rsidR="00E933D8" w:rsidRDefault="00E933D8" w:rsidP="007E7A82">
      <w:pPr>
        <w:pStyle w:val="11111"/>
      </w:pPr>
      <w:r w:rsidRPr="006F782B">
        <w:rPr>
          <w:rFonts w:hint="cs"/>
          <w:rtl/>
        </w:rPr>
        <w:t>התקשרות עם אגודה עותומאנית.</w:t>
      </w:r>
      <w:r>
        <w:rPr>
          <w:rFonts w:hint="cs"/>
          <w:rtl/>
        </w:rPr>
        <w:t xml:space="preserve"> </w:t>
      </w:r>
    </w:p>
    <w:p w14:paraId="51B96962" w14:textId="77777777" w:rsidR="00E933D8" w:rsidRDefault="00E933D8" w:rsidP="007E7A82">
      <w:pPr>
        <w:pStyle w:val="1111"/>
        <w:ind w:hanging="707"/>
      </w:pPr>
      <w:r w:rsidRPr="007E7A82">
        <w:rPr>
          <w:rFonts w:hint="eastAsia"/>
          <w:rtl/>
        </w:rPr>
        <w:lastRenderedPageBreak/>
        <w:t>זוכה</w:t>
      </w:r>
      <w:r w:rsidRPr="007E7A82">
        <w:rPr>
          <w:rtl/>
        </w:rPr>
        <w:t xml:space="preserve">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 </w:t>
      </w:r>
    </w:p>
    <w:p w14:paraId="510CB51C" w14:textId="77777777" w:rsidR="00E933D8" w:rsidRDefault="00E933D8" w:rsidP="007E7A82">
      <w:pPr>
        <w:pStyle w:val="1111"/>
        <w:ind w:hanging="565"/>
      </w:pPr>
      <w:r>
        <w:rPr>
          <w:rFonts w:hint="cs"/>
          <w:rtl/>
        </w:rPr>
        <w:t xml:space="preserve">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 (ראה </w:t>
      </w:r>
      <w:hyperlink r:id="rId20" w:history="1">
        <w:r w:rsidRPr="007E7A82">
          <w:rPr>
            <w:rtl/>
          </w:rPr>
          <w:t>הוראת תכ"ם 7.12.5 "</w:t>
        </w:r>
        <w:r w:rsidRPr="007E7A82">
          <w:rPr>
            <w:b/>
            <w:bCs/>
            <w:rtl/>
          </w:rPr>
          <w:t>פורטל הספקים"</w:t>
        </w:r>
      </w:hyperlink>
      <w:r>
        <w:rPr>
          <w:rFonts w:hint="cs"/>
          <w:rtl/>
        </w:rPr>
        <w:t>).</w:t>
      </w:r>
      <w:r w:rsidRPr="00C31AFE">
        <w:rPr>
          <w:rFonts w:hint="cs"/>
          <w:rtl/>
        </w:rPr>
        <w:t xml:space="preserve"> </w:t>
      </w:r>
    </w:p>
    <w:p w14:paraId="6F8CCB36" w14:textId="77777777" w:rsidR="00E933D8" w:rsidRPr="00686BA2" w:rsidRDefault="00E933D8" w:rsidP="007E7A82">
      <w:pPr>
        <w:pStyle w:val="1111"/>
        <w:ind w:hanging="565"/>
      </w:pPr>
      <w:bookmarkStart w:id="75" w:name="show_isTovin_14"/>
      <w:r>
        <w:rPr>
          <w:rFonts w:hint="cs"/>
          <w:rtl/>
        </w:rPr>
        <w:t xml:space="preserve">אם הזוכה </w:t>
      </w:r>
      <w:r w:rsidRPr="00251BE9">
        <w:rPr>
          <w:rtl/>
        </w:rPr>
        <w:t>הצהיר במסגרת הצעתו, כי הצעתו היא של טובין מתוצרת הארץ, יגיש הזוכה אישור רו"ח להוכחת זכאותו (נספח ב – הצהרות ואישור רו''ח – העדפת תוצרת הארץ</w:t>
      </w:r>
      <w:r w:rsidRPr="00686BA2">
        <w:rPr>
          <w:rtl/>
        </w:rPr>
        <w:t xml:space="preserve"> </w:t>
      </w:r>
      <w:hyperlink r:id="rId21" w:history="1">
        <w:r w:rsidRPr="007E7A82">
          <w:rPr>
            <w:rtl/>
          </w:rPr>
          <w:t>להוראת תכ"ם 7.11.4 "העדפת תוצרת הארץ"</w:t>
        </w:r>
      </w:hyperlink>
      <w:r w:rsidRPr="00251BE9">
        <w:rPr>
          <w:rtl/>
        </w:rPr>
        <w:t>).</w:t>
      </w:r>
    </w:p>
    <w:bookmarkEnd w:id="75"/>
    <w:p w14:paraId="075CC0DF" w14:textId="77777777" w:rsidR="00E933D8" w:rsidRPr="00ED07CC" w:rsidRDefault="00E933D8" w:rsidP="00E933D8">
      <w:pPr>
        <w:pStyle w:val="1112"/>
      </w:pPr>
      <w:r>
        <w:rPr>
          <w:rFonts w:hint="cs"/>
          <w:rtl/>
        </w:rPr>
        <w:t xml:space="preserve">אם </w:t>
      </w:r>
      <w:r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כזוכה</w:t>
      </w:r>
      <w:r w:rsidRPr="00AC2E6E">
        <w:rPr>
          <w:rtl/>
        </w:rPr>
        <w:t xml:space="preserve"> </w:t>
      </w:r>
      <w:r w:rsidRPr="00AC2E6E">
        <w:rPr>
          <w:rFonts w:hint="eastAsia"/>
          <w:rtl/>
        </w:rPr>
        <w:t>במכרז</w:t>
      </w:r>
      <w:r w:rsidRPr="00AC2E6E">
        <w:rPr>
          <w:rtl/>
        </w:rPr>
        <w:t>.</w:t>
      </w:r>
    </w:p>
    <w:p w14:paraId="1FEDB452" w14:textId="77777777" w:rsidR="00AA027F" w:rsidRPr="002A3E64" w:rsidRDefault="001754C3" w:rsidP="00551CC2">
      <w:pPr>
        <w:pStyle w:val="11"/>
      </w:pPr>
      <w:bookmarkStart w:id="76" w:name="_Toc43400601"/>
      <w:bookmarkStart w:id="77" w:name="_Toc44931910"/>
      <w:bookmarkStart w:id="78" w:name="_Toc44931997"/>
      <w:bookmarkStart w:id="79" w:name="_Toc516503356"/>
      <w:bookmarkEnd w:id="74"/>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76"/>
      <w:bookmarkEnd w:id="77"/>
      <w:bookmarkEnd w:id="78"/>
    </w:p>
    <w:p w14:paraId="7D2B67DB" w14:textId="77777777" w:rsidR="00A921E5" w:rsidRPr="002D1D37" w:rsidRDefault="00AA027F" w:rsidP="00522CFF">
      <w:pPr>
        <w:pStyle w:val="1112"/>
      </w:pPr>
      <w:r w:rsidRPr="002D1D37">
        <w:rPr>
          <w:rtl/>
        </w:rPr>
        <w:t>לאחר שימלא ה</w:t>
      </w:r>
      <w:r w:rsidR="002B62A3">
        <w:rPr>
          <w:rFonts w:hint="cs"/>
          <w:rtl/>
        </w:rPr>
        <w:t>זוכה</w:t>
      </w:r>
      <w:r w:rsidRPr="002D1D37">
        <w:rPr>
          <w:rtl/>
        </w:rPr>
        <w:t xml:space="preserve"> את כל התנאים הנקובים</w:t>
      </w:r>
      <w:r w:rsidR="005E56A5">
        <w:rPr>
          <w:rFonts w:hint="cs"/>
          <w:rtl/>
        </w:rPr>
        <w:t>,</w:t>
      </w:r>
      <w:r w:rsidR="00F33C88">
        <w:rPr>
          <w:rFonts w:hint="cs"/>
          <w:rtl/>
        </w:rPr>
        <w:t xml:space="preserve"> </w:t>
      </w:r>
      <w:bookmarkStart w:id="80" w:name="_Toc407797419"/>
      <w:r w:rsidR="00A921E5" w:rsidRPr="002D1D37">
        <w:rPr>
          <w:rtl/>
        </w:rPr>
        <w:t>יוסיף</w:t>
      </w:r>
      <w:r w:rsidR="005E56A5">
        <w:rPr>
          <w:rFonts w:hint="cs"/>
          <w:rtl/>
        </w:rPr>
        <w:t xml:space="preserve"> גם</w:t>
      </w:r>
      <w:r w:rsidR="00A921E5" w:rsidRPr="002D1D37">
        <w:rPr>
          <w:rtl/>
        </w:rPr>
        <w:t xml:space="preserve"> </w:t>
      </w:r>
      <w:r w:rsidR="00361FDC">
        <w:rPr>
          <w:rtl/>
        </w:rPr>
        <w:t>המזמין</w:t>
      </w:r>
      <w:r w:rsidR="00A921E5" w:rsidRPr="002D1D37">
        <w:rPr>
          <w:rtl/>
        </w:rPr>
        <w:t xml:space="preserve"> את חתימת</w:t>
      </w:r>
      <w:r w:rsidR="00A921E5" w:rsidRPr="002D1D37">
        <w:rPr>
          <w:rFonts w:hint="cs"/>
          <w:rtl/>
        </w:rPr>
        <w:t xml:space="preserve"> </w:t>
      </w:r>
      <w:proofErr w:type="spellStart"/>
      <w:r w:rsidR="00A921E5" w:rsidRPr="002D1D37">
        <w:rPr>
          <w:rFonts w:hint="cs"/>
          <w:rtl/>
        </w:rPr>
        <w:t>מורשי</w:t>
      </w:r>
      <w:proofErr w:type="spellEnd"/>
      <w:r w:rsidR="00A921E5" w:rsidRPr="002D1D37">
        <w:rPr>
          <w:rFonts w:hint="cs"/>
          <w:rtl/>
        </w:rPr>
        <w:t xml:space="preserve"> החתימה מטעמו</w:t>
      </w:r>
      <w:r w:rsidR="00A921E5" w:rsidRPr="002D1D37">
        <w:rPr>
          <w:rtl/>
        </w:rPr>
        <w:t xml:space="preserve"> על גבי</w:t>
      </w:r>
      <w:r w:rsidR="00A921E5" w:rsidRPr="002D1D37">
        <w:rPr>
          <w:rFonts w:hint="cs"/>
          <w:rtl/>
        </w:rPr>
        <w:t xml:space="preserve"> חוזה ההתקשרות</w:t>
      </w:r>
      <w:r w:rsidR="0088430B">
        <w:rPr>
          <w:rFonts w:hint="cs"/>
          <w:rtl/>
        </w:rPr>
        <w:t xml:space="preserve"> ("</w:t>
      </w:r>
      <w:r w:rsidR="0088430B" w:rsidRPr="007E7A82">
        <w:rPr>
          <w:rFonts w:hint="eastAsia"/>
          <w:b/>
          <w:bCs/>
          <w:rtl/>
        </w:rPr>
        <w:t>מועד</w:t>
      </w:r>
      <w:r w:rsidR="0088430B" w:rsidRPr="007E7A82">
        <w:rPr>
          <w:b/>
          <w:bCs/>
          <w:rtl/>
        </w:rPr>
        <w:t xml:space="preserve"> החתימה על </w:t>
      </w:r>
      <w:r w:rsidR="005E56A5" w:rsidRPr="007E7A82">
        <w:rPr>
          <w:rFonts w:hint="eastAsia"/>
          <w:b/>
          <w:bCs/>
          <w:rtl/>
        </w:rPr>
        <w:t>ההסכם</w:t>
      </w:r>
      <w:r w:rsidR="0088430B">
        <w:rPr>
          <w:rFonts w:hint="cs"/>
          <w:rtl/>
        </w:rPr>
        <w:t>")</w:t>
      </w:r>
      <w:r w:rsidR="00A921E5" w:rsidRPr="002D1D37">
        <w:rPr>
          <w:rFonts w:hint="cs"/>
          <w:rtl/>
        </w:rPr>
        <w:t>.</w:t>
      </w:r>
      <w:r w:rsidR="00A921E5" w:rsidRPr="002D1D37">
        <w:rPr>
          <w:rtl/>
        </w:rPr>
        <w:t xml:space="preserve"> </w:t>
      </w:r>
      <w:bookmarkEnd w:id="80"/>
    </w:p>
    <w:p w14:paraId="053C3400" w14:textId="77777777" w:rsidR="008130FD" w:rsidRDefault="0062039A" w:rsidP="00522CFF">
      <w:pPr>
        <w:pStyle w:val="1112"/>
        <w:rPr>
          <w:rtl/>
        </w:rPr>
      </w:pPr>
      <w:r>
        <w:rPr>
          <w:rFonts w:hint="cs"/>
          <w:rtl/>
        </w:rPr>
        <w:t xml:space="preserve">לאחר מועד </w:t>
      </w:r>
      <w:r w:rsidRPr="003F5D1D">
        <w:rPr>
          <w:rFonts w:hint="cs"/>
          <w:rtl/>
        </w:rPr>
        <w:t>ה</w:t>
      </w:r>
      <w:r>
        <w:rPr>
          <w:rFonts w:hint="cs"/>
          <w:rtl/>
        </w:rPr>
        <w:t xml:space="preserve">חתימה על </w:t>
      </w:r>
      <w:r w:rsidR="005E56A5">
        <w:rPr>
          <w:rFonts w:hint="cs"/>
          <w:rtl/>
        </w:rPr>
        <w:t>ההסכם,</w:t>
      </w:r>
      <w:r w:rsidRPr="003F5D1D">
        <w:rPr>
          <w:rtl/>
        </w:rPr>
        <w:t xml:space="preserve"> </w:t>
      </w:r>
      <w:r w:rsidR="00AA027F" w:rsidRPr="003F5D1D">
        <w:rPr>
          <w:rtl/>
        </w:rPr>
        <w:t>על ה</w:t>
      </w:r>
      <w:r w:rsidR="00AA027F" w:rsidRPr="003F5D1D">
        <w:rPr>
          <w:rFonts w:hint="cs"/>
          <w:rtl/>
        </w:rPr>
        <w:t>זוכה</w:t>
      </w:r>
      <w:r w:rsidR="00AA027F" w:rsidRPr="003F5D1D">
        <w:rPr>
          <w:rtl/>
        </w:rPr>
        <w:t xml:space="preserve"> ל</w:t>
      </w:r>
      <w:r w:rsidR="00AA027F" w:rsidRPr="003F5D1D">
        <w:rPr>
          <w:rFonts w:hint="cs"/>
          <w:rtl/>
        </w:rPr>
        <w:t>היות מוכן ל</w:t>
      </w:r>
      <w:r>
        <w:rPr>
          <w:rFonts w:hint="cs"/>
          <w:rtl/>
        </w:rPr>
        <w:t>תחילת העבודה, וזאת תוך פרק הזמן שיוגדר על ידי המזמין</w:t>
      </w:r>
      <w:r w:rsidR="00E239A2">
        <w:rPr>
          <w:rFonts w:hint="cs"/>
          <w:rtl/>
        </w:rPr>
        <w:t>, זאת למעט במקרה בו פורטו מועדים מחייבים במסגרת ההצעה של הספק או במסגרת פרק א' למסמכי המכרז</w:t>
      </w:r>
      <w:r w:rsidR="00AA027F" w:rsidRPr="002D1D37">
        <w:rPr>
          <w:rtl/>
        </w:rPr>
        <w:t xml:space="preserve">. </w:t>
      </w:r>
    </w:p>
    <w:p w14:paraId="71A385CA" w14:textId="77777777" w:rsidR="00225395" w:rsidRPr="008130FD" w:rsidRDefault="00225395" w:rsidP="008130FD">
      <w:pPr>
        <w:tabs>
          <w:tab w:val="left" w:pos="1980"/>
        </w:tabs>
        <w:rPr>
          <w:rtl/>
        </w:rPr>
        <w:sectPr w:rsidR="00225395" w:rsidRPr="008130FD" w:rsidSect="004C7B7C">
          <w:pgSz w:w="11906" w:h="16838" w:code="9"/>
          <w:pgMar w:top="1616" w:right="1826" w:bottom="1440" w:left="1800" w:header="709" w:footer="709" w:gutter="0"/>
          <w:cols w:space="708"/>
          <w:titlePg/>
          <w:bidi/>
          <w:rtlGutter/>
          <w:docGrid w:linePitch="360"/>
        </w:sectPr>
      </w:pPr>
    </w:p>
    <w:p w14:paraId="29509384" w14:textId="77777777" w:rsidR="00721BE1" w:rsidRDefault="0055752A" w:rsidP="0055752A">
      <w:pPr>
        <w:pStyle w:val="1fe"/>
      </w:pPr>
      <w:bookmarkStart w:id="81" w:name="_Toc32477902"/>
      <w:bookmarkStart w:id="82" w:name="_Toc43400602"/>
      <w:bookmarkStart w:id="83" w:name="_Toc44931911"/>
      <w:bookmarkStart w:id="84" w:name="_Toc44931998"/>
      <w:bookmarkStart w:id="85" w:name="_Toc53331332"/>
      <w:bookmarkStart w:id="86" w:name="_Toc53498850"/>
      <w:r>
        <w:rPr>
          <w:rFonts w:hint="cs"/>
          <w:rtl/>
        </w:rPr>
        <w:lastRenderedPageBreak/>
        <w:t>מופעים</w:t>
      </w:r>
      <w:r w:rsidR="00721BE1">
        <w:rPr>
          <w:rFonts w:hint="cs"/>
          <w:rtl/>
        </w:rPr>
        <w:t xml:space="preserve"> במכרז</w:t>
      </w:r>
      <w:bookmarkEnd w:id="81"/>
      <w:bookmarkEnd w:id="82"/>
      <w:bookmarkEnd w:id="83"/>
      <w:bookmarkEnd w:id="84"/>
      <w:bookmarkEnd w:id="85"/>
      <w:bookmarkEnd w:id="86"/>
    </w:p>
    <w:p w14:paraId="1337EF9F" w14:textId="77777777" w:rsidR="00A54576" w:rsidRDefault="00A54576" w:rsidP="0093105A">
      <w:pPr>
        <w:pStyle w:val="11"/>
      </w:pPr>
      <w:r>
        <w:rPr>
          <w:rFonts w:hint="cs"/>
          <w:rtl/>
        </w:rPr>
        <w:t>מועדי המכרז</w:t>
      </w:r>
    </w:p>
    <w:p w14:paraId="63F050DF" w14:textId="13C44D19" w:rsidR="00A54576" w:rsidRDefault="00A54576" w:rsidP="0059124A">
      <w:pPr>
        <w:pStyle w:val="1112"/>
      </w:pPr>
      <w:r>
        <w:rPr>
          <w:rFonts w:hint="cs"/>
          <w:rtl/>
        </w:rPr>
        <w:t xml:space="preserve">הזמנים המפורטים </w:t>
      </w:r>
      <w:r w:rsidR="0059124A">
        <w:rPr>
          <w:rFonts w:hint="cs"/>
          <w:rtl/>
        </w:rPr>
        <w:t>בדף</w:t>
      </w:r>
      <w:r>
        <w:rPr>
          <w:rFonts w:hint="cs"/>
          <w:rtl/>
        </w:rPr>
        <w:t xml:space="preserve"> המכרז מחייבים את כל מי שמעוניין להתמודד במכרז. שינוי לוחות הזמנים יתבצע על ידי המזמין בלבד, ובהתאם לשיקול דעתו הבלעדי.</w:t>
      </w:r>
      <w:r w:rsidRPr="002D1D37">
        <w:rPr>
          <w:rtl/>
        </w:rPr>
        <w:t xml:space="preserve"> </w:t>
      </w:r>
    </w:p>
    <w:p w14:paraId="155B5800" w14:textId="5792DC8D" w:rsidR="00A54576" w:rsidRPr="00F43B88" w:rsidRDefault="00A54576" w:rsidP="0059124A">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Pr>
          <w:rFonts w:hint="cs"/>
          <w:rtl/>
        </w:rPr>
        <w:t>דף המכרז.</w:t>
      </w:r>
    </w:p>
    <w:p w14:paraId="6C4BBB6F" w14:textId="77777777" w:rsidR="00721BE1" w:rsidRPr="002A3E64" w:rsidRDefault="00721BE1" w:rsidP="00551CC2">
      <w:pPr>
        <w:pStyle w:val="11"/>
        <w:rPr>
          <w:rtl/>
        </w:rPr>
      </w:pPr>
      <w:bookmarkStart w:id="87" w:name="_Toc43400605"/>
      <w:bookmarkStart w:id="88" w:name="_Toc44931914"/>
      <w:bookmarkStart w:id="89" w:name="_Toc44932001"/>
      <w:bookmarkStart w:id="90" w:name="_Toc516503358"/>
      <w:bookmarkEnd w:id="79"/>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00030A35">
        <w:rPr>
          <w:rFonts w:hint="cs"/>
          <w:rtl/>
        </w:rPr>
        <w:t xml:space="preserve">והערות </w:t>
      </w:r>
      <w:r w:rsidRPr="002A3E64">
        <w:rPr>
          <w:rFonts w:hint="eastAsia"/>
          <w:rtl/>
        </w:rPr>
        <w:t>בנוגע</w:t>
      </w:r>
      <w:r w:rsidRPr="002A3E64">
        <w:rPr>
          <w:rtl/>
        </w:rPr>
        <w:t xml:space="preserve"> </w:t>
      </w:r>
      <w:r w:rsidRPr="002A3E64">
        <w:rPr>
          <w:rFonts w:hint="eastAsia"/>
          <w:rtl/>
        </w:rPr>
        <w:t>למכרז</w:t>
      </w:r>
      <w:bookmarkEnd w:id="87"/>
      <w:bookmarkEnd w:id="88"/>
      <w:bookmarkEnd w:id="89"/>
    </w:p>
    <w:p w14:paraId="30627D72" w14:textId="68B3EA92" w:rsidR="00721BE1" w:rsidRDefault="00721BE1" w:rsidP="009B6609">
      <w:pPr>
        <w:pStyle w:val="1112"/>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w:t>
      </w:r>
      <w:r w:rsidR="00242F69">
        <w:rPr>
          <w:rFonts w:hint="cs"/>
          <w:rtl/>
        </w:rPr>
        <w:t xml:space="preserve"> והערות</w:t>
      </w:r>
      <w:r w:rsidRPr="002D1D37">
        <w:rPr>
          <w:rFonts w:hint="cs"/>
          <w:rtl/>
        </w:rPr>
        <w:t xml:space="preserve">, וזאת עד למועד האחרון להגשת שאלות הבהרה </w:t>
      </w:r>
      <w:r w:rsidR="009B6609">
        <w:rPr>
          <w:rFonts w:hint="cs"/>
          <w:rtl/>
        </w:rPr>
        <w:t>המפורט בדף המכרז</w:t>
      </w:r>
      <w:r w:rsidRPr="002D1D37">
        <w:rPr>
          <w:rtl/>
        </w:rPr>
        <w:t>.</w:t>
      </w:r>
      <w:r w:rsidR="00BA540E">
        <w:rPr>
          <w:rFonts w:hint="cs"/>
          <w:rtl/>
        </w:rPr>
        <w:t xml:space="preserve"> שאלות שיגיעו לאחר מועד זה, לא יחייבו מענה מאת המזמין.</w:t>
      </w:r>
    </w:p>
    <w:p w14:paraId="4D735C73" w14:textId="77777777" w:rsidR="009B6609" w:rsidRDefault="009B6609" w:rsidP="009B6609">
      <w:pPr>
        <w:pStyle w:val="1112"/>
      </w:pPr>
      <w:r>
        <w:rPr>
          <w:rFonts w:hint="cs"/>
          <w:rtl/>
        </w:rPr>
        <w:t xml:space="preserve">פניה כאמור </w:t>
      </w:r>
      <w:r>
        <w:rPr>
          <w:rtl/>
        </w:rPr>
        <w:t>תבוצע באופן מקוון, באמצעות מערכת הגשת ההצעות.</w:t>
      </w:r>
      <w:r w:rsidRPr="00341D9E">
        <w:rPr>
          <w:rtl/>
        </w:rPr>
        <w:t xml:space="preserve"> </w:t>
      </w:r>
    </w:p>
    <w:p w14:paraId="78A54839" w14:textId="07FB8373" w:rsidR="00721BE1" w:rsidRPr="00D60826" w:rsidRDefault="00721BE1" w:rsidP="009B6609">
      <w:pPr>
        <w:pStyle w:val="1112"/>
      </w:pPr>
      <w:r>
        <w:rPr>
          <w:rtl/>
        </w:rPr>
        <w:t>המזמין</w:t>
      </w:r>
      <w:r w:rsidRPr="00B63569">
        <w:rPr>
          <w:rtl/>
        </w:rPr>
        <w:t xml:space="preserve"> רשאי לאפשר </w:t>
      </w:r>
      <w:r w:rsidR="008B23B2">
        <w:rPr>
          <w:rFonts w:hint="cs"/>
          <w:rtl/>
        </w:rPr>
        <w:t>מועדים</w:t>
      </w:r>
      <w:r w:rsidR="008B23B2" w:rsidRPr="00B63569">
        <w:rPr>
          <w:rtl/>
        </w:rPr>
        <w:t xml:space="preserve"> </w:t>
      </w:r>
      <w:r w:rsidRPr="00B63569">
        <w:rPr>
          <w:rtl/>
        </w:rPr>
        <w:t xml:space="preserve">נוספים </w:t>
      </w:r>
      <w:r w:rsidR="008B23B2">
        <w:rPr>
          <w:rFonts w:hint="cs"/>
          <w:rtl/>
        </w:rPr>
        <w:t>למשלוח</w:t>
      </w:r>
      <w:r w:rsidRPr="00B63569">
        <w:rPr>
          <w:rtl/>
        </w:rPr>
        <w:t xml:space="preserve">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14:paraId="77D09F6D" w14:textId="77777777" w:rsidR="00236E1B" w:rsidRPr="00D60826" w:rsidRDefault="00236E1B" w:rsidP="00E72233">
      <w:pPr>
        <w:pStyle w:val="1112"/>
      </w:pPr>
      <w:r w:rsidRPr="00D60826">
        <w:rPr>
          <w:rtl/>
        </w:rPr>
        <w:t>מציע שלא יפנ</w:t>
      </w:r>
      <w:r w:rsidRPr="00D60826">
        <w:rPr>
          <w:rFonts w:hint="cs"/>
          <w:rtl/>
        </w:rPr>
        <w:t>ה ל</w:t>
      </w:r>
      <w:r w:rsidR="00C75130">
        <w:rPr>
          <w:rFonts w:hint="cs"/>
          <w:rtl/>
        </w:rPr>
        <w:t>מזמין</w:t>
      </w:r>
      <w:r w:rsidR="0044315B">
        <w:rPr>
          <w:rFonts w:hint="cs"/>
          <w:rtl/>
        </w:rPr>
        <w:t xml:space="preserve"> בשאלות הבהרה על המכרז</w:t>
      </w:r>
      <w:r w:rsidRPr="00D60826">
        <w:rPr>
          <w:rFonts w:hint="cs"/>
          <w:rtl/>
        </w:rPr>
        <w:t xml:space="preserve"> כאמור</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19810805" w14:textId="77777777" w:rsidR="00721BE1" w:rsidRPr="002A3E64" w:rsidRDefault="00721BE1" w:rsidP="00551CC2">
      <w:pPr>
        <w:pStyle w:val="11"/>
      </w:pPr>
      <w:bookmarkStart w:id="91" w:name="_Toc43400606"/>
      <w:bookmarkStart w:id="92" w:name="_Toc44931915"/>
      <w:bookmarkStart w:id="93" w:name="_Toc44932002"/>
      <w:r w:rsidRPr="002A3E64">
        <w:rPr>
          <w:rtl/>
        </w:rPr>
        <w:t>מענה המזמין לשאלות ההבהרה</w:t>
      </w:r>
      <w:bookmarkEnd w:id="91"/>
      <w:bookmarkEnd w:id="92"/>
      <w:bookmarkEnd w:id="93"/>
      <w:r w:rsidR="004077BB">
        <w:rPr>
          <w:rFonts w:hint="cs"/>
          <w:rtl/>
        </w:rPr>
        <w:t xml:space="preserve"> והערות</w:t>
      </w:r>
    </w:p>
    <w:p w14:paraId="061D5F31" w14:textId="18E04EEF" w:rsidR="00721BE1" w:rsidRPr="00B63569" w:rsidRDefault="00721BE1" w:rsidP="000502A6">
      <w:pPr>
        <w:pStyle w:val="1112"/>
        <w:rPr>
          <w:rtl/>
        </w:rPr>
      </w:pPr>
      <w:r w:rsidRPr="00B63569">
        <w:rPr>
          <w:rtl/>
        </w:rPr>
        <w:t xml:space="preserve">תשובות </w:t>
      </w:r>
      <w:r>
        <w:rPr>
          <w:rtl/>
        </w:rPr>
        <w:t>המזמין</w:t>
      </w:r>
      <w:r w:rsidRPr="00B63569">
        <w:rPr>
          <w:rtl/>
        </w:rPr>
        <w:t xml:space="preserve"> לשאלות</w:t>
      </w:r>
      <w:r w:rsidR="00604F3C">
        <w:rPr>
          <w:rFonts w:hint="cs"/>
          <w:rtl/>
        </w:rPr>
        <w:t xml:space="preserve"> ההבהרה</w:t>
      </w:r>
      <w:r w:rsidRPr="00B63569">
        <w:rPr>
          <w:rtl/>
        </w:rPr>
        <w:t xml:space="preserve"> </w:t>
      </w:r>
      <w:r w:rsidR="004077BB">
        <w:rPr>
          <w:rFonts w:hint="cs"/>
          <w:rtl/>
        </w:rPr>
        <w:t xml:space="preserve">וההערות </w:t>
      </w:r>
      <w:r w:rsidRPr="00B63569">
        <w:rPr>
          <w:rtl/>
        </w:rPr>
        <w:t>יפורסמו בדף המכרז</w:t>
      </w:r>
      <w:r w:rsidR="00604F3C">
        <w:rPr>
          <w:rFonts w:hint="cs"/>
          <w:rtl/>
        </w:rPr>
        <w:t>, ויחייבו את כלל המציעים במכרז</w:t>
      </w:r>
      <w:r w:rsidRPr="00B63569">
        <w:rPr>
          <w:rtl/>
        </w:rPr>
        <w:t xml:space="preserve">. </w:t>
      </w:r>
      <w:r w:rsidR="00604F3C">
        <w:rPr>
          <w:rFonts w:hint="cs"/>
          <w:rtl/>
        </w:rPr>
        <w:t>האחריות</w:t>
      </w:r>
      <w:r w:rsidRPr="00B63569">
        <w:rPr>
          <w:rtl/>
        </w:rPr>
        <w:t xml:space="preserve"> להתעדכן בתשובות </w:t>
      </w:r>
      <w:r>
        <w:rPr>
          <w:rtl/>
        </w:rPr>
        <w:t>המזמין</w:t>
      </w:r>
      <w:r w:rsidR="00604F3C">
        <w:rPr>
          <w:rFonts w:hint="cs"/>
          <w:rtl/>
        </w:rPr>
        <w:t xml:space="preserve"> לשאלות ההבהרה היא של המציעים במכרז</w:t>
      </w:r>
      <w:r w:rsidRPr="00B63569">
        <w:rPr>
          <w:rtl/>
        </w:rPr>
        <w:t xml:space="preserve">. </w:t>
      </w:r>
    </w:p>
    <w:p w14:paraId="2FD99732" w14:textId="77777777" w:rsidR="00721BE1" w:rsidRDefault="00721BE1" w:rsidP="00E72233">
      <w:pPr>
        <w:pStyle w:val="1112"/>
      </w:pPr>
      <w:r>
        <w:rPr>
          <w:rFonts w:hint="cs"/>
          <w:rtl/>
        </w:rPr>
        <w:t xml:space="preserve">במענה לשאלות ההבהרה </w:t>
      </w:r>
      <w:r w:rsidR="004077BB">
        <w:rPr>
          <w:rFonts w:hint="cs"/>
          <w:rtl/>
        </w:rPr>
        <w:t xml:space="preserve">וההערות </w:t>
      </w:r>
      <w:r>
        <w:rPr>
          <w:rtl/>
        </w:rPr>
        <w:t>המזמין</w:t>
      </w:r>
      <w:r w:rsidRPr="00B63569">
        <w:rPr>
          <w:rtl/>
        </w:rPr>
        <w:t xml:space="preserve"> רשאי לבצע כל שינוי במסמכי המכרז, וכן ליתן פרשנות או הבהרה להוראות מסמכי המכרז.</w:t>
      </w:r>
      <w:r>
        <w:rPr>
          <w:rFonts w:hint="cs"/>
          <w:rtl/>
        </w:rPr>
        <w:t xml:space="preserve"> </w:t>
      </w:r>
      <w:r w:rsidR="00A90878">
        <w:rPr>
          <w:rFonts w:hint="cs"/>
          <w:rtl/>
        </w:rPr>
        <w:t>תשובות</w:t>
      </w:r>
      <w:r w:rsidR="00E5417A">
        <w:rPr>
          <w:rFonts w:hint="cs"/>
          <w:rtl/>
        </w:rPr>
        <w:t xml:space="preserve"> </w:t>
      </w:r>
      <w:r w:rsidR="00C75130">
        <w:rPr>
          <w:rFonts w:hint="cs"/>
          <w:rtl/>
        </w:rPr>
        <w:t>המזמין</w:t>
      </w:r>
      <w:r w:rsidR="00A90878">
        <w:rPr>
          <w:rFonts w:hint="cs"/>
          <w:rtl/>
        </w:rPr>
        <w:t xml:space="preserve"> יפורסמו ללא שמות הפונים.</w:t>
      </w:r>
    </w:p>
    <w:p w14:paraId="498A1C13" w14:textId="51BC8184" w:rsidR="00721BE1" w:rsidRDefault="00721BE1" w:rsidP="00E72233">
      <w:pPr>
        <w:pStyle w:val="1112"/>
      </w:pPr>
      <w:r>
        <w:rPr>
          <w:rtl/>
        </w:rPr>
        <w:t>המזמין</w:t>
      </w:r>
      <w:r w:rsidRPr="00B63569">
        <w:rPr>
          <w:rtl/>
        </w:rPr>
        <w:t xml:space="preserve"> אינו מחויב לנוסח שאלה</w:t>
      </w:r>
      <w:r w:rsidR="004077BB">
        <w:rPr>
          <w:rFonts w:hint="cs"/>
          <w:rtl/>
        </w:rPr>
        <w:t xml:space="preserve"> או הערה</w:t>
      </w:r>
      <w:r w:rsidRPr="00B63569">
        <w:rPr>
          <w:rtl/>
        </w:rPr>
        <w:t xml:space="preserve"> </w:t>
      </w:r>
      <w:r w:rsidR="005A5E72">
        <w:rPr>
          <w:rFonts w:hint="cs"/>
          <w:rtl/>
        </w:rPr>
        <w:t>ש</w:t>
      </w:r>
      <w:r w:rsidRPr="00B63569">
        <w:rPr>
          <w:rtl/>
        </w:rPr>
        <w:t xml:space="preserve">הוגשה, ובכלל זה רשאי </w:t>
      </w:r>
      <w:r>
        <w:rPr>
          <w:rtl/>
        </w:rPr>
        <w:t>המזמין</w:t>
      </w:r>
      <w:r w:rsidRPr="00B63569">
        <w:rPr>
          <w:rtl/>
        </w:rPr>
        <w:t>, בעת ניסוח תשובות ההבהרה שי</w:t>
      </w:r>
      <w:r w:rsidR="005A5E72">
        <w:rPr>
          <w:rFonts w:hint="cs"/>
          <w:rtl/>
        </w:rPr>
        <w:t>פו</w:t>
      </w:r>
      <w:r w:rsidR="00242F69">
        <w:rPr>
          <w:rFonts w:hint="cs"/>
          <w:rtl/>
        </w:rPr>
        <w:t>ר</w:t>
      </w:r>
      <w:r w:rsidR="005A5E72">
        <w:rPr>
          <w:rFonts w:hint="cs"/>
          <w:rtl/>
        </w:rPr>
        <w:t>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14:paraId="47C1992B" w14:textId="77777777" w:rsidR="001A23A3" w:rsidRPr="00D60826" w:rsidRDefault="001A23A3" w:rsidP="001A23A3">
      <w:pPr>
        <w:pStyle w:val="1112"/>
        <w:numPr>
          <w:ilvl w:val="0"/>
          <w:numId w:val="0"/>
        </w:numPr>
        <w:ind w:left="1638"/>
      </w:pPr>
    </w:p>
    <w:p w14:paraId="5263E69C" w14:textId="77777777" w:rsidR="00721BE1" w:rsidRPr="002A3E64" w:rsidRDefault="00721BE1" w:rsidP="00551CC2">
      <w:pPr>
        <w:pStyle w:val="11"/>
      </w:pPr>
      <w:bookmarkStart w:id="94" w:name="_Toc43400608"/>
      <w:bookmarkStart w:id="95" w:name="_Toc44931917"/>
      <w:bookmarkStart w:id="96" w:name="_Toc44932004"/>
      <w:r w:rsidRPr="002A3E64">
        <w:rPr>
          <w:rFonts w:hint="eastAsia"/>
          <w:rtl/>
        </w:rPr>
        <w:lastRenderedPageBreak/>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94"/>
      <w:bookmarkEnd w:id="95"/>
      <w:bookmarkEnd w:id="96"/>
      <w:r w:rsidR="00793D92">
        <w:rPr>
          <w:rFonts w:hint="cs"/>
          <w:rtl/>
        </w:rPr>
        <w:t xml:space="preserve"> </w:t>
      </w:r>
    </w:p>
    <w:p w14:paraId="5D92C31D" w14:textId="4CDD7FCB" w:rsidR="00BA540E" w:rsidRPr="009E1627" w:rsidRDefault="00BA540E" w:rsidP="00BA540E">
      <w:pPr>
        <w:pStyle w:val="1112"/>
        <w:ind w:left="1334" w:hanging="709"/>
      </w:pPr>
      <w:bookmarkStart w:id="97" w:name="show_SugTevatMichrazimDigital"/>
      <w:r w:rsidRPr="009E1627">
        <w:rPr>
          <w:rtl/>
        </w:rPr>
        <w:t>הגשת ההצעות למכרז תבוצע באופן מקוון, באמצעות מערכת יהלום, אלא אם כן קבע המזמין</w:t>
      </w:r>
      <w:r>
        <w:rPr>
          <w:rFonts w:hint="cs"/>
          <w:rtl/>
        </w:rPr>
        <w:t>,</w:t>
      </w:r>
      <w:r w:rsidRPr="009E1627">
        <w:rPr>
          <w:rtl/>
        </w:rPr>
        <w:t xml:space="preserve"> בהודעה שתפורסם </w:t>
      </w:r>
      <w:r>
        <w:rPr>
          <w:rFonts w:hint="cs"/>
          <w:rtl/>
        </w:rPr>
        <w:t xml:space="preserve">בדף </w:t>
      </w:r>
      <w:r w:rsidRPr="00341D9E">
        <w:rPr>
          <w:rtl/>
        </w:rPr>
        <w:t>המכרז</w:t>
      </w:r>
      <w:r>
        <w:rPr>
          <w:rFonts w:hint="cs"/>
          <w:rtl/>
        </w:rPr>
        <w:t>,</w:t>
      </w:r>
      <w:r w:rsidRPr="009E1627">
        <w:rPr>
          <w:rtl/>
        </w:rPr>
        <w:t xml:space="preserve"> דרך הגשה אחרת במכרז. במקרה כאמור על המציעים לפעול בהתאם להוראות ש</w:t>
      </w:r>
      <w:r>
        <w:rPr>
          <w:rFonts w:hint="cs"/>
          <w:rtl/>
        </w:rPr>
        <w:t>י</w:t>
      </w:r>
      <w:r w:rsidRPr="009E1627">
        <w:rPr>
          <w:rtl/>
        </w:rPr>
        <w:t xml:space="preserve">פרסם המזמין בדף המכרז.  </w:t>
      </w:r>
    </w:p>
    <w:p w14:paraId="62542492" w14:textId="77777777" w:rsidR="00BA540E" w:rsidRPr="009E1627" w:rsidRDefault="00BA540E" w:rsidP="00BA540E">
      <w:pPr>
        <w:pStyle w:val="1112"/>
        <w:ind w:left="1334" w:hanging="709"/>
      </w:pPr>
      <w:r w:rsidRPr="009E1627">
        <w:rPr>
          <w:rtl/>
        </w:rPr>
        <w:t>קישור למערכת לצורך הגשת הצעות במכרז יפורסם בדף המכרז. מציע אשר מעוניין לשאול שאלות הבהרה ולהגיש את הצעתו במכרז, נדרש ללחוץ על הקישור "</w:t>
      </w:r>
      <w:r w:rsidRPr="00341D9E">
        <w:rPr>
          <w:rtl/>
        </w:rPr>
        <w:t>להגשת שאלות והצעות</w:t>
      </w:r>
      <w:r w:rsidRPr="009E1627">
        <w:rPr>
          <w:rtl/>
        </w:rPr>
        <w:t>" בדף המכרז, אשר יעביר אותו למערכת.</w:t>
      </w:r>
    </w:p>
    <w:p w14:paraId="510BEA9A" w14:textId="77777777" w:rsidR="00BA540E" w:rsidRPr="009E1627" w:rsidRDefault="00BA540E" w:rsidP="00BA540E">
      <w:pPr>
        <w:pStyle w:val="1112"/>
        <w:ind w:left="1334" w:hanging="709"/>
      </w:pPr>
      <w:r w:rsidRPr="009E1627">
        <w:rPr>
          <w:rtl/>
        </w:rPr>
        <w:t>הליך הגשת ההצעות במערכת כולל 2 שלבים:</w:t>
      </w:r>
    </w:p>
    <w:p w14:paraId="5133EF8F" w14:textId="77777777" w:rsidR="00BA540E" w:rsidRPr="009E1627" w:rsidRDefault="00BA540E" w:rsidP="00BA540E">
      <w:pPr>
        <w:pStyle w:val="1111"/>
      </w:pPr>
      <w:r w:rsidRPr="009E1627">
        <w:rPr>
          <w:rtl/>
        </w:rPr>
        <w:t>הזדהות של מגיש ההצעה באמצעות מערכת ההזדהות הממשלתית.</w:t>
      </w:r>
      <w:r w:rsidRPr="009E1627">
        <w:t xml:space="preserve"> </w:t>
      </w:r>
    </w:p>
    <w:p w14:paraId="507A2414" w14:textId="5793BCC5" w:rsidR="00BA540E" w:rsidRPr="009E1627" w:rsidRDefault="00BA540E" w:rsidP="00BA540E">
      <w:pPr>
        <w:pStyle w:val="1111"/>
      </w:pPr>
      <w:r w:rsidRPr="009E1627">
        <w:rPr>
          <w:rtl/>
        </w:rPr>
        <w:t>הגשת ההצעה בתיבת המכרזים במערכת יהלום</w:t>
      </w:r>
      <w:r w:rsidR="00864489">
        <w:rPr>
          <w:rFonts w:hint="cs"/>
          <w:rtl/>
        </w:rPr>
        <w:t xml:space="preserve"> ("</w:t>
      </w:r>
      <w:r w:rsidR="00864489" w:rsidRPr="00AC1359">
        <w:rPr>
          <w:rFonts w:hint="eastAsia"/>
          <w:b/>
          <w:bCs/>
          <w:rtl/>
        </w:rPr>
        <w:t>התיבה</w:t>
      </w:r>
      <w:r w:rsidR="00864489">
        <w:rPr>
          <w:rFonts w:hint="cs"/>
          <w:rtl/>
        </w:rPr>
        <w:t>")</w:t>
      </w:r>
      <w:r w:rsidRPr="009E1627">
        <w:rPr>
          <w:rtl/>
        </w:rPr>
        <w:t xml:space="preserve">. </w:t>
      </w:r>
    </w:p>
    <w:p w14:paraId="78C6F904" w14:textId="77777777" w:rsidR="00BA540E" w:rsidRPr="009E1627" w:rsidRDefault="00BA540E" w:rsidP="00BA540E">
      <w:pPr>
        <w:pStyle w:val="1112"/>
        <w:ind w:left="1334" w:hanging="709"/>
      </w:pPr>
      <w:r w:rsidRPr="009E1627">
        <w:rPr>
          <w:rtl/>
        </w:rPr>
        <w:t>פעולות במערכת ההזדהות:</w:t>
      </w:r>
    </w:p>
    <w:p w14:paraId="044C01EC" w14:textId="77777777" w:rsidR="00BA540E" w:rsidRPr="009E1627" w:rsidRDefault="00BA540E" w:rsidP="00BA540E">
      <w:pPr>
        <w:pStyle w:val="1111"/>
        <w:ind w:left="1759" w:hanging="425"/>
      </w:pPr>
      <w:r w:rsidRPr="009E1627">
        <w:rPr>
          <w:rtl/>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14:paraId="72F26AC3" w14:textId="77777777" w:rsidR="00BA540E" w:rsidRPr="009E1627" w:rsidRDefault="00BA540E" w:rsidP="00BA540E">
      <w:pPr>
        <w:pStyle w:val="1111"/>
        <w:ind w:left="1759" w:hanging="425"/>
      </w:pPr>
      <w:r w:rsidRPr="009E1627">
        <w:rPr>
          <w:rtl/>
        </w:rPr>
        <w:t>מגיש הצעה אשר רשום למערכת ההזדהות הממשלתית, יידרש לאמת את זהותו לצורך מעבר לשלב הגשת ההצעה.</w:t>
      </w:r>
    </w:p>
    <w:p w14:paraId="58F6A53D" w14:textId="77777777" w:rsidR="00BA540E" w:rsidRPr="009E1627" w:rsidRDefault="00BA540E" w:rsidP="00BA540E">
      <w:pPr>
        <w:pStyle w:val="1111"/>
        <w:ind w:left="1759" w:hanging="425"/>
      </w:pPr>
      <w:r w:rsidRPr="009E1627">
        <w:rPr>
          <w:rtl/>
        </w:rPr>
        <w:t>בכל תקלה בהליך ההרשמה להזדהות הממשלתית, או בתהליך ההזדהות יש לפנות למוקד התמיכה של המערכת (טלפון - 1299, כתובת דואר אלקטרוני </w:t>
      </w:r>
      <w:bookmarkStart w:id="98" w:name="Mail"/>
      <w:r w:rsidRPr="009E1627">
        <w:fldChar w:fldCharType="begin"/>
      </w:r>
      <w:r w:rsidRPr="009E1627">
        <w:instrText xml:space="preserve"> HYPERLINK "mailto:moked@mail.gov.il?subject=%D7%A4%D7%A0%D7%99%D7%94%20%D7%9E%D7%90%D7%AA%D7%A8%20gov.il%20%20%D7%94%D7%A8%D7%A9%D7%9E%D7%94%20%D7%9C%D7%9E%D7%A2%D7%A8%D7%9B%D7%AA%20%D7%94%D7%94%D7%96%D7%93%D7%94%D7%95%D7%AA%20%D7%94%D7%9C%D7%90%D7%95%D7%9E%D7%99%D7%AA%20-%20%D7%A9%D7%90%D7%9C%D7%95%D7%AA%20%D7%A0%D7%A4%D7%95%D7%A6%D7%95%D7%AA" \o "</w:instrText>
      </w:r>
      <w:r w:rsidRPr="009E1627">
        <w:rPr>
          <w:rtl/>
        </w:rPr>
        <w:instrText>כתובת דואר אלקטרוני</w:instrText>
      </w:r>
      <w:r w:rsidRPr="009E1627">
        <w:instrText xml:space="preserve">" \t "_top" </w:instrText>
      </w:r>
      <w:r w:rsidRPr="009E1627">
        <w:fldChar w:fldCharType="separate"/>
      </w:r>
      <w:r w:rsidRPr="00C04238">
        <w:t>moked@mail.gov.il</w:t>
      </w:r>
      <w:r w:rsidRPr="009E1627">
        <w:fldChar w:fldCharType="end"/>
      </w:r>
      <w:bookmarkEnd w:id="98"/>
      <w:r w:rsidRPr="009E1627">
        <w:rPr>
          <w:rtl/>
        </w:rPr>
        <w:t>, טלפון נוסף </w:t>
      </w:r>
      <w:r w:rsidRPr="009E1627">
        <w:t>08-6863100</w:t>
      </w:r>
      <w:r w:rsidRPr="009E1627">
        <w:rPr>
          <w:rtl/>
        </w:rPr>
        <w:t>)</w:t>
      </w:r>
      <w:r>
        <w:rPr>
          <w:rFonts w:hint="cs"/>
          <w:rtl/>
        </w:rPr>
        <w:t>.</w:t>
      </w:r>
      <w:r w:rsidRPr="009E1627">
        <w:rPr>
          <w:rtl/>
        </w:rPr>
        <w:t xml:space="preserve"> </w:t>
      </w:r>
    </w:p>
    <w:p w14:paraId="092DEC4E" w14:textId="3E72D98C" w:rsidR="00BA540E" w:rsidRPr="009E1627" w:rsidRDefault="00BA540E" w:rsidP="00BA540E">
      <w:pPr>
        <w:pStyle w:val="1111"/>
        <w:ind w:left="1759" w:hanging="425"/>
      </w:pPr>
      <w:r w:rsidRPr="009E1627">
        <w:rPr>
          <w:rtl/>
        </w:rPr>
        <w:t>פרטים נוספים על אודות הליך ההרשמה מפורטים ב</w:t>
      </w:r>
      <w:hyperlink r:id="rId22" w:history="1">
        <w:r w:rsidRPr="00AC1359">
          <w:rPr>
            <w:rStyle w:val="Hyperlink"/>
            <w:rFonts w:ascii="David" w:hAnsi="David" w:cs="David"/>
            <w:rtl/>
          </w:rPr>
          <w:t>קישור זה.</w:t>
        </w:r>
      </w:hyperlink>
    </w:p>
    <w:p w14:paraId="41CF2954" w14:textId="77777777" w:rsidR="00BA540E" w:rsidRPr="009E1627" w:rsidRDefault="00BA540E" w:rsidP="00BA540E">
      <w:pPr>
        <w:pStyle w:val="1111"/>
        <w:ind w:left="1759" w:hanging="425"/>
        <w:rPr>
          <w:rtl/>
        </w:rPr>
      </w:pPr>
      <w:r w:rsidRPr="009E1627">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43714FCF" w14:textId="77777777" w:rsidR="00BA540E" w:rsidRPr="007E7A82" w:rsidRDefault="00BA540E" w:rsidP="00BA540E">
      <w:pPr>
        <w:pStyle w:val="111"/>
      </w:pPr>
      <w:r w:rsidRPr="007E7A82">
        <w:rPr>
          <w:rtl/>
        </w:rPr>
        <w:t>פעולות במערכת יהלום</w:t>
      </w:r>
    </w:p>
    <w:p w14:paraId="6D0F9F4C" w14:textId="77777777" w:rsidR="00BA540E" w:rsidRDefault="00BA540E" w:rsidP="007E7A82">
      <w:pPr>
        <w:pStyle w:val="1111"/>
        <w:ind w:left="1759" w:hanging="425"/>
      </w:pPr>
      <w:r w:rsidRPr="009E1627">
        <w:rPr>
          <w:rtl/>
        </w:rPr>
        <w:t>במסגרת הגשת ההצעה, על המציע לפעול בהתאם להנחיות שיופיעו במערכת יהלום, למלא את כלל השדות שנדרש באופן ברור ובהתאם להנחיות המערכת, ול</w:t>
      </w:r>
      <w:r>
        <w:rPr>
          <w:rFonts w:hint="cs"/>
          <w:rtl/>
        </w:rPr>
        <w:t>ה</w:t>
      </w:r>
      <w:r w:rsidRPr="009E1627">
        <w:rPr>
          <w:rtl/>
        </w:rPr>
        <w:t xml:space="preserve">עלות למערכת את הקבצים הנדרשים, בהתאם להוראות המכרז. </w:t>
      </w:r>
    </w:p>
    <w:p w14:paraId="0B5F246B" w14:textId="77777777" w:rsidR="00BA540E" w:rsidRPr="009E1627" w:rsidRDefault="00BA540E" w:rsidP="00BA540E">
      <w:pPr>
        <w:pStyle w:val="1111"/>
        <w:ind w:left="1759" w:hanging="425"/>
      </w:pPr>
      <w:r w:rsidRPr="00C04238">
        <w:rPr>
          <w:rtl/>
        </w:rPr>
        <w:t>מצי</w:t>
      </w:r>
      <w:r w:rsidRPr="009E1627">
        <w:rPr>
          <w:rtl/>
        </w:rPr>
        <w:t>ע  יוכל לעדכן את הצעתו כל עוד לא חלף המועד האחרון להגשת הצעה.</w:t>
      </w:r>
    </w:p>
    <w:p w14:paraId="5C04CF72" w14:textId="77777777" w:rsidR="00BA540E" w:rsidRPr="009E1627" w:rsidRDefault="00BA540E" w:rsidP="007E7A82">
      <w:pPr>
        <w:pStyle w:val="1111"/>
        <w:ind w:left="1759" w:hanging="425"/>
      </w:pPr>
      <w:r w:rsidRPr="009E1627">
        <w:rPr>
          <w:rtl/>
        </w:rPr>
        <w:lastRenderedPageBreak/>
        <w:t>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w:t>
      </w:r>
      <w:r>
        <w:rPr>
          <w:rFonts w:hint="cs"/>
          <w:rtl/>
        </w:rPr>
        <w:t>דואר האלקטרוני</w:t>
      </w:r>
      <w:r w:rsidRPr="009E1627">
        <w:rPr>
          <w:rtl/>
        </w:rPr>
        <w:t>. מסמך ההצעה יוצג גם במערכת.</w:t>
      </w:r>
    </w:p>
    <w:p w14:paraId="2787E111" w14:textId="2751B996" w:rsidR="00BA540E" w:rsidRPr="009E1627" w:rsidRDefault="00BA540E" w:rsidP="007E7A82">
      <w:pPr>
        <w:pStyle w:val="1111"/>
        <w:ind w:left="1759" w:hanging="425"/>
      </w:pPr>
      <w:r w:rsidRPr="009E1627">
        <w:rPr>
          <w:rtl/>
        </w:rPr>
        <w:t>לא ניתן יהיה להגיש הצעות במערכת לאחר המועד האחרון להגשת הצעות.</w:t>
      </w:r>
    </w:p>
    <w:p w14:paraId="22D212E8" w14:textId="77777777" w:rsidR="00BA540E" w:rsidRPr="009E1627" w:rsidRDefault="00BA540E" w:rsidP="007E7A82">
      <w:pPr>
        <w:pStyle w:val="1111"/>
        <w:ind w:left="1759" w:hanging="425"/>
      </w:pPr>
      <w:r w:rsidRPr="009E1627">
        <w:rPr>
          <w:rtl/>
        </w:rPr>
        <w:t>במסגרת הגשת ההצעות במערכת, ישנן מגבלות טכניות שונות כגון:</w:t>
      </w:r>
    </w:p>
    <w:p w14:paraId="702C1DED" w14:textId="77777777" w:rsidR="00BA540E" w:rsidRPr="009E1627" w:rsidRDefault="00BA540E" w:rsidP="00BA540E">
      <w:pPr>
        <w:pStyle w:val="11111"/>
        <w:ind w:left="2468" w:hanging="1028"/>
      </w:pPr>
      <w:r w:rsidRPr="009E1627">
        <w:rPr>
          <w:rtl/>
        </w:rPr>
        <w:t>ניתן ל</w:t>
      </w:r>
      <w:r w:rsidR="00724640">
        <w:rPr>
          <w:rFonts w:hint="cs"/>
          <w:rtl/>
        </w:rPr>
        <w:t>ה</w:t>
      </w:r>
      <w:r w:rsidRPr="009E1627">
        <w:rPr>
          <w:rtl/>
        </w:rPr>
        <w:t xml:space="preserve">עלות עד 10 קבצים כאשר </w:t>
      </w:r>
      <w:r w:rsidR="00724640">
        <w:rPr>
          <w:rFonts w:hint="cs"/>
          <w:rtl/>
        </w:rPr>
        <w:t>ה</w:t>
      </w:r>
      <w:r w:rsidRPr="009E1627">
        <w:rPr>
          <w:rtl/>
        </w:rPr>
        <w:t xml:space="preserve">גודל </w:t>
      </w:r>
      <w:r w:rsidR="00724640">
        <w:rPr>
          <w:rFonts w:hint="cs"/>
          <w:rtl/>
        </w:rPr>
        <w:t>ה</w:t>
      </w:r>
      <w:r w:rsidR="00724640">
        <w:rPr>
          <w:rtl/>
        </w:rPr>
        <w:t xml:space="preserve">מקסימלי של כל קובץ </w:t>
      </w:r>
      <w:r w:rsidR="00724640">
        <w:rPr>
          <w:rFonts w:hint="cs"/>
          <w:rtl/>
        </w:rPr>
        <w:t xml:space="preserve">הוא </w:t>
      </w:r>
      <w:r w:rsidRPr="009E1627">
        <w:rPr>
          <w:rtl/>
        </w:rPr>
        <w:t xml:space="preserve">עד </w:t>
      </w:r>
      <w:r w:rsidRPr="009E1627">
        <w:t>15MB</w:t>
      </w:r>
      <w:r w:rsidRPr="009E1627">
        <w:rPr>
          <w:rtl/>
        </w:rPr>
        <w:t>.</w:t>
      </w:r>
    </w:p>
    <w:p w14:paraId="67851085" w14:textId="77777777" w:rsidR="00BA540E" w:rsidRPr="009E1627" w:rsidRDefault="00BA540E" w:rsidP="00724640">
      <w:pPr>
        <w:pStyle w:val="11111"/>
        <w:ind w:left="2468" w:hanging="1028"/>
      </w:pPr>
      <w:r w:rsidRPr="009E1627">
        <w:rPr>
          <w:rtl/>
        </w:rPr>
        <w:t xml:space="preserve">פרק הזמן שבו המערכת מתנתקת בהיעדר פעולה של משתמש </w:t>
      </w:r>
      <w:r w:rsidR="00724640">
        <w:rPr>
          <w:rFonts w:hint="cs"/>
          <w:rtl/>
        </w:rPr>
        <w:t xml:space="preserve">הוא עשרים דקות. </w:t>
      </w:r>
      <w:r w:rsidRPr="009E1627">
        <w:rPr>
          <w:rtl/>
        </w:rPr>
        <w:t xml:space="preserve"> </w:t>
      </w:r>
    </w:p>
    <w:p w14:paraId="76D7AF3B" w14:textId="77777777" w:rsidR="00BA540E" w:rsidRPr="009E1627" w:rsidRDefault="00BA540E" w:rsidP="007E7A82">
      <w:pPr>
        <w:pStyle w:val="1111"/>
        <w:ind w:left="1759" w:hanging="425"/>
      </w:pPr>
      <w:r w:rsidRPr="009E1627">
        <w:rPr>
          <w:rtl/>
        </w:rPr>
        <w:t xml:space="preserve">על מנת להכיר את </w:t>
      </w:r>
      <w:r w:rsidR="00724640">
        <w:rPr>
          <w:rFonts w:hint="cs"/>
          <w:rtl/>
        </w:rPr>
        <w:t>יתר</w:t>
      </w:r>
      <w:r w:rsidRPr="009E1627">
        <w:rPr>
          <w:rtl/>
        </w:rPr>
        <w:t xml:space="preserve"> מגבלות המערכת באחריות מגיש ההצעה לקרוא, מבעוד מועד, את </w:t>
      </w:r>
      <w:hyperlink r:id="rId23" w:history="1">
        <w:r w:rsidRPr="009E1627">
          <w:rPr>
            <w:rtl/>
          </w:rPr>
          <w:t>המדריך להגשת הצעות באמצעות תיבת מכרזים דיגיטלית</w:t>
        </w:r>
      </w:hyperlink>
      <w:r w:rsidRPr="009E1627">
        <w:rPr>
          <w:rtl/>
        </w:rPr>
        <w:t xml:space="preserve">. בנוסף לרשותו של מגיש הצעה </w:t>
      </w:r>
      <w:hyperlink r:id="rId24" w:history="1">
        <w:r w:rsidRPr="007E7A82">
          <w:rPr>
            <w:rtl/>
          </w:rPr>
          <w:t>חומרי הדרכה</w:t>
        </w:r>
      </w:hyperlink>
      <w:r w:rsidRPr="009E1627">
        <w:rPr>
          <w:rtl/>
        </w:rPr>
        <w:t xml:space="preserve"> אשר נועדו לסייע לו להגיש </w:t>
      </w:r>
      <w:r w:rsidR="00724640">
        <w:rPr>
          <w:rFonts w:hint="cs"/>
          <w:rtl/>
        </w:rPr>
        <w:t>את הצעתו</w:t>
      </w:r>
      <w:r w:rsidRPr="009E1627">
        <w:rPr>
          <w:rtl/>
        </w:rPr>
        <w:t xml:space="preserve"> בהצלחה. </w:t>
      </w:r>
    </w:p>
    <w:p w14:paraId="4B6A605F" w14:textId="77777777" w:rsidR="00BA540E" w:rsidRPr="00C04238" w:rsidRDefault="00BA540E" w:rsidP="007E7A82">
      <w:pPr>
        <w:pStyle w:val="1111"/>
        <w:ind w:left="1759" w:hanging="425"/>
      </w:pPr>
      <w:r w:rsidRPr="00341D9E">
        <w:rPr>
          <w:rtl/>
        </w:rPr>
        <w:t xml:space="preserve">לסיוע טכני ניתן לפנות למוקד התמיכה בימים א'-ה' בין השעות 8:00-17:00 במייל: </w:t>
      </w:r>
      <w:hyperlink r:id="rId25" w:history="1">
        <w:r w:rsidRPr="007E7A82">
          <w:t>moked@mail.gov.il</w:t>
        </w:r>
      </w:hyperlink>
      <w:r w:rsidRPr="00C04238">
        <w:rPr>
          <w:rtl/>
        </w:rPr>
        <w:t xml:space="preserve"> או באמצעות הצ'אט האנושי: </w:t>
      </w:r>
      <w:hyperlink r:id="rId26" w:history="1">
        <w:r w:rsidRPr="007E7A82">
          <w:t>https://mygovchat.gov.il/icr/bot.aspx?l=3</w:t>
        </w:r>
      </w:hyperlink>
      <w:r w:rsidR="002E4815">
        <w:rPr>
          <w:rFonts w:hint="cs"/>
          <w:rtl/>
        </w:rPr>
        <w:t>.</w:t>
      </w:r>
      <w:r w:rsidRPr="00C04238">
        <w:rPr>
          <w:rtl/>
        </w:rPr>
        <w:t xml:space="preserve"> </w:t>
      </w:r>
    </w:p>
    <w:p w14:paraId="4AFFF2C1" w14:textId="77777777" w:rsidR="00BA540E" w:rsidRPr="00C04238" w:rsidRDefault="00BA540E" w:rsidP="007E7A82">
      <w:pPr>
        <w:pStyle w:val="1111"/>
        <w:ind w:left="1759" w:hanging="425"/>
      </w:pPr>
      <w:r w:rsidRPr="00C04238">
        <w:rPr>
          <w:rtl/>
        </w:rPr>
        <w:t>בפניה יש לציין את שם המכרז, המועד האחרון להגשת ההצעות ובמידת הצורך לצרף צילומי מסך.</w:t>
      </w:r>
    </w:p>
    <w:p w14:paraId="5810B293" w14:textId="77777777" w:rsidR="00BA540E" w:rsidRPr="00C04238" w:rsidRDefault="00BA540E" w:rsidP="007E7A82">
      <w:pPr>
        <w:pStyle w:val="1111"/>
        <w:ind w:left="1759" w:hanging="425"/>
      </w:pPr>
      <w:r w:rsidRPr="00C04238">
        <w:rPr>
          <w:rtl/>
        </w:rPr>
        <w:t>זמן ההמתנה מרגע משלוח הפניה ועד לחזרת נציג שירות לא יעלה על 4 שעות בטווח שעות פעילות המוקד.</w:t>
      </w:r>
    </w:p>
    <w:p w14:paraId="139F90CA" w14:textId="77777777" w:rsidR="00BA540E" w:rsidRPr="009E1627" w:rsidRDefault="00BA540E" w:rsidP="007E7A82">
      <w:pPr>
        <w:pStyle w:val="1111"/>
        <w:ind w:left="1759" w:hanging="425"/>
      </w:pPr>
      <w:r w:rsidRPr="009E1627">
        <w:rPr>
          <w:rtl/>
        </w:rPr>
        <w:t>מוקד התמיכה אינו מתחייב לספק מענה לפניות אשר יתקבלו ב</w:t>
      </w:r>
      <w:r w:rsidR="002E4815">
        <w:rPr>
          <w:rFonts w:hint="cs"/>
          <w:rtl/>
        </w:rPr>
        <w:t xml:space="preserve">טווח </w:t>
      </w:r>
      <w:r w:rsidRPr="009E1627">
        <w:rPr>
          <w:rtl/>
        </w:rPr>
        <w:t xml:space="preserve">זמן קצר מ-4 שעות </w:t>
      </w:r>
      <w:r w:rsidR="002E4815">
        <w:rPr>
          <w:rFonts w:hint="cs"/>
          <w:rtl/>
        </w:rPr>
        <w:t>עד ל</w:t>
      </w:r>
      <w:r w:rsidRPr="009E1627">
        <w:rPr>
          <w:rtl/>
        </w:rPr>
        <w:t>מועד האחרון להגשת הצעות.</w:t>
      </w:r>
      <w:r w:rsidR="002E4815">
        <w:rPr>
          <w:rFonts w:hint="cs"/>
          <w:rtl/>
        </w:rPr>
        <w:t xml:space="preserve"> </w:t>
      </w:r>
    </w:p>
    <w:p w14:paraId="6B82519F" w14:textId="77777777" w:rsidR="00BA540E" w:rsidRPr="00C04238" w:rsidRDefault="00BA540E" w:rsidP="007E7A82">
      <w:pPr>
        <w:pStyle w:val="1112"/>
        <w:ind w:left="1334" w:hanging="709"/>
      </w:pPr>
      <w:r w:rsidRPr="00C04238">
        <w:rPr>
          <w:rtl/>
        </w:rPr>
        <w:t xml:space="preserve">על מציע במכרז האחריות הבלעדית להגיש את ההצעה לפני המועד האחרון להגשת הצעות. </w:t>
      </w:r>
    </w:p>
    <w:p w14:paraId="01824277" w14:textId="77777777" w:rsidR="00BA540E" w:rsidRPr="00C04238" w:rsidRDefault="00BA540E" w:rsidP="007E7A82">
      <w:pPr>
        <w:pStyle w:val="1112"/>
        <w:ind w:left="1334" w:hanging="709"/>
      </w:pPr>
      <w:r w:rsidRPr="00C04238">
        <w:rPr>
          <w:rtl/>
        </w:rPr>
        <w:t xml:space="preserve">על המציע להביא בחשבון כי בסמוך למועד האחרון להגשת הצעות ייתכן עומס על מערכת ההגשה או תקלות טכניות אחרות אשר ימנעו מהמציע להגיש את הצעתו. על המציע להיערך לכך, ולהגיש את הצעתו מבעוד מועד. </w:t>
      </w:r>
    </w:p>
    <w:p w14:paraId="7D3C92E3" w14:textId="77777777" w:rsidR="00BA540E" w:rsidRPr="00C04238" w:rsidRDefault="00BA540E" w:rsidP="007E7A82">
      <w:pPr>
        <w:pStyle w:val="1112"/>
        <w:ind w:left="1334" w:hanging="709"/>
      </w:pPr>
      <w:r w:rsidRPr="00C04238">
        <w:rPr>
          <w:rtl/>
        </w:rPr>
        <w:lastRenderedPageBreak/>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bookmarkEnd w:id="97"/>
    <w:p w14:paraId="02106E55" w14:textId="77777777" w:rsidR="001256DA" w:rsidRDefault="001256DA" w:rsidP="001256DA">
      <w:pPr>
        <w:pStyle w:val="11"/>
      </w:pPr>
      <w:r>
        <w:rPr>
          <w:rFonts w:hint="cs"/>
          <w:rtl/>
        </w:rPr>
        <w:t xml:space="preserve">ביטול אוטומטי של הצעה שהוגשה </w:t>
      </w:r>
      <w:r>
        <w:rPr>
          <w:rtl/>
        </w:rPr>
        <w:t>–</w:t>
      </w:r>
      <w:r>
        <w:rPr>
          <w:rFonts w:hint="cs"/>
          <w:rtl/>
        </w:rPr>
        <w:t xml:space="preserve"> תיקונים במסמכי המכרז</w:t>
      </w:r>
    </w:p>
    <w:p w14:paraId="7A1EDD46" w14:textId="1E5215F0" w:rsidR="001256DA" w:rsidRPr="00F10774" w:rsidRDefault="001256DA" w:rsidP="00AC1359">
      <w:pPr>
        <w:pStyle w:val="111"/>
        <w:rPr>
          <w:b w:val="0"/>
          <w:bCs w:val="0"/>
        </w:rPr>
      </w:pPr>
      <w:r>
        <w:rPr>
          <w:rFonts w:hint="cs"/>
          <w:b w:val="0"/>
          <w:bCs w:val="0"/>
          <w:rtl/>
        </w:rPr>
        <w:t xml:space="preserve">כמפורט לעיל, </w:t>
      </w:r>
      <w:r w:rsidRPr="00F10774">
        <w:rPr>
          <w:b w:val="0"/>
          <w:bCs w:val="0"/>
          <w:rtl/>
        </w:rPr>
        <w:t>שינויים במסמכי המכרז יתכ</w:t>
      </w:r>
      <w:r>
        <w:rPr>
          <w:b w:val="0"/>
          <w:bCs w:val="0"/>
          <w:rtl/>
        </w:rPr>
        <w:t xml:space="preserve">נו עד למועד האחרון להגשת הצעות </w:t>
      </w:r>
      <w:r w:rsidRPr="00F10774">
        <w:rPr>
          <w:b w:val="0"/>
          <w:bCs w:val="0"/>
          <w:rtl/>
        </w:rPr>
        <w:t xml:space="preserve">ואף לאחר </w:t>
      </w:r>
      <w:r>
        <w:rPr>
          <w:rFonts w:hint="cs"/>
          <w:b w:val="0"/>
          <w:bCs w:val="0"/>
          <w:rtl/>
        </w:rPr>
        <w:t>המועד ממנו ניתן להתחיל להגיש הצעות למכרז.</w:t>
      </w:r>
      <w:r w:rsidRPr="00F10774">
        <w:rPr>
          <w:b w:val="0"/>
          <w:bCs w:val="0"/>
          <w:rtl/>
        </w:rPr>
        <w:t xml:space="preserve"> </w:t>
      </w:r>
      <w:r w:rsidRPr="00F10774">
        <w:rPr>
          <w:rFonts w:hint="cs"/>
          <w:b w:val="0"/>
          <w:bCs w:val="0"/>
          <w:rtl/>
        </w:rPr>
        <w:t>אם</w:t>
      </w:r>
      <w:r w:rsidRPr="00F10774">
        <w:rPr>
          <w:b w:val="0"/>
          <w:bCs w:val="0"/>
          <w:rtl/>
        </w:rPr>
        <w:t xml:space="preserve"> לאחר שהוגש</w:t>
      </w:r>
      <w:r w:rsidRPr="00F10774">
        <w:rPr>
          <w:rFonts w:hint="cs"/>
          <w:b w:val="0"/>
          <w:bCs w:val="0"/>
          <w:rtl/>
        </w:rPr>
        <w:t>ה</w:t>
      </w:r>
      <w:r w:rsidRPr="00F10774">
        <w:rPr>
          <w:b w:val="0"/>
          <w:bCs w:val="0"/>
          <w:rtl/>
        </w:rPr>
        <w:t xml:space="preserve"> הצע</w:t>
      </w:r>
      <w:r w:rsidRPr="00F10774">
        <w:rPr>
          <w:rFonts w:hint="cs"/>
          <w:b w:val="0"/>
          <w:bCs w:val="0"/>
          <w:rtl/>
        </w:rPr>
        <w:t>ה</w:t>
      </w:r>
      <w:r w:rsidRPr="00F10774">
        <w:rPr>
          <w:b w:val="0"/>
          <w:bCs w:val="0"/>
          <w:rtl/>
        </w:rPr>
        <w:t xml:space="preserve"> </w:t>
      </w:r>
      <w:r w:rsidRPr="00F10774">
        <w:rPr>
          <w:rFonts w:hint="cs"/>
          <w:b w:val="0"/>
          <w:bCs w:val="0"/>
          <w:rtl/>
        </w:rPr>
        <w:t>ל</w:t>
      </w:r>
      <w:r w:rsidRPr="00F10774">
        <w:rPr>
          <w:b w:val="0"/>
          <w:bCs w:val="0"/>
          <w:rtl/>
        </w:rPr>
        <w:t>תיבה, ערך המזמין שינוי במסמכי המכרז</w:t>
      </w:r>
      <w:r>
        <w:rPr>
          <w:rFonts w:hint="cs"/>
          <w:b w:val="0"/>
          <w:bCs w:val="0"/>
          <w:rtl/>
        </w:rPr>
        <w:t>, למעט שינוי במועדי המכרז</w:t>
      </w:r>
      <w:r w:rsidRPr="00F10774">
        <w:rPr>
          <w:b w:val="0"/>
          <w:bCs w:val="0"/>
          <w:rtl/>
        </w:rPr>
        <w:t>, הצע</w:t>
      </w:r>
      <w:r w:rsidRPr="00F10774">
        <w:rPr>
          <w:rFonts w:hint="cs"/>
          <w:b w:val="0"/>
          <w:bCs w:val="0"/>
          <w:rtl/>
        </w:rPr>
        <w:t>ה</w:t>
      </w:r>
      <w:r w:rsidRPr="00F10774">
        <w:rPr>
          <w:b w:val="0"/>
          <w:bCs w:val="0"/>
          <w:rtl/>
        </w:rPr>
        <w:t xml:space="preserve"> </w:t>
      </w:r>
      <w:r w:rsidR="00AC1359" w:rsidRPr="00F10774">
        <w:rPr>
          <w:rFonts w:hint="cs"/>
          <w:b w:val="0"/>
          <w:bCs w:val="0"/>
          <w:rtl/>
        </w:rPr>
        <w:t>שהיית</w:t>
      </w:r>
      <w:r w:rsidR="00AC1359" w:rsidRPr="00F10774">
        <w:rPr>
          <w:rFonts w:hint="eastAsia"/>
          <w:b w:val="0"/>
          <w:bCs w:val="0"/>
          <w:rtl/>
        </w:rPr>
        <w:t>ה</w:t>
      </w:r>
      <w:r w:rsidRPr="00F10774">
        <w:rPr>
          <w:b w:val="0"/>
          <w:bCs w:val="0"/>
          <w:rtl/>
        </w:rPr>
        <w:t xml:space="preserve"> בתיבה </w:t>
      </w:r>
      <w:r w:rsidRPr="00F10774">
        <w:rPr>
          <w:rFonts w:hint="cs"/>
          <w:b w:val="0"/>
          <w:bCs w:val="0"/>
          <w:rtl/>
        </w:rPr>
        <w:t>תבוטל באופן אוטומטי</w:t>
      </w:r>
      <w:r w:rsidRPr="00F10774">
        <w:rPr>
          <w:b w:val="0"/>
          <w:bCs w:val="0"/>
          <w:rtl/>
        </w:rPr>
        <w:t xml:space="preserve"> </w:t>
      </w:r>
      <w:r w:rsidRPr="00F10774">
        <w:rPr>
          <w:rFonts w:hint="cs"/>
          <w:b w:val="0"/>
          <w:bCs w:val="0"/>
          <w:rtl/>
        </w:rPr>
        <w:t>ותעבור</w:t>
      </w:r>
      <w:r w:rsidRPr="00F10774">
        <w:rPr>
          <w:b w:val="0"/>
          <w:bCs w:val="0"/>
          <w:rtl/>
        </w:rPr>
        <w:t xml:space="preserve"> למצב טיוטה</w:t>
      </w:r>
      <w:r w:rsidRPr="00F10774">
        <w:rPr>
          <w:rFonts w:hint="cs"/>
          <w:b w:val="0"/>
          <w:bCs w:val="0"/>
          <w:rtl/>
        </w:rPr>
        <w:t>.</w:t>
      </w:r>
      <w:r w:rsidRPr="00F10774">
        <w:rPr>
          <w:b w:val="0"/>
          <w:bCs w:val="0"/>
          <w:rtl/>
        </w:rPr>
        <w:t xml:space="preserve"> מציע </w:t>
      </w:r>
      <w:r w:rsidRPr="00F10774">
        <w:rPr>
          <w:rFonts w:hint="eastAsia"/>
          <w:b w:val="0"/>
          <w:bCs w:val="0"/>
          <w:rtl/>
        </w:rPr>
        <w:t>אשר</w:t>
      </w:r>
      <w:r w:rsidRPr="00F10774">
        <w:rPr>
          <w:b w:val="0"/>
          <w:bCs w:val="0"/>
          <w:rtl/>
        </w:rPr>
        <w:t xml:space="preserve"> יהיה מעוניין להגיש את הצעתו בהתאם לתנאי המכרז המעודכנים </w:t>
      </w:r>
      <w:r w:rsidRPr="00F10774">
        <w:rPr>
          <w:rFonts w:hint="cs"/>
          <w:b w:val="0"/>
          <w:bCs w:val="0"/>
          <w:rtl/>
        </w:rPr>
        <w:t>יידרש</w:t>
      </w:r>
      <w:r w:rsidRPr="00F10774">
        <w:rPr>
          <w:b w:val="0"/>
          <w:bCs w:val="0"/>
          <w:rtl/>
        </w:rPr>
        <w:t xml:space="preserve"> לבצע הגשה מחדש. </w:t>
      </w:r>
    </w:p>
    <w:p w14:paraId="0CD51A12" w14:textId="18CA082A" w:rsidR="001256DA" w:rsidRPr="001256DA" w:rsidRDefault="001256DA" w:rsidP="00AC1359">
      <w:pPr>
        <w:pStyle w:val="111"/>
      </w:pPr>
      <w:r w:rsidRPr="001256DA">
        <w:rPr>
          <w:b w:val="0"/>
          <w:bCs w:val="0"/>
          <w:rtl/>
        </w:rPr>
        <w:t xml:space="preserve">באחריותו הבלעדית של המציע להתעדכן </w:t>
      </w:r>
      <w:r>
        <w:rPr>
          <w:rFonts w:hint="cs"/>
          <w:b w:val="0"/>
          <w:bCs w:val="0"/>
          <w:rtl/>
        </w:rPr>
        <w:t>בסטאטוס הצעתו במערכת הגשת ההצעות</w:t>
      </w:r>
      <w:r w:rsidRPr="001256DA">
        <w:rPr>
          <w:b w:val="0"/>
          <w:bCs w:val="0"/>
          <w:rtl/>
        </w:rPr>
        <w:t xml:space="preserve">. </w:t>
      </w:r>
    </w:p>
    <w:p w14:paraId="77BC67A5" w14:textId="531E88FB" w:rsidR="006A3E8C" w:rsidRPr="006A3E8C" w:rsidRDefault="006A3E8C" w:rsidP="006A3E8C">
      <w:pPr>
        <w:pStyle w:val="15"/>
        <w:keepNext/>
        <w:widowControl/>
        <w:numPr>
          <w:ilvl w:val="0"/>
          <w:numId w:val="51"/>
        </w:numPr>
        <w:tabs>
          <w:tab w:val="left" w:pos="283"/>
        </w:tabs>
        <w:spacing w:after="120" w:line="360" w:lineRule="auto"/>
        <w:ind w:left="357" w:hanging="357"/>
        <w:jc w:val="center"/>
        <w:rPr>
          <w:rFonts w:ascii="David" w:hAnsi="David" w:cs="David"/>
          <w:rtl/>
        </w:rPr>
        <w:sectPr w:rsidR="006A3E8C" w:rsidRPr="006A3E8C" w:rsidSect="00E72233">
          <w:pgSz w:w="11906" w:h="16838" w:code="9"/>
          <w:pgMar w:top="1616" w:right="1826" w:bottom="1440" w:left="1800" w:header="709" w:footer="709" w:gutter="0"/>
          <w:cols w:space="708"/>
          <w:titlePg/>
          <w:bidi/>
          <w:rtlGutter/>
          <w:docGrid w:linePitch="360"/>
        </w:sectPr>
      </w:pPr>
    </w:p>
    <w:p w14:paraId="57DD8FCD" w14:textId="77777777" w:rsidR="00721BE1" w:rsidRDefault="00B56F12" w:rsidP="001A23A3">
      <w:pPr>
        <w:pStyle w:val="1fe"/>
        <w:rPr>
          <w:rtl/>
        </w:rPr>
      </w:pPr>
      <w:bookmarkStart w:id="99" w:name="_Toc32477903"/>
      <w:bookmarkStart w:id="100" w:name="_Toc43400610"/>
      <w:bookmarkStart w:id="101" w:name="_Toc44931919"/>
      <w:bookmarkStart w:id="102" w:name="_Toc44932006"/>
      <w:bookmarkStart w:id="103" w:name="_Toc53331333"/>
      <w:bookmarkStart w:id="104" w:name="_Toc53498851"/>
      <w:r>
        <w:rPr>
          <w:rFonts w:hint="cs"/>
          <w:rtl/>
        </w:rPr>
        <w:lastRenderedPageBreak/>
        <w:t xml:space="preserve">כללי </w:t>
      </w:r>
      <w:r w:rsidR="00721BE1" w:rsidRPr="00B63569">
        <w:rPr>
          <w:rtl/>
        </w:rPr>
        <w:t>המכרז</w:t>
      </w:r>
      <w:bookmarkEnd w:id="99"/>
      <w:bookmarkEnd w:id="100"/>
      <w:bookmarkEnd w:id="101"/>
      <w:bookmarkEnd w:id="102"/>
      <w:bookmarkEnd w:id="103"/>
      <w:bookmarkEnd w:id="104"/>
      <w:r w:rsidR="00721BE1" w:rsidRPr="00B63569">
        <w:rPr>
          <w:rtl/>
        </w:rPr>
        <w:t xml:space="preserve"> </w:t>
      </w:r>
    </w:p>
    <w:p w14:paraId="69E28E73" w14:textId="77777777" w:rsidR="001965BD" w:rsidRDefault="009A63CC" w:rsidP="009A63CC">
      <w:pPr>
        <w:pStyle w:val="11"/>
      </w:pPr>
      <w:bookmarkStart w:id="105" w:name="_Toc43400611"/>
      <w:bookmarkStart w:id="106" w:name="_Toc44931920"/>
      <w:bookmarkStart w:id="107" w:name="_Toc44932007"/>
      <w:r w:rsidRPr="00241332">
        <w:rPr>
          <w:rFonts w:hint="eastAsia"/>
          <w:rtl/>
        </w:rPr>
        <w:t>בדיק</w:t>
      </w:r>
      <w:r>
        <w:rPr>
          <w:rFonts w:hint="cs"/>
          <w:rtl/>
        </w:rPr>
        <w:t>ת</w:t>
      </w:r>
      <w:r w:rsidRPr="00241332">
        <w:rPr>
          <w:rtl/>
        </w:rPr>
        <w:t xml:space="preserve"> </w:t>
      </w:r>
      <w:r w:rsidR="001965BD" w:rsidRPr="00241332">
        <w:rPr>
          <w:rFonts w:hint="eastAsia"/>
          <w:rtl/>
        </w:rPr>
        <w:t>ההצעות</w:t>
      </w:r>
      <w:bookmarkEnd w:id="105"/>
      <w:bookmarkEnd w:id="106"/>
      <w:bookmarkEnd w:id="107"/>
    </w:p>
    <w:p w14:paraId="337FCFF5" w14:textId="6898F2B1" w:rsidR="001965BD" w:rsidRDefault="001965BD" w:rsidP="009E0711">
      <w:pPr>
        <w:pStyle w:val="111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 xml:space="preserve">וצירף את כל המסמכים כנדרש בחוברת ההצעה (פרק </w:t>
      </w:r>
      <w:r w:rsidR="00A75508">
        <w:rPr>
          <w:rFonts w:hint="cs"/>
          <w:rtl/>
        </w:rPr>
        <w:t>א</w:t>
      </w:r>
      <w:r w:rsidRPr="00CF393B">
        <w:rPr>
          <w:rFonts w:hint="cs"/>
          <w:rtl/>
        </w:rPr>
        <w:t>)</w:t>
      </w:r>
      <w:r w:rsidR="008C2D97" w:rsidRPr="008C2D97">
        <w:rPr>
          <w:rFonts w:hint="cs"/>
          <w:rtl/>
        </w:rPr>
        <w:t xml:space="preserve"> </w:t>
      </w:r>
      <w:r w:rsidR="008C2D97">
        <w:rPr>
          <w:rFonts w:hint="cs"/>
          <w:rtl/>
        </w:rPr>
        <w:t>וינקד את ההצעות בהתאם לאמות המידע המפורטות במכרז</w:t>
      </w:r>
      <w:r w:rsidRPr="00CF393B">
        <w:rPr>
          <w:rFonts w:hint="cs"/>
          <w:rtl/>
        </w:rPr>
        <w:t>.</w:t>
      </w:r>
    </w:p>
    <w:p w14:paraId="4959BF59" w14:textId="77777777" w:rsidR="000C1ACC" w:rsidRPr="00CF393B" w:rsidRDefault="000C1ACC" w:rsidP="00E72233">
      <w:pPr>
        <w:pStyle w:val="1112"/>
      </w:pPr>
      <w:r>
        <w:rPr>
          <w:rFonts w:hint="cs"/>
          <w:rtl/>
        </w:rPr>
        <w:t xml:space="preserve">לצורך בדיקת ההצעות רשאי המזמין לעשות שימוש בצוות מקצועי אשר יכול ויכלול גם יועצים חיצוניים. </w:t>
      </w:r>
    </w:p>
    <w:p w14:paraId="130E8EE7" w14:textId="77777777" w:rsidR="001965BD" w:rsidRPr="00CF393B" w:rsidRDefault="001965BD" w:rsidP="00E72233">
      <w:pPr>
        <w:pStyle w:val="1112"/>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308CF807" w14:textId="77777777" w:rsidR="001965BD" w:rsidRDefault="001965BD" w:rsidP="00E72233">
      <w:pPr>
        <w:pStyle w:val="111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2B1402A8" w14:textId="78BD46D8" w:rsidR="001965BD" w:rsidRPr="002A3E64" w:rsidRDefault="001965BD" w:rsidP="009E0711">
      <w:pPr>
        <w:pStyle w:val="1112"/>
        <w:rPr>
          <w:rtl/>
        </w:rPr>
      </w:pPr>
      <w:r>
        <w:rPr>
          <w:rFonts w:hint="cs"/>
          <w:rtl/>
        </w:rPr>
        <w:t>לצורך בדיק</w:t>
      </w:r>
      <w:r w:rsidR="00D72FFF">
        <w:rPr>
          <w:rFonts w:hint="cs"/>
          <w:rtl/>
        </w:rPr>
        <w:t>ה ומתן ניקוד</w:t>
      </w:r>
      <w:r>
        <w:rPr>
          <w:rFonts w:hint="cs"/>
          <w:rtl/>
        </w:rPr>
        <w:t xml:space="preserve"> </w:t>
      </w:r>
      <w:r w:rsidR="00D72FFF">
        <w:rPr>
          <w:rFonts w:hint="cs"/>
          <w:rtl/>
        </w:rPr>
        <w:t>ל</w:t>
      </w:r>
      <w:r>
        <w:rPr>
          <w:rFonts w:hint="cs"/>
          <w:rtl/>
        </w:rPr>
        <w:t xml:space="preserve">הצעות רשאי </w:t>
      </w:r>
      <w:r>
        <w:rPr>
          <w:rtl/>
        </w:rPr>
        <w:t>המזמין</w:t>
      </w:r>
      <w:r>
        <w:rPr>
          <w:rFonts w:hint="cs"/>
          <w:rtl/>
        </w:rPr>
        <w:t xml:space="preserve"> לעשות</w:t>
      </w:r>
      <w:r w:rsidRPr="00A706B5">
        <w:rPr>
          <w:rtl/>
        </w:rPr>
        <w:t xml:space="preserve"> שימוש </w:t>
      </w:r>
      <w:r>
        <w:rPr>
          <w:rFonts w:hint="cs"/>
          <w:rtl/>
        </w:rPr>
        <w:t xml:space="preserve">במידע המפורט בהצעה שהגיש המציע וכן </w:t>
      </w:r>
      <w:r w:rsidRPr="00A706B5">
        <w:rPr>
          <w:rtl/>
        </w:rPr>
        <w:t>במקורות מידע מהימנים</w:t>
      </w:r>
      <w:r>
        <w:rPr>
          <w:rFonts w:hint="cs"/>
          <w:rtl/>
        </w:rPr>
        <w:t xml:space="preserve"> אחרים וביניהם </w:t>
      </w:r>
      <w:r w:rsidRPr="00A706B5">
        <w:rPr>
          <w:rtl/>
        </w:rPr>
        <w:t>בידע המקצועי העומד לרשותו</w:t>
      </w:r>
      <w:r>
        <w:rPr>
          <w:rFonts w:hint="cs"/>
          <w:rtl/>
        </w:rPr>
        <w:t xml:space="preserve"> של המזמין</w:t>
      </w:r>
      <w:r w:rsidRPr="00A706B5">
        <w:rPr>
          <w:rtl/>
        </w:rPr>
        <w:t>,</w:t>
      </w:r>
      <w:r>
        <w:rPr>
          <w:rFonts w:hint="cs"/>
          <w:rtl/>
        </w:rPr>
        <w:t xml:space="preserve"> בנ</w:t>
      </w:r>
      <w:r w:rsidR="009A63CC">
        <w:rPr>
          <w:rFonts w:hint="cs"/>
          <w:rtl/>
        </w:rPr>
        <w:t>י</w:t>
      </w:r>
      <w:r>
        <w:rPr>
          <w:rFonts w:hint="cs"/>
          <w:rtl/>
        </w:rPr>
        <w:t>סיון העבר של המזמין עם המציע או של גוף ממשלתי אחר עם המציע, ככל שקיים נ</w:t>
      </w:r>
      <w:r w:rsidR="009A63CC">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108" w:name="show_isMarkivIchut_7"/>
    </w:p>
    <w:p w14:paraId="39B69FE7" w14:textId="77777777" w:rsidR="00322CF0" w:rsidRPr="00551CC2" w:rsidRDefault="00322CF0" w:rsidP="00551CC2">
      <w:pPr>
        <w:pStyle w:val="11"/>
      </w:pPr>
      <w:bookmarkStart w:id="109" w:name="_Toc32477217"/>
      <w:bookmarkStart w:id="110" w:name="_Toc32477218"/>
      <w:bookmarkStart w:id="111" w:name="_Toc32477222"/>
      <w:bookmarkStart w:id="112" w:name="_Toc43400615"/>
      <w:bookmarkStart w:id="113" w:name="_Toc44931924"/>
      <w:bookmarkStart w:id="114" w:name="_Toc44932011"/>
      <w:bookmarkEnd w:id="108"/>
      <w:bookmarkEnd w:id="109"/>
      <w:bookmarkEnd w:id="110"/>
      <w:bookmarkEnd w:id="111"/>
      <w:r w:rsidRPr="00551CC2">
        <w:rPr>
          <w:rFonts w:hint="eastAsia"/>
          <w:rtl/>
        </w:rPr>
        <w:t>הצעה</w:t>
      </w:r>
      <w:r w:rsidRPr="00551CC2">
        <w:rPr>
          <w:rtl/>
        </w:rPr>
        <w:t xml:space="preserve"> </w:t>
      </w:r>
      <w:r w:rsidRPr="00551CC2">
        <w:rPr>
          <w:rFonts w:hint="eastAsia"/>
          <w:rtl/>
        </w:rPr>
        <w:t>יחידה</w:t>
      </w:r>
      <w:bookmarkEnd w:id="112"/>
      <w:bookmarkEnd w:id="113"/>
      <w:bookmarkEnd w:id="114"/>
    </w:p>
    <w:p w14:paraId="2E213597" w14:textId="77777777" w:rsidR="00082200" w:rsidRPr="00082200" w:rsidRDefault="00082200" w:rsidP="00522CFF">
      <w:pPr>
        <w:pStyle w:val="1112"/>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4B119F12" w14:textId="77777777" w:rsidR="00082200" w:rsidRPr="00082200" w:rsidRDefault="00082200" w:rsidP="00551CC2">
      <w:pPr>
        <w:pStyle w:val="1111"/>
      </w:pPr>
      <w:r w:rsidRPr="00082200">
        <w:rPr>
          <w:rFonts w:hint="cs"/>
          <w:rtl/>
        </w:rPr>
        <w:t>להכריז על המציע שנותר כזוכה;</w:t>
      </w:r>
    </w:p>
    <w:p w14:paraId="7E105EBC" w14:textId="77777777" w:rsidR="00082200" w:rsidRPr="00082200" w:rsidRDefault="00551CC2" w:rsidP="00551CC2">
      <w:pPr>
        <w:pStyle w:val="1111"/>
      </w:pPr>
      <w:r>
        <w:rPr>
          <w:rFonts w:hint="cs"/>
          <w:rtl/>
        </w:rPr>
        <w:t>לבטל את המכרז, ולצאת למכרז חדש;</w:t>
      </w:r>
    </w:p>
    <w:p w14:paraId="550F5366" w14:textId="77777777" w:rsidR="00D178FD" w:rsidRPr="002A3E64" w:rsidRDefault="00D178FD" w:rsidP="00551CC2">
      <w:pPr>
        <w:pStyle w:val="11"/>
      </w:pPr>
      <w:bookmarkStart w:id="115" w:name="_Toc43400616"/>
      <w:bookmarkStart w:id="116" w:name="_Toc44931925"/>
      <w:bookmarkStart w:id="117" w:name="_Toc44932012"/>
      <w:r w:rsidRPr="002A3E64">
        <w:rPr>
          <w:rFonts w:hint="eastAsia"/>
          <w:rtl/>
        </w:rPr>
        <w:t>פסילת</w:t>
      </w:r>
      <w:r w:rsidRPr="002A3E64">
        <w:rPr>
          <w:rtl/>
        </w:rPr>
        <w:t xml:space="preserve"> הצעות</w:t>
      </w:r>
      <w:bookmarkEnd w:id="115"/>
      <w:bookmarkEnd w:id="116"/>
      <w:bookmarkEnd w:id="117"/>
      <w:r w:rsidRPr="002A3E64">
        <w:rPr>
          <w:rtl/>
        </w:rPr>
        <w:t xml:space="preserve"> </w:t>
      </w:r>
    </w:p>
    <w:p w14:paraId="203D58AA" w14:textId="6BE51013" w:rsidR="00E83AFB" w:rsidRDefault="00FB7A30" w:rsidP="003D25B4">
      <w:pPr>
        <w:pStyle w:val="1112"/>
      </w:pPr>
      <w:r>
        <w:rPr>
          <w:rFonts w:hint="cs"/>
          <w:rtl/>
        </w:rPr>
        <w:t>המזמין</w:t>
      </w:r>
      <w:r w:rsidR="008A5FED">
        <w:rPr>
          <w:rFonts w:hint="cs"/>
          <w:rtl/>
        </w:rPr>
        <w:t xml:space="preserve"> </w:t>
      </w:r>
      <w:r>
        <w:rPr>
          <w:rFonts w:hint="cs"/>
          <w:rtl/>
        </w:rPr>
        <w:t>יהיה רשאי לפסול הצעה</w:t>
      </w:r>
      <w:r w:rsidRPr="002D1D37">
        <w:rPr>
          <w:rFonts w:hint="cs"/>
          <w:rtl/>
        </w:rPr>
        <w:t xml:space="preserve"> </w:t>
      </w:r>
      <w:r>
        <w:rPr>
          <w:rFonts w:hint="cs"/>
          <w:rtl/>
        </w:rPr>
        <w:t xml:space="preserve">שהוגשה במכרז, </w:t>
      </w:r>
      <w:r w:rsidRPr="002D1D37">
        <w:rPr>
          <w:rFonts w:hint="cs"/>
          <w:rtl/>
        </w:rPr>
        <w:t>לפי שיקול דעתו</w:t>
      </w:r>
      <w:r>
        <w:rPr>
          <w:rFonts w:hint="cs"/>
          <w:rtl/>
        </w:rPr>
        <w:t xml:space="preserve">, </w:t>
      </w:r>
      <w:r w:rsidR="008A5FED">
        <w:rPr>
          <w:rFonts w:hint="cs"/>
          <w:rtl/>
        </w:rPr>
        <w:t xml:space="preserve">אם הצעה שהוגשה במכרז היא חסרה באופן אשר המזמין אינו יכול להבין ממנה את מהות ההצעה, או לחילופין היא לוקה בחוסר בהירות או חוסר סדר ניכר. </w:t>
      </w:r>
    </w:p>
    <w:p w14:paraId="47FF48B2" w14:textId="0ED7FF6E" w:rsidR="00FB7A30" w:rsidRDefault="008A5FED" w:rsidP="003D25B4">
      <w:pPr>
        <w:pStyle w:val="1112"/>
      </w:pPr>
      <w:r>
        <w:rPr>
          <w:rFonts w:hint="cs"/>
          <w:rtl/>
        </w:rPr>
        <w:lastRenderedPageBreak/>
        <w:t>המזמין</w:t>
      </w:r>
      <w:r w:rsidRPr="00A706B5">
        <w:rPr>
          <w:rFonts w:hint="cs"/>
          <w:rtl/>
        </w:rPr>
        <w:t xml:space="preserve">, </w:t>
      </w:r>
      <w:r>
        <w:rPr>
          <w:rFonts w:hint="cs"/>
          <w:rtl/>
        </w:rPr>
        <w:t>לאחר שנתן למציע זכות טיעון (בכתב או בע"פ, בהתאם לקביעתו הבלעדית של המזמין) יהיה רשאי לפסול הצעה</w:t>
      </w:r>
      <w:r w:rsidRPr="002D1D37">
        <w:rPr>
          <w:rFonts w:hint="cs"/>
          <w:rtl/>
        </w:rPr>
        <w:t xml:space="preserve"> </w:t>
      </w:r>
      <w:r>
        <w:rPr>
          <w:rFonts w:hint="cs"/>
          <w:rtl/>
        </w:rPr>
        <w:t xml:space="preserve">שהוגשה במכרז, </w:t>
      </w:r>
      <w:r w:rsidRPr="002D1D37">
        <w:rPr>
          <w:rFonts w:hint="cs"/>
          <w:rtl/>
        </w:rPr>
        <w:t>לפי שיקול דעתו</w:t>
      </w:r>
      <w:r>
        <w:rPr>
          <w:rFonts w:hint="cs"/>
          <w:rtl/>
        </w:rPr>
        <w:t xml:space="preserve">, </w:t>
      </w:r>
      <w:r w:rsidR="00FB7A30">
        <w:rPr>
          <w:rFonts w:hint="cs"/>
          <w:rtl/>
        </w:rPr>
        <w:t>בין היתר, אם</w:t>
      </w:r>
      <w:r w:rsidR="00FB7A30" w:rsidRPr="002D1D37">
        <w:rPr>
          <w:rFonts w:hint="cs"/>
          <w:rtl/>
        </w:rPr>
        <w:t xml:space="preserve"> מתקיים אחד מהתנאים הבאים:</w:t>
      </w:r>
    </w:p>
    <w:p w14:paraId="0D48046D" w14:textId="77777777" w:rsidR="00FB7A30" w:rsidRDefault="00FB7A30" w:rsidP="007857CE">
      <w:pPr>
        <w:pStyle w:val="1111"/>
        <w:ind w:hanging="565"/>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1EDE91D5" w14:textId="77777777" w:rsidR="00FB7A30" w:rsidRDefault="00FB7A30" w:rsidP="00AC1359">
      <w:pPr>
        <w:pStyle w:val="1111"/>
        <w:ind w:hanging="707"/>
      </w:pPr>
      <w:r>
        <w:rPr>
          <w:rFonts w:hint="cs"/>
          <w:b/>
          <w:bCs/>
          <w:rtl/>
        </w:rPr>
        <w:t xml:space="preserve">פסילת הצעה תכסיסנית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Pr>
          <w:rFonts w:hint="cs"/>
          <w:rtl/>
        </w:rPr>
        <w:t xml:space="preserve">, סבסוד צולב, </w:t>
      </w:r>
      <w:r>
        <w:t>dumping</w:t>
      </w:r>
      <w:r>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5B8D4FC0" w14:textId="77777777" w:rsidR="00FB7A30" w:rsidRDefault="00FB7A30" w:rsidP="00AC1359">
      <w:pPr>
        <w:pStyle w:val="1111"/>
        <w:ind w:hanging="707"/>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57395B81" w14:textId="77777777" w:rsidR="00FB7A30" w:rsidRDefault="00FB7A30" w:rsidP="00AC1359">
      <w:pPr>
        <w:pStyle w:val="1111"/>
        <w:ind w:hanging="707"/>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4E784D23" w14:textId="77777777" w:rsidR="00FB7A30" w:rsidRDefault="00FB7A30" w:rsidP="00AC1359">
      <w:pPr>
        <w:pStyle w:val="1111"/>
        <w:ind w:hanging="707"/>
      </w:pPr>
      <w:r w:rsidRPr="002D1D37">
        <w:rPr>
          <w:b/>
          <w:bCs/>
          <w:rtl/>
        </w:rPr>
        <w:t>פסיל</w:t>
      </w:r>
      <w:r>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Pr>
          <w:rFonts w:hint="cs"/>
          <w:rtl/>
        </w:rPr>
        <w:t xml:space="preserve">השתתפות וזכיה במכרז או </w:t>
      </w:r>
      <w:r w:rsidRPr="002D1D37">
        <w:rPr>
          <w:rtl/>
        </w:rPr>
        <w:t>ביצוע השירותים על ידי המציע</w:t>
      </w:r>
      <w:r>
        <w:rPr>
          <w:rFonts w:hint="cs"/>
          <w:rtl/>
        </w:rPr>
        <w:t>, באופן שלדעת המזמין, בהתאם לשיקול דעתו הבלעדי, אינו ניתן להסדרה</w:t>
      </w:r>
      <w:r w:rsidRPr="002D1D37">
        <w:rPr>
          <w:rFonts w:hint="cs"/>
          <w:rtl/>
        </w:rPr>
        <w:t>.</w:t>
      </w:r>
    </w:p>
    <w:p w14:paraId="7834196B" w14:textId="77777777" w:rsidR="00FB7A30" w:rsidRPr="00491AC8" w:rsidRDefault="00FB7A30" w:rsidP="00AC1359">
      <w:pPr>
        <w:pStyle w:val="1111"/>
        <w:ind w:hanging="707"/>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01C018AF" w14:textId="77777777" w:rsidR="00832BF4" w:rsidRPr="002A3E64" w:rsidRDefault="00832BF4" w:rsidP="00551CC2">
      <w:pPr>
        <w:pStyle w:val="11"/>
      </w:pPr>
      <w:bookmarkStart w:id="118" w:name="_Toc43400617"/>
      <w:bookmarkStart w:id="119" w:name="_Toc44931926"/>
      <w:bookmarkStart w:id="120" w:name="_Toc44932013"/>
      <w:r>
        <w:rPr>
          <w:rFonts w:hint="cs"/>
          <w:rtl/>
        </w:rPr>
        <w:t>מינוי נציג מטעם המ</w:t>
      </w:r>
      <w:r w:rsidR="00261355">
        <w:rPr>
          <w:rFonts w:hint="cs"/>
          <w:rtl/>
        </w:rPr>
        <w:t>ציע</w:t>
      </w:r>
      <w:bookmarkEnd w:id="118"/>
      <w:bookmarkEnd w:id="119"/>
      <w:bookmarkEnd w:id="120"/>
    </w:p>
    <w:p w14:paraId="417F99F6" w14:textId="77777777" w:rsidR="00832BF4" w:rsidRDefault="00832BF4" w:rsidP="00522CFF">
      <w:pPr>
        <w:pStyle w:val="1112"/>
      </w:pPr>
      <w:r>
        <w:rPr>
          <w:rFonts w:hint="cs"/>
          <w:rtl/>
        </w:rPr>
        <w:t>נציג</w:t>
      </w:r>
      <w:r w:rsidR="00775F16">
        <w:rPr>
          <w:rFonts w:hint="cs"/>
          <w:rtl/>
        </w:rPr>
        <w:t xml:space="preserve"> המציע אשר הגיש את ההצעה בתיבת המכרזים הדיגיטלית</w:t>
      </w:r>
      <w:r w:rsidR="00082200" w:rsidRPr="003810BB">
        <w:rPr>
          <w:rFonts w:hint="cs"/>
          <w:rtl/>
        </w:rPr>
        <w:t xml:space="preserve"> יהווה את הכתובת הבלעדית לכל פניה בנושא המכרז</w:t>
      </w:r>
      <w:r w:rsidR="00775F16">
        <w:rPr>
          <w:rFonts w:hint="cs"/>
          <w:rtl/>
        </w:rPr>
        <w:t>, בהתאם לפרטי הקשר אשר ניתנו בעת הגשת ההצעה בתיבה</w:t>
      </w:r>
      <w:r w:rsidR="00082200" w:rsidRPr="003810BB">
        <w:rPr>
          <w:rtl/>
        </w:rPr>
        <w:t>.</w:t>
      </w:r>
      <w:r w:rsidR="00082200" w:rsidRPr="003810BB">
        <w:rPr>
          <w:rFonts w:hint="cs"/>
          <w:rtl/>
        </w:rPr>
        <w:t xml:space="preserve"> </w:t>
      </w:r>
    </w:p>
    <w:p w14:paraId="57424889" w14:textId="77777777" w:rsidR="00A90878" w:rsidRPr="003810BB" w:rsidRDefault="00082200" w:rsidP="00E72233">
      <w:pPr>
        <w:pStyle w:val="1112"/>
        <w:rPr>
          <w:rtl/>
        </w:rPr>
      </w:pPr>
      <w:r w:rsidRPr="00082200">
        <w:rPr>
          <w:rFonts w:hint="cs"/>
          <w:rtl/>
        </w:rPr>
        <w:t xml:space="preserve">כל מענה והתייחסות שתישלח </w:t>
      </w:r>
      <w:r w:rsidR="00775F16">
        <w:rPr>
          <w:rFonts w:hint="cs"/>
          <w:rtl/>
        </w:rPr>
        <w:t>לפרטי הקשר כאמור, או מפרטי הקשר האמור</w:t>
      </w:r>
      <w:r w:rsidRPr="00082200">
        <w:rPr>
          <w:rFonts w:hint="cs"/>
          <w:rtl/>
        </w:rPr>
        <w:t xml:space="preserve"> תחייב את המציע</w:t>
      </w:r>
      <w:r>
        <w:rPr>
          <w:rFonts w:hint="cs"/>
          <w:rtl/>
        </w:rPr>
        <w:t>.</w:t>
      </w:r>
    </w:p>
    <w:p w14:paraId="24E59C45" w14:textId="77777777" w:rsidR="007B037E" w:rsidRPr="002A3E64" w:rsidRDefault="007B037E" w:rsidP="00551CC2">
      <w:pPr>
        <w:pStyle w:val="11"/>
      </w:pPr>
      <w:bookmarkStart w:id="121" w:name="_Toc53331334"/>
      <w:bookmarkStart w:id="122" w:name="_Toc516503359"/>
      <w:bookmarkStart w:id="123" w:name="_Toc43400618"/>
      <w:bookmarkStart w:id="124" w:name="_Toc44931927"/>
      <w:bookmarkStart w:id="125" w:name="_Toc44932014"/>
      <w:bookmarkEnd w:id="90"/>
      <w:r>
        <w:rPr>
          <w:rFonts w:hint="cs"/>
          <w:rtl/>
        </w:rPr>
        <w:t>תוקף</w:t>
      </w:r>
      <w:r w:rsidRPr="002A3E64">
        <w:rPr>
          <w:rtl/>
        </w:rPr>
        <w:t xml:space="preserve"> </w:t>
      </w:r>
      <w:r w:rsidRPr="002A3E64">
        <w:rPr>
          <w:rFonts w:hint="eastAsia"/>
          <w:rtl/>
        </w:rPr>
        <w:t>הצעות</w:t>
      </w:r>
      <w:bookmarkEnd w:id="121"/>
      <w:r w:rsidRPr="002A3E64">
        <w:rPr>
          <w:rtl/>
        </w:rPr>
        <w:t xml:space="preserve"> </w:t>
      </w:r>
    </w:p>
    <w:p w14:paraId="17A8B725" w14:textId="77777777" w:rsidR="007B037E" w:rsidRPr="00A92289" w:rsidRDefault="007B037E" w:rsidP="00522CFF">
      <w:pPr>
        <w:pStyle w:val="1112"/>
        <w:rPr>
          <w:rtl/>
        </w:rPr>
      </w:pPr>
      <w:bookmarkStart w:id="126" w:name="_Toc53331335"/>
      <w:r w:rsidRPr="00116E05">
        <w:rPr>
          <w:rtl/>
        </w:rPr>
        <w:t xml:space="preserve">תוקף ההצעה </w:t>
      </w:r>
      <w:r w:rsidRPr="00116E05">
        <w:rPr>
          <w:rFonts w:hint="cs"/>
          <w:rtl/>
        </w:rPr>
        <w:t xml:space="preserve">הוא </w:t>
      </w:r>
      <w:r w:rsidR="00036E48">
        <w:rPr>
          <w:rFonts w:hint="cs"/>
          <w:rtl/>
        </w:rPr>
        <w:t xml:space="preserve">90 </w:t>
      </w:r>
      <w:r w:rsidRPr="00116E05">
        <w:rPr>
          <w:rFonts w:hint="cs"/>
          <w:rtl/>
        </w:rPr>
        <w:t>יום לאחר המועד האחרון להגשת הצעות</w:t>
      </w:r>
      <w:bookmarkEnd w:id="126"/>
      <w:r w:rsidR="00AB5B84">
        <w:rPr>
          <w:rFonts w:hint="cs"/>
          <w:rtl/>
        </w:rPr>
        <w:t>.</w:t>
      </w:r>
    </w:p>
    <w:p w14:paraId="3E86C322" w14:textId="77777777" w:rsidR="007B037E" w:rsidRDefault="007B037E" w:rsidP="00522CFF">
      <w:pPr>
        <w:pStyle w:val="1112"/>
        <w:rPr>
          <w:rtl/>
        </w:rPr>
      </w:pPr>
      <w:bookmarkStart w:id="127" w:name="_Toc53331336"/>
      <w:r w:rsidRPr="00FF7633">
        <w:rPr>
          <w:rtl/>
        </w:rPr>
        <w:lastRenderedPageBreak/>
        <w:t xml:space="preserve">מציע אינו רשאי לחזור בו מהצעתו בתקופה </w:t>
      </w:r>
      <w:r w:rsidR="00BD06CB">
        <w:rPr>
          <w:rFonts w:hint="cs"/>
          <w:rtl/>
        </w:rPr>
        <w:t>בה הצעתו בתוקף</w:t>
      </w:r>
      <w:r w:rsidRPr="00FF7633">
        <w:rPr>
          <w:rtl/>
        </w:rPr>
        <w:t>.</w:t>
      </w:r>
      <w:bookmarkEnd w:id="127"/>
    </w:p>
    <w:p w14:paraId="52F8CE23" w14:textId="1B3A5CB1" w:rsidR="00AD6E2D" w:rsidRPr="002A3E64" w:rsidRDefault="001015D6" w:rsidP="0065612C">
      <w:pPr>
        <w:pStyle w:val="11"/>
      </w:pPr>
      <w:r w:rsidRPr="002A3E64">
        <w:rPr>
          <w:rtl/>
        </w:rPr>
        <w:t>ביטול או שינוי המכרז</w:t>
      </w:r>
      <w:bookmarkEnd w:id="122"/>
      <w:bookmarkEnd w:id="123"/>
      <w:bookmarkEnd w:id="124"/>
      <w:bookmarkEnd w:id="125"/>
      <w:r w:rsidR="005534BB">
        <w:rPr>
          <w:rFonts w:hint="cs"/>
          <w:rtl/>
        </w:rPr>
        <w:t xml:space="preserve"> </w:t>
      </w:r>
    </w:p>
    <w:p w14:paraId="2E08E5F0" w14:textId="77777777" w:rsidR="00E5417A" w:rsidRDefault="00AD6E2D" w:rsidP="00522CFF">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sidR="00E5417A">
        <w:rPr>
          <w:rFonts w:hint="cs"/>
          <w:rtl/>
        </w:rPr>
        <w:t xml:space="preserve"> ופרסום הבהרות על האמור בו</w:t>
      </w:r>
      <w:r>
        <w:rPr>
          <w:rFonts w:hint="cs"/>
          <w:rtl/>
        </w:rPr>
        <w:t xml:space="preserve">. </w:t>
      </w:r>
    </w:p>
    <w:p w14:paraId="2669FE22" w14:textId="706ADEEF" w:rsidR="001015D6" w:rsidRDefault="00AD6E2D" w:rsidP="00E72233">
      <w:pPr>
        <w:pStyle w:val="1112"/>
      </w:pPr>
      <w:r w:rsidRPr="00E5417A">
        <w:rPr>
          <w:rFonts w:hint="eastAsia"/>
          <w:rtl/>
        </w:rPr>
        <w:t>שינויים</w:t>
      </w:r>
      <w:r w:rsidRPr="00E5417A">
        <w:rPr>
          <w:rtl/>
        </w:rPr>
        <w:t xml:space="preserve"> כאמור יפורסמו ב</w:t>
      </w:r>
      <w:r w:rsidR="00E15716">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4B471EF0" w14:textId="77777777" w:rsidR="00CE3C66" w:rsidRDefault="00E239A2" w:rsidP="00E72233">
      <w:pPr>
        <w:pStyle w:val="1112"/>
      </w:pPr>
      <w:r>
        <w:rPr>
          <w:rFonts w:hint="cs"/>
          <w:rtl/>
        </w:rPr>
        <w:t xml:space="preserve">חתימה על הסכם </w:t>
      </w:r>
      <w:r w:rsidR="00CE3C66">
        <w:rPr>
          <w:rFonts w:hint="cs"/>
          <w:rtl/>
        </w:rPr>
        <w:t xml:space="preserve">ההתקשרות עם הזוכה במכרז מותנית בקיומו של תקציב זמין. ככל שמסיבות תקציביות לא ניתן יהיה להתקשר עם הזוכה במכרז, רשאי </w:t>
      </w:r>
      <w:r w:rsidR="00C75130">
        <w:rPr>
          <w:rFonts w:hint="cs"/>
          <w:rtl/>
        </w:rPr>
        <w:t>המזמין</w:t>
      </w:r>
      <w:r w:rsidR="00CE3C66">
        <w:rPr>
          <w:rFonts w:hint="cs"/>
          <w:rtl/>
        </w:rPr>
        <w:t xml:space="preserve"> לבטל את המכרז.</w:t>
      </w:r>
    </w:p>
    <w:p w14:paraId="027ACD0F" w14:textId="77777777" w:rsidR="00CE3C66" w:rsidRDefault="00C75130" w:rsidP="00E72233">
      <w:pPr>
        <w:pStyle w:val="1112"/>
      </w:pPr>
      <w:r>
        <w:rPr>
          <w:rtl/>
        </w:rPr>
        <w:t>המזמין</w:t>
      </w:r>
      <w:r w:rsidR="00CE3C66" w:rsidRPr="00FB3976">
        <w:rPr>
          <w:rtl/>
        </w:rPr>
        <w:t xml:space="preserve"> לא יהיה חייב לפצות את המציעים במקרה של ביטול</w:t>
      </w:r>
      <w:r w:rsidR="00CE3C66">
        <w:rPr>
          <w:rFonts w:hint="cs"/>
          <w:rtl/>
        </w:rPr>
        <w:t xml:space="preserve"> המכרז.</w:t>
      </w:r>
    </w:p>
    <w:p w14:paraId="3C197332" w14:textId="6F835435" w:rsidR="001015D6" w:rsidRPr="002A3E64" w:rsidRDefault="001015D6" w:rsidP="00551CC2">
      <w:pPr>
        <w:pStyle w:val="11"/>
      </w:pPr>
      <w:bookmarkStart w:id="128" w:name="_Toc516503360"/>
      <w:bookmarkStart w:id="129" w:name="_Toc43400620"/>
      <w:bookmarkStart w:id="130" w:name="_Toc44931929"/>
      <w:bookmarkStart w:id="131" w:name="_Toc44932016"/>
      <w:r w:rsidRPr="002A3E64">
        <w:rPr>
          <w:rtl/>
        </w:rPr>
        <w:t>הוצאות</w:t>
      </w:r>
      <w:bookmarkEnd w:id="128"/>
      <w:bookmarkEnd w:id="129"/>
      <w:bookmarkEnd w:id="130"/>
      <w:bookmarkEnd w:id="131"/>
      <w:r w:rsidRPr="002A3E64">
        <w:rPr>
          <w:rtl/>
        </w:rPr>
        <w:t xml:space="preserve"> </w:t>
      </w:r>
    </w:p>
    <w:p w14:paraId="3765083A" w14:textId="77777777" w:rsidR="004A7CFB" w:rsidRDefault="004A7CFB" w:rsidP="00522CFF">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39F9795B" w14:textId="77777777" w:rsidR="001015D6" w:rsidRPr="00B63569" w:rsidRDefault="001015D6" w:rsidP="00E72233">
      <w:pPr>
        <w:pStyle w:val="1112"/>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14:paraId="32B15B32" w14:textId="77777777" w:rsidR="00377479" w:rsidRPr="002A3E64" w:rsidRDefault="001015D6" w:rsidP="00551CC2">
      <w:pPr>
        <w:pStyle w:val="11"/>
      </w:pPr>
      <w:bookmarkStart w:id="132" w:name="_Toc516503361"/>
      <w:bookmarkStart w:id="133" w:name="_Toc43400621"/>
      <w:bookmarkStart w:id="134" w:name="_Toc44931930"/>
      <w:bookmarkStart w:id="135" w:name="_Toc44932017"/>
      <w:r w:rsidRPr="002A3E64">
        <w:rPr>
          <w:rtl/>
        </w:rPr>
        <w:t>סמכות השיפוט</w:t>
      </w:r>
      <w:bookmarkEnd w:id="132"/>
      <w:bookmarkEnd w:id="133"/>
      <w:bookmarkEnd w:id="134"/>
      <w:bookmarkEnd w:id="135"/>
    </w:p>
    <w:p w14:paraId="59045D69" w14:textId="77777777" w:rsidR="001015D6" w:rsidRPr="00551CC2" w:rsidRDefault="001015D6" w:rsidP="00522CFF">
      <w:pPr>
        <w:pStyle w:val="1112"/>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w:t>
      </w:r>
      <w:r w:rsidR="007B5D73">
        <w:rPr>
          <w:rFonts w:hint="cs"/>
          <w:rtl/>
        </w:rPr>
        <w:t>י</w:t>
      </w:r>
      <w:r w:rsidRPr="00551CC2">
        <w:rPr>
          <w:rtl/>
        </w:rPr>
        <w:t>ת המשפט</w:t>
      </w:r>
      <w:r w:rsidR="00B243C0" w:rsidRPr="00551CC2">
        <w:rPr>
          <w:rFonts w:hint="cs"/>
          <w:rtl/>
        </w:rPr>
        <w:t xml:space="preserve"> במקום בו יושבת ועדת המכרזים של המזמין</w:t>
      </w:r>
      <w:r w:rsidRPr="00551CC2">
        <w:rPr>
          <w:rtl/>
        </w:rPr>
        <w:t>.</w:t>
      </w:r>
    </w:p>
    <w:p w14:paraId="17807397" w14:textId="77777777" w:rsidR="00377479" w:rsidRPr="002A3E64" w:rsidRDefault="00377479" w:rsidP="00551CC2">
      <w:pPr>
        <w:pStyle w:val="11"/>
      </w:pPr>
      <w:bookmarkStart w:id="136" w:name="_Toc516503362"/>
      <w:bookmarkStart w:id="137" w:name="_Toc43400622"/>
      <w:bookmarkStart w:id="138" w:name="_Toc44931931"/>
      <w:bookmarkStart w:id="139"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36"/>
      <w:bookmarkEnd w:id="137"/>
      <w:bookmarkEnd w:id="138"/>
      <w:bookmarkEnd w:id="139"/>
    </w:p>
    <w:p w14:paraId="35DF37A8" w14:textId="77777777" w:rsidR="0013061D" w:rsidRDefault="007F243C" w:rsidP="00522CFF">
      <w:pPr>
        <w:pStyle w:val="1112"/>
      </w:pPr>
      <w:r>
        <w:rPr>
          <w:rFonts w:hint="cs"/>
          <w:rtl/>
        </w:rPr>
        <w:t>בכפוף לחובות המזמין על פי דין,</w:t>
      </w:r>
      <w:r w:rsidR="00377479" w:rsidRPr="0013061D">
        <w:rPr>
          <w:rtl/>
        </w:rPr>
        <w:t xml:space="preserve"> </w:t>
      </w:r>
      <w:r w:rsidR="00361FDC">
        <w:rPr>
          <w:rFonts w:hint="cs"/>
          <w:rtl/>
        </w:rPr>
        <w:t>המזמין</w:t>
      </w:r>
      <w:r w:rsidR="0013061D" w:rsidRPr="0013061D">
        <w:rPr>
          <w:rtl/>
        </w:rPr>
        <w:t xml:space="preserve"> מתחייב שלא לגלות תוכן ההצעה לצד שלישי </w:t>
      </w:r>
      <w:r w:rsidR="0013061D">
        <w:rPr>
          <w:rFonts w:hint="cs"/>
          <w:rtl/>
        </w:rPr>
        <w:t xml:space="preserve">שאינו מעובדי </w:t>
      </w:r>
      <w:r w:rsidR="00361FDC">
        <w:rPr>
          <w:rFonts w:hint="cs"/>
          <w:rtl/>
        </w:rPr>
        <w:t>המזמין</w:t>
      </w:r>
      <w:r w:rsidR="0013061D">
        <w:rPr>
          <w:rFonts w:hint="cs"/>
          <w:rtl/>
        </w:rPr>
        <w:t xml:space="preserve"> או</w:t>
      </w:r>
      <w:r w:rsidR="0013061D" w:rsidRPr="0013061D">
        <w:rPr>
          <w:rtl/>
        </w:rPr>
        <w:t xml:space="preserve"> יועצים המועסקים על ידו</w:t>
      </w:r>
      <w:r w:rsidR="0013061D">
        <w:rPr>
          <w:rFonts w:hint="cs"/>
          <w:rtl/>
        </w:rPr>
        <w:t xml:space="preserve"> </w:t>
      </w:r>
      <w:r w:rsidR="00F575B7">
        <w:rPr>
          <w:rFonts w:hint="cs"/>
          <w:rtl/>
        </w:rPr>
        <w:t xml:space="preserve">ונותנים לו שירות </w:t>
      </w:r>
      <w:r w:rsidR="0013061D">
        <w:rPr>
          <w:rFonts w:hint="cs"/>
          <w:rtl/>
        </w:rPr>
        <w:t>לצורך המכרז,</w:t>
      </w:r>
      <w:r w:rsidR="0013061D" w:rsidRPr="0013061D">
        <w:rPr>
          <w:rtl/>
        </w:rPr>
        <w:t xml:space="preserve"> אשר גם עליהם תחול חובת הסודיות ואי השימוש בהצע</w:t>
      </w:r>
      <w:r>
        <w:rPr>
          <w:rFonts w:hint="cs"/>
          <w:rtl/>
        </w:rPr>
        <w:t>ו</w:t>
      </w:r>
      <w:r w:rsidR="0013061D" w:rsidRPr="0013061D">
        <w:rPr>
          <w:rtl/>
        </w:rPr>
        <w:t xml:space="preserve">ת </w:t>
      </w:r>
      <w:r>
        <w:rPr>
          <w:rFonts w:hint="cs"/>
          <w:rtl/>
        </w:rPr>
        <w:t>שהוגשו במכרז</w:t>
      </w:r>
      <w:r w:rsidR="0013061D" w:rsidRPr="0013061D">
        <w:rPr>
          <w:rtl/>
        </w:rPr>
        <w:t xml:space="preserve"> אלא לצורכי ה</w:t>
      </w:r>
      <w:r w:rsidR="00E84A3E">
        <w:rPr>
          <w:rFonts w:hint="cs"/>
          <w:rtl/>
        </w:rPr>
        <w:t>מכרז</w:t>
      </w:r>
      <w:r w:rsidR="0013061D" w:rsidRPr="0013061D">
        <w:rPr>
          <w:rtl/>
        </w:rPr>
        <w:t xml:space="preserve"> בלבד</w:t>
      </w:r>
      <w:r>
        <w:rPr>
          <w:rFonts w:hint="cs"/>
          <w:rtl/>
        </w:rPr>
        <w:t>.</w:t>
      </w:r>
      <w:r w:rsidR="00525EFB">
        <w:rPr>
          <w:rFonts w:hint="cs"/>
          <w:rtl/>
        </w:rPr>
        <w:t xml:space="preserve"> </w:t>
      </w:r>
    </w:p>
    <w:p w14:paraId="4F66ECAA" w14:textId="77777777" w:rsidR="00900CA3" w:rsidRPr="00900CA3" w:rsidRDefault="00C26BFA" w:rsidP="00E72233">
      <w:pPr>
        <w:pStyle w:val="1112"/>
      </w:pPr>
      <w:r w:rsidRPr="002D1D37">
        <w:rPr>
          <w:rFonts w:hint="cs"/>
          <w:rtl/>
        </w:rPr>
        <w:t xml:space="preserve">יחד עם זאת, </w:t>
      </w:r>
      <w:r w:rsidR="0013061D" w:rsidRPr="002D1D37">
        <w:rPr>
          <w:rtl/>
        </w:rPr>
        <w:t>בהתאם ל</w:t>
      </w:r>
      <w:r w:rsidR="00900CA3" w:rsidRPr="002D1D37">
        <w:rPr>
          <w:rFonts w:hint="cs"/>
          <w:rtl/>
        </w:rPr>
        <w:t>תקנה 21(ה) ל</w:t>
      </w:r>
      <w:r w:rsidR="0013061D" w:rsidRPr="002D1D37">
        <w:rPr>
          <w:rtl/>
        </w:rPr>
        <w:t>תקנות חוק המכרזים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00900CA3" w:rsidRPr="002D1D37">
        <w:rPr>
          <w:rFonts w:hint="cs"/>
          <w:rtl/>
        </w:rPr>
        <w:t xml:space="preserve">, וכן </w:t>
      </w:r>
      <w:r w:rsidR="001820B3">
        <w:rPr>
          <w:rFonts w:hint="cs"/>
          <w:rtl/>
        </w:rPr>
        <w:t>בפרוטוקולים של ועדת המכרזים ו</w:t>
      </w:r>
      <w:r w:rsidR="00900CA3" w:rsidRPr="002D1D37">
        <w:rPr>
          <w:rFonts w:hint="cs"/>
          <w:rtl/>
        </w:rPr>
        <w:t>במסמכים נוספים הקשורים במכרז</w:t>
      </w:r>
      <w:r w:rsidR="001820B3">
        <w:rPr>
          <w:rFonts w:hint="cs"/>
          <w:rtl/>
        </w:rPr>
        <w:t>,</w:t>
      </w:r>
      <w:r w:rsidR="00900CA3" w:rsidRPr="002D1D37">
        <w:rPr>
          <w:rFonts w:hint="cs"/>
          <w:rtl/>
        </w:rPr>
        <w:t xml:space="preserve"> </w:t>
      </w:r>
      <w:r w:rsidR="00DE2E56" w:rsidRPr="002D1D37">
        <w:rPr>
          <w:rFonts w:hint="cs"/>
          <w:rtl/>
        </w:rPr>
        <w:t>מלבד</w:t>
      </w:r>
      <w:r w:rsidR="001820B3">
        <w:rPr>
          <w:rFonts w:hint="cs"/>
          <w:rtl/>
        </w:rPr>
        <w:t xml:space="preserve"> החריגים המנו</w:t>
      </w:r>
      <w:r w:rsidR="009A63CC">
        <w:rPr>
          <w:rFonts w:hint="cs"/>
          <w:rtl/>
        </w:rPr>
        <w:t>י</w:t>
      </w:r>
      <w:r w:rsidR="001820B3">
        <w:rPr>
          <w:rFonts w:hint="cs"/>
          <w:rtl/>
        </w:rPr>
        <w:t xml:space="preserve">ים בתקנה, ובכלל </w:t>
      </w:r>
      <w:r w:rsidR="001820B3">
        <w:rPr>
          <w:rFonts w:hint="cs"/>
          <w:rtl/>
        </w:rPr>
        <w:lastRenderedPageBreak/>
        <w:t>זה</w:t>
      </w:r>
      <w:r w:rsidR="00900CA3" w:rsidRPr="002D1D37">
        <w:rPr>
          <w:rFonts w:hint="cs"/>
          <w:rtl/>
        </w:rPr>
        <w:t xml:space="preserve"> במסמכים שהם בגדר סוד מסחרי או מקצועי, או שעלולים לפגוע בביטחון המדינה, יחסי החוץ שלה, </w:t>
      </w:r>
      <w:proofErr w:type="spellStart"/>
      <w:r w:rsidR="00900CA3" w:rsidRPr="002D1D37">
        <w:rPr>
          <w:rFonts w:hint="cs"/>
          <w:rtl/>
        </w:rPr>
        <w:t>כלכלתה</w:t>
      </w:r>
      <w:proofErr w:type="spellEnd"/>
      <w:r w:rsidR="00900CA3" w:rsidRPr="002D1D37">
        <w:rPr>
          <w:rFonts w:hint="cs"/>
          <w:rtl/>
        </w:rPr>
        <w:t xml:space="preserve"> וביטחון הציבור</w:t>
      </w:r>
      <w:r w:rsidR="0013061D" w:rsidRPr="002D1D37">
        <w:rPr>
          <w:rFonts w:hint="cs"/>
          <w:rtl/>
        </w:rPr>
        <w:t>.</w:t>
      </w:r>
      <w:r w:rsidR="0013061D" w:rsidRPr="002D1D37">
        <w:rPr>
          <w:rtl/>
        </w:rPr>
        <w:t xml:space="preserve"> </w:t>
      </w:r>
    </w:p>
    <w:p w14:paraId="3A921E49" w14:textId="5FE591D3" w:rsidR="00295B6A" w:rsidRDefault="00295B6A" w:rsidP="00E72233">
      <w:pPr>
        <w:pStyle w:val="1112"/>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w:t>
      </w:r>
      <w:r w:rsidR="00610128">
        <w:rPr>
          <w:rFonts w:hint="cs"/>
          <w:rtl/>
        </w:rPr>
        <w:t>א</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של המזמין.</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12A098E9" w14:textId="77777777" w:rsidR="00295B6A" w:rsidRDefault="00295B6A" w:rsidP="00E72233">
      <w:pPr>
        <w:pStyle w:val="1112"/>
      </w:pPr>
      <w:r>
        <w:rPr>
          <w:rFonts w:hint="cs"/>
          <w:rtl/>
        </w:rPr>
        <w:t>מציע שטען שחלק מסוים מהצעתו היא סוד מסחרי או מקצועי, יהיה מנוע מלדרוש לעיין בחלק זה של ההצעה הזוכה במכרז.</w:t>
      </w:r>
    </w:p>
    <w:p w14:paraId="3616D393" w14:textId="77777777" w:rsidR="00E81F28" w:rsidRDefault="00295B6A" w:rsidP="00E72233">
      <w:pPr>
        <w:pStyle w:val="1112"/>
      </w:pPr>
      <w:r>
        <w:rPr>
          <w:rFonts w:hint="cs"/>
          <w:rtl/>
        </w:rPr>
        <w:t xml:space="preserve">בכפוף לאמור לעיל, </w:t>
      </w:r>
      <w:r w:rsidR="00E81F28" w:rsidRPr="002D1D37">
        <w:rPr>
          <w:rFonts w:hint="cs"/>
          <w:rtl/>
        </w:rPr>
        <w:t>בהשתתפותו במכרז</w:t>
      </w:r>
      <w:r w:rsidR="00E81F28" w:rsidRPr="002D1D37">
        <w:rPr>
          <w:rtl/>
        </w:rPr>
        <w:t xml:space="preserve"> מסכים המציע, כי</w:t>
      </w:r>
      <w:r>
        <w:rPr>
          <w:rFonts w:hint="cs"/>
          <w:rtl/>
        </w:rPr>
        <w:t xml:space="preserve"> במקרה של זכיה במכרז</w:t>
      </w:r>
      <w:r w:rsidR="00E81F28" w:rsidRPr="002D1D37">
        <w:rPr>
          <w:rtl/>
        </w:rPr>
        <w:t xml:space="preserve"> הצעתו תועמד במלואה, על נספחיה, לעיונם של יתר המציעים במכרז</w:t>
      </w:r>
      <w:r w:rsidR="00E81F28" w:rsidRPr="002D1D37">
        <w:rPr>
          <w:rFonts w:hint="cs"/>
          <w:rtl/>
        </w:rPr>
        <w:t xml:space="preserve"> בהתאם להוראות הדין ותקנות חובת המכרזים. </w:t>
      </w:r>
    </w:p>
    <w:p w14:paraId="24BF7955" w14:textId="77777777" w:rsidR="0013061D" w:rsidRDefault="00E81F28" w:rsidP="00E72233">
      <w:pPr>
        <w:pStyle w:val="1112"/>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609E7DEE" w14:textId="77777777" w:rsidR="003F2FF6" w:rsidRDefault="003F2FF6" w:rsidP="003F2FF6">
      <w:pPr>
        <w:pStyle w:val="11"/>
      </w:pPr>
      <w:r>
        <w:rPr>
          <w:rFonts w:hint="cs"/>
          <w:rtl/>
        </w:rPr>
        <w:t>מיצוי הליכים מול הוועדה</w:t>
      </w:r>
    </w:p>
    <w:p w14:paraId="3B51FB50" w14:textId="22801A1C" w:rsidR="003F2FF6" w:rsidRDefault="00673F6B" w:rsidP="001A23A3">
      <w:pPr>
        <w:pStyle w:val="1112"/>
        <w:ind w:left="1617"/>
      </w:pPr>
      <w:r>
        <w:rPr>
          <w:rFonts w:hint="cs"/>
          <w:rtl/>
        </w:rPr>
        <w:t>אם</w:t>
      </w:r>
      <w:r w:rsidR="007E7A82">
        <w:rPr>
          <w:rFonts w:hint="cs"/>
          <w:rtl/>
        </w:rPr>
        <w:t xml:space="preserve"> </w:t>
      </w:r>
      <w:r w:rsidR="003F2FF6">
        <w:rPr>
          <w:rFonts w:hint="cs"/>
          <w:rtl/>
        </w:rPr>
        <w:t xml:space="preserve">לאחר מימוש זכות העיון, מציע במכרז סבור שנפלה טעות בהחלטה של ועדת המכרזים, עליו לפנות לוועדה בכתב ולפרט את טענותיו באופן מנומק וזאת לא יאוחר מ-10 ימים ממועד מימוש זכות העיון. </w:t>
      </w:r>
    </w:p>
    <w:p w14:paraId="5322FC76" w14:textId="77777777" w:rsidR="003F2FF6" w:rsidRDefault="003F2FF6" w:rsidP="007E7A82">
      <w:pPr>
        <w:pStyle w:val="1112"/>
      </w:pPr>
      <w:r>
        <w:rPr>
          <w:rFonts w:hint="cs"/>
          <w:rtl/>
        </w:rPr>
        <w:t xml:space="preserve">במהלך בירור טענות מציע במכרז, ככל שישנן, המזמין לא יעכב את מימוש ההתקשרות עם הזוכה, למעט </w:t>
      </w:r>
      <w:r w:rsidR="00673F6B">
        <w:rPr>
          <w:rFonts w:hint="cs"/>
          <w:rtl/>
        </w:rPr>
        <w:t>ב</w:t>
      </w:r>
      <w:r>
        <w:rPr>
          <w:rFonts w:hint="cs"/>
          <w:rtl/>
        </w:rPr>
        <w:t xml:space="preserve">מקרים חריגים, בהתאם לשיקול דעתו הבלעדי. </w:t>
      </w:r>
    </w:p>
    <w:p w14:paraId="003C10E4" w14:textId="5DA77D9E" w:rsidR="003F2FF6" w:rsidRDefault="00673F6B" w:rsidP="007E7A82">
      <w:pPr>
        <w:pStyle w:val="1112"/>
        <w:rPr>
          <w:rtl/>
        </w:rPr>
      </w:pPr>
      <w:r>
        <w:rPr>
          <w:rFonts w:hint="cs"/>
          <w:rtl/>
        </w:rPr>
        <w:t xml:space="preserve">אם </w:t>
      </w:r>
      <w:r w:rsidR="003F2FF6">
        <w:rPr>
          <w:rFonts w:hint="cs"/>
          <w:rtl/>
        </w:rPr>
        <w:t xml:space="preserve">לאחר בירור טענות המציע, ועדת המכרזים, תסבור כי נפלה טעות בהחלטה שקיבלה, לא יהיה במימוש ההתקשרות עם הזוכה כדי למנוע ממנה לקבל כל החלטה נדרשת לצורך תיקון הטעות, ובכלל זה, במקרים חריגים, ביטול הזכייה. </w:t>
      </w:r>
    </w:p>
    <w:p w14:paraId="1B609C06" w14:textId="77777777" w:rsidR="00362D62" w:rsidRPr="00AC1359" w:rsidRDefault="00362D62" w:rsidP="00AC1359">
      <w:pPr>
        <w:rPr>
          <w:b/>
          <w:bCs/>
          <w:caps/>
        </w:rPr>
        <w:sectPr w:rsidR="00362D62" w:rsidRPr="00AC1359" w:rsidSect="00E72233">
          <w:pgSz w:w="11906" w:h="16838" w:code="9"/>
          <w:pgMar w:top="1616" w:right="1826" w:bottom="1440" w:left="1800" w:header="709" w:footer="709" w:gutter="0"/>
          <w:cols w:space="708"/>
          <w:titlePg/>
          <w:bidi/>
          <w:rtlGutter/>
          <w:docGrid w:linePitch="360"/>
        </w:sectPr>
      </w:pPr>
    </w:p>
    <w:p w14:paraId="644E5790" w14:textId="77777777" w:rsidR="005D0A83" w:rsidRDefault="005D0A83" w:rsidP="005D0A83">
      <w:pPr>
        <w:rPr>
          <w:rFonts w:ascii="David" w:hAnsi="David" w:cs="David"/>
          <w:caps/>
          <w:kern w:val="40"/>
          <w:sz w:val="72"/>
          <w:szCs w:val="72"/>
          <w:u w:val="single"/>
          <w:rtl/>
        </w:rPr>
      </w:pPr>
    </w:p>
    <w:p w14:paraId="2C821F2F" w14:textId="77777777" w:rsidR="005D0A83" w:rsidRDefault="005D0A83" w:rsidP="005D0A83">
      <w:pPr>
        <w:rPr>
          <w:rFonts w:ascii="David" w:hAnsi="David" w:cs="David"/>
          <w:caps/>
          <w:kern w:val="40"/>
          <w:sz w:val="72"/>
          <w:szCs w:val="72"/>
          <w:u w:val="single"/>
          <w:rtl/>
        </w:rPr>
      </w:pPr>
    </w:p>
    <w:p w14:paraId="16F308D2" w14:textId="77777777" w:rsidR="005D0A83" w:rsidRDefault="005D0A83" w:rsidP="005D0A83">
      <w:pPr>
        <w:rPr>
          <w:rFonts w:ascii="David" w:hAnsi="David" w:cs="David"/>
          <w:caps/>
          <w:kern w:val="40"/>
          <w:sz w:val="72"/>
          <w:szCs w:val="72"/>
          <w:u w:val="single"/>
          <w:rtl/>
        </w:rPr>
      </w:pPr>
    </w:p>
    <w:p w14:paraId="04A6235B" w14:textId="77777777" w:rsidR="005D0A83" w:rsidRDefault="005D0A83" w:rsidP="005D0A83">
      <w:pPr>
        <w:rPr>
          <w:rFonts w:ascii="David" w:hAnsi="David" w:cs="David"/>
          <w:caps/>
          <w:kern w:val="40"/>
          <w:sz w:val="72"/>
          <w:szCs w:val="72"/>
          <w:u w:val="single"/>
          <w:rtl/>
        </w:rPr>
      </w:pPr>
    </w:p>
    <w:p w14:paraId="74A6FCF9" w14:textId="77777777" w:rsidR="005D0A83" w:rsidRDefault="005D0A83" w:rsidP="005D0A83">
      <w:pPr>
        <w:rPr>
          <w:rFonts w:ascii="David" w:hAnsi="David" w:cs="David"/>
          <w:caps/>
          <w:kern w:val="40"/>
          <w:sz w:val="72"/>
          <w:szCs w:val="72"/>
          <w:u w:val="single"/>
          <w:rtl/>
        </w:rPr>
      </w:pPr>
    </w:p>
    <w:p w14:paraId="4543CF06" w14:textId="77777777" w:rsidR="005D0A83" w:rsidRDefault="005D0A83" w:rsidP="005D0A83">
      <w:pPr>
        <w:rPr>
          <w:rFonts w:ascii="David" w:hAnsi="David" w:cs="David"/>
          <w:caps/>
          <w:kern w:val="40"/>
          <w:sz w:val="72"/>
          <w:szCs w:val="72"/>
          <w:u w:val="single"/>
          <w:rtl/>
        </w:rPr>
      </w:pPr>
    </w:p>
    <w:p w14:paraId="5569E8AD" w14:textId="77777777" w:rsidR="005D0A83" w:rsidRDefault="005D0A83" w:rsidP="005D0A83">
      <w:pPr>
        <w:rPr>
          <w:rFonts w:ascii="David" w:hAnsi="David" w:cs="David"/>
          <w:caps/>
          <w:kern w:val="40"/>
          <w:sz w:val="72"/>
          <w:szCs w:val="72"/>
          <w:u w:val="single"/>
          <w:rtl/>
        </w:rPr>
      </w:pPr>
    </w:p>
    <w:p w14:paraId="5B102A55" w14:textId="77777777" w:rsidR="005D0A83" w:rsidRPr="0052552A" w:rsidRDefault="005D0A83" w:rsidP="00285F0A">
      <w:pPr>
        <w:rPr>
          <w:rFonts w:ascii="David" w:hAnsi="David" w:cs="David"/>
          <w:sz w:val="72"/>
          <w:szCs w:val="72"/>
          <w:rtl/>
        </w:rPr>
      </w:pPr>
    </w:p>
    <w:p w14:paraId="1634F7E4" w14:textId="77777777" w:rsidR="00024056" w:rsidRPr="002F1CE5" w:rsidRDefault="005D7327" w:rsidP="009A63CC">
      <w:pPr>
        <w:pStyle w:val="afffffff9"/>
        <w:rPr>
          <w:rtl/>
        </w:rPr>
      </w:pPr>
      <w:bookmarkStart w:id="140" w:name="_Toc32477913"/>
      <w:bookmarkStart w:id="141" w:name="_Toc43400640"/>
      <w:bookmarkStart w:id="142" w:name="_Toc44931958"/>
      <w:bookmarkStart w:id="143" w:name="_Toc44932045"/>
      <w:bookmarkStart w:id="144" w:name="_Toc44932670"/>
      <w:bookmarkStart w:id="145" w:name="_Toc53331379"/>
      <w:bookmarkStart w:id="146" w:name="_Toc53498862"/>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9A63CC">
        <w:rPr>
          <w:rFonts w:hint="cs"/>
          <w:rtl/>
        </w:rPr>
        <w:t>ג</w:t>
      </w:r>
      <w:r w:rsidR="009A63CC" w:rsidRPr="002F1CE5">
        <w:rPr>
          <w:rtl/>
        </w:rPr>
        <w:t xml:space="preserve">' </w:t>
      </w:r>
      <w:r w:rsidR="0007721F" w:rsidRPr="002F1CE5">
        <w:rPr>
          <w:rtl/>
        </w:rPr>
        <w:t xml:space="preserve">– </w:t>
      </w:r>
      <w:r w:rsidR="00715DCD" w:rsidRPr="002F1CE5">
        <w:rPr>
          <w:rFonts w:hint="eastAsia"/>
          <w:rtl/>
        </w:rPr>
        <w:t>הסכם</w:t>
      </w:r>
      <w:r w:rsidR="00024056" w:rsidRPr="002F1CE5">
        <w:rPr>
          <w:rtl/>
        </w:rPr>
        <w:t xml:space="preserve"> התקשרות</w:t>
      </w:r>
      <w:bookmarkEnd w:id="140"/>
      <w:bookmarkEnd w:id="141"/>
      <w:bookmarkEnd w:id="142"/>
      <w:bookmarkEnd w:id="143"/>
      <w:bookmarkEnd w:id="144"/>
      <w:bookmarkEnd w:id="145"/>
      <w:bookmarkEnd w:id="146"/>
    </w:p>
    <w:p w14:paraId="0916A6B8" w14:textId="77777777" w:rsidR="00024056" w:rsidRDefault="00024056" w:rsidP="002D7789">
      <w:pPr>
        <w:rPr>
          <w:rFonts w:ascii="David" w:hAnsi="David" w:cs="David"/>
          <w:b/>
          <w:bCs/>
          <w:sz w:val="32"/>
          <w:szCs w:val="32"/>
          <w:u w:val="single"/>
          <w:rtl/>
        </w:rPr>
      </w:pPr>
    </w:p>
    <w:p w14:paraId="45069FDC" w14:textId="77777777"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4C7B7C">
          <w:pgSz w:w="11906" w:h="16838" w:code="9"/>
          <w:pgMar w:top="1616" w:right="1826" w:bottom="1440" w:left="1800" w:header="709" w:footer="709" w:gutter="0"/>
          <w:cols w:space="708"/>
          <w:titlePg/>
          <w:bidi/>
          <w:rtlGutter/>
          <w:docGrid w:linePitch="360"/>
        </w:sectPr>
      </w:pPr>
      <w:bookmarkStart w:id="147" w:name="_Toc515804569"/>
    </w:p>
    <w:p w14:paraId="2A2F8B8C" w14:textId="77777777" w:rsidR="00DD1BFE" w:rsidRPr="002F1CE5" w:rsidRDefault="00153966"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147"/>
    <w:p w14:paraId="7D093E6A"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14:paraId="66AC706D"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14:paraId="0061F29F"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b/>
          <w:bCs/>
          <w:rtl/>
        </w:rPr>
      </w:pPr>
      <w:bookmarkStart w:id="148" w:name="_Toc515804570"/>
      <w:r w:rsidRPr="007C5B4C">
        <w:rPr>
          <w:rFonts w:cs="David"/>
          <w:b/>
          <w:bCs/>
          <w:rtl/>
        </w:rPr>
        <w:t>ב י ן</w:t>
      </w:r>
      <w:bookmarkEnd w:id="148"/>
      <w:r w:rsidRPr="007C5B4C">
        <w:rPr>
          <w:rFonts w:cs="David"/>
          <w:b/>
          <w:bCs/>
          <w:rtl/>
        </w:rPr>
        <w:br/>
      </w:r>
    </w:p>
    <w:p w14:paraId="48A57C40" w14:textId="2A2BA954" w:rsidR="0009150A" w:rsidRPr="007C5B4C" w:rsidRDefault="00AD278B" w:rsidP="0000256D">
      <w:pPr>
        <w:pStyle w:val="1c"/>
        <w:widowControl w:val="0"/>
        <w:numPr>
          <w:ilvl w:val="12"/>
          <w:numId w:val="0"/>
        </w:numPr>
        <w:tabs>
          <w:tab w:val="right" w:pos="8487"/>
        </w:tabs>
        <w:spacing w:line="360" w:lineRule="auto"/>
        <w:ind w:left="-18" w:firstLine="18"/>
        <w:jc w:val="center"/>
        <w:rPr>
          <w:rFonts w:cs="David"/>
          <w:rtl/>
        </w:rPr>
      </w:pPr>
      <w:bookmarkStart w:id="149" w:name="_Toc515804571"/>
      <w:r>
        <w:rPr>
          <w:rFonts w:cs="David" w:hint="cs"/>
          <w:rtl/>
        </w:rPr>
        <w:t>משרד האוצר</w:t>
      </w:r>
      <w:r w:rsidR="009A63CC">
        <w:rPr>
          <w:rFonts w:cs="David" w:hint="cs"/>
          <w:rtl/>
        </w:rPr>
        <w:t xml:space="preserve"> (שם המשרד)</w:t>
      </w:r>
      <w:r w:rsidR="0000256D" w:rsidRPr="007C5B4C">
        <w:rPr>
          <w:rFonts w:cs="David"/>
          <w:rtl/>
        </w:rPr>
        <w:t xml:space="preserve"> </w:t>
      </w:r>
      <w:r w:rsidR="0009150A" w:rsidRPr="007C5B4C">
        <w:rPr>
          <w:rFonts w:cs="David"/>
          <w:rtl/>
        </w:rPr>
        <w:br/>
      </w:r>
      <w:bookmarkStart w:id="150" w:name="_Toc515804572"/>
      <w:bookmarkEnd w:id="149"/>
      <w:r w:rsidR="0009150A" w:rsidRPr="007C5B4C">
        <w:rPr>
          <w:rFonts w:cs="David"/>
          <w:rtl/>
        </w:rPr>
        <w:br/>
        <w:t>(להלן</w:t>
      </w:r>
      <w:r w:rsidR="0009150A">
        <w:rPr>
          <w:rFonts w:cs="David" w:hint="cs"/>
          <w:rtl/>
        </w:rPr>
        <w:t>:</w:t>
      </w:r>
      <w:r w:rsidR="0009150A" w:rsidRPr="007C5B4C">
        <w:rPr>
          <w:rFonts w:cs="David"/>
          <w:rtl/>
        </w:rPr>
        <w:t xml:space="preserve"> "</w:t>
      </w:r>
      <w:r w:rsidR="00361FDC">
        <w:rPr>
          <w:rFonts w:cs="David"/>
          <w:b/>
          <w:bCs/>
          <w:rtl/>
        </w:rPr>
        <w:t>המזמין</w:t>
      </w:r>
      <w:r w:rsidR="0009150A" w:rsidRPr="007C5B4C">
        <w:rPr>
          <w:rFonts w:cs="David"/>
          <w:rtl/>
        </w:rPr>
        <w:t>")</w:t>
      </w:r>
      <w:bookmarkEnd w:id="150"/>
    </w:p>
    <w:p w14:paraId="0F9C8FD3"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04465B16" w14:textId="77777777" w:rsidR="0009150A" w:rsidRPr="007C5B4C" w:rsidRDefault="0009150A" w:rsidP="0007721F">
      <w:pPr>
        <w:pStyle w:val="af7"/>
        <w:widowControl w:val="0"/>
        <w:spacing w:line="360" w:lineRule="auto"/>
        <w:jc w:val="center"/>
        <w:rPr>
          <w:rFonts w:cs="David"/>
          <w:b/>
          <w:bCs/>
          <w:rtl/>
        </w:rPr>
      </w:pPr>
      <w:r w:rsidRPr="007C5B4C">
        <w:rPr>
          <w:rFonts w:cs="David"/>
          <w:b/>
          <w:bCs/>
          <w:rtl/>
        </w:rPr>
        <w:t>ל ב י ן</w:t>
      </w:r>
    </w:p>
    <w:p w14:paraId="1A210EC5" w14:textId="77777777" w:rsidR="0009150A" w:rsidRPr="007C5B4C" w:rsidRDefault="009B4E94" w:rsidP="0009150A">
      <w:pPr>
        <w:pStyle w:val="af7"/>
        <w:widowControl w:val="0"/>
        <w:spacing w:line="360" w:lineRule="auto"/>
        <w:jc w:val="center"/>
        <w:rPr>
          <w:rFonts w:cs="David"/>
          <w:rtl/>
        </w:rPr>
      </w:pPr>
      <w:r>
        <w:rPr>
          <w:rFonts w:cs="David" w:hint="cs"/>
          <w:rtl/>
        </w:rPr>
        <w:t xml:space="preserve"> </w:t>
      </w:r>
      <w:r w:rsidR="0009150A" w:rsidRPr="007C5B4C">
        <w:rPr>
          <w:rFonts w:cs="David"/>
          <w:rtl/>
        </w:rPr>
        <w:t>________________________</w:t>
      </w:r>
    </w:p>
    <w:p w14:paraId="014062C1" w14:textId="77777777" w:rsidR="0009150A" w:rsidRPr="007C5B4C" w:rsidRDefault="0009150A" w:rsidP="0009150A">
      <w:pPr>
        <w:pStyle w:val="af7"/>
        <w:widowControl w:val="0"/>
        <w:spacing w:line="360" w:lineRule="auto"/>
        <w:jc w:val="center"/>
        <w:rPr>
          <w:rFonts w:cs="David"/>
          <w:rtl/>
        </w:rPr>
      </w:pPr>
      <w:r w:rsidRPr="007C5B4C">
        <w:rPr>
          <w:rFonts w:cs="David"/>
          <w:rtl/>
        </w:rPr>
        <w:t>מכתובת ________________________________</w:t>
      </w:r>
    </w:p>
    <w:p w14:paraId="1E1928A8" w14:textId="77777777" w:rsidR="0009150A" w:rsidRPr="007C5B4C" w:rsidRDefault="0009150A"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463984C2"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27A6CFA5"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2B81B246" w14:textId="5C70A2D5" w:rsidR="00EE776C" w:rsidRDefault="0009150A" w:rsidP="00EE776C">
      <w:pPr>
        <w:pStyle w:val="afb"/>
        <w:tabs>
          <w:tab w:val="left" w:pos="720"/>
        </w:tabs>
        <w:spacing w:line="360" w:lineRule="auto"/>
        <w:jc w:val="center"/>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w:t>
      </w:r>
      <w:r w:rsidR="00A33AEF">
        <w:rPr>
          <w:rFonts w:cs="David" w:hint="cs"/>
          <w:rtl/>
        </w:rPr>
        <w:t xml:space="preserve">מכרז ממוכן מהיר </w:t>
      </w:r>
      <w:r w:rsidR="00E81B1E">
        <w:rPr>
          <w:rFonts w:cs="David" w:hint="cs"/>
          <w:rtl/>
        </w:rPr>
        <w:t>31</w:t>
      </w:r>
      <w:r w:rsidR="00EE776C" w:rsidRPr="00EE776C">
        <w:rPr>
          <w:rFonts w:cs="David" w:hint="cs"/>
          <w:rtl/>
        </w:rPr>
        <w:t>-202</w:t>
      </w:r>
      <w:r w:rsidR="00E81B1E">
        <w:rPr>
          <w:rFonts w:cs="David" w:hint="cs"/>
          <w:rtl/>
        </w:rPr>
        <w:t>5</w:t>
      </w:r>
      <w:r w:rsidR="00EE776C">
        <w:rPr>
          <w:rFonts w:cs="David" w:hint="cs"/>
          <w:rtl/>
        </w:rPr>
        <w:t xml:space="preserve"> </w:t>
      </w:r>
      <w:r w:rsidR="00EE776C" w:rsidRPr="00EE776C">
        <w:rPr>
          <w:rFonts w:cs="David"/>
          <w:rtl/>
        </w:rPr>
        <w:t>לקבלת שירותים לעובדים בתחום הספורט</w:t>
      </w:r>
    </w:p>
    <w:p w14:paraId="4578C1E9" w14:textId="56D6691B" w:rsidR="0009150A" w:rsidRPr="007C5B4C" w:rsidRDefault="00EE776C" w:rsidP="00EE776C">
      <w:pPr>
        <w:pStyle w:val="afb"/>
        <w:tabs>
          <w:tab w:val="left" w:pos="720"/>
        </w:tabs>
        <w:spacing w:line="360" w:lineRule="auto"/>
        <w:jc w:val="left"/>
        <w:rPr>
          <w:rFonts w:cs="David"/>
          <w:rtl/>
        </w:rPr>
      </w:pPr>
      <w:r w:rsidRPr="00EE776C">
        <w:rPr>
          <w:rFonts w:cs="David"/>
          <w:rtl/>
        </w:rPr>
        <w:t>מתקנים והפעלה</w:t>
      </w:r>
      <w:r>
        <w:rPr>
          <w:rFonts w:cs="David" w:hint="cs"/>
          <w:rtl/>
        </w:rPr>
        <w:t xml:space="preserve"> </w:t>
      </w:r>
      <w:r w:rsidR="0009150A" w:rsidRPr="007457A7">
        <w:rPr>
          <w:rFonts w:cs="David"/>
          <w:rtl/>
        </w:rPr>
        <w:t>(</w:t>
      </w:r>
      <w:r w:rsidR="0009150A" w:rsidRPr="007457A7">
        <w:rPr>
          <w:rFonts w:cs="David"/>
          <w:b/>
          <w:bCs/>
          <w:rtl/>
        </w:rPr>
        <w:t>"המכרז"</w:t>
      </w:r>
      <w:r w:rsidR="0009150A" w:rsidRPr="007457A7">
        <w:rPr>
          <w:rFonts w:cs="David"/>
          <w:rtl/>
        </w:rPr>
        <w:t xml:space="preserve">), </w:t>
      </w:r>
      <w:r w:rsidR="00B66033">
        <w:rPr>
          <w:rFonts w:cs="David" w:hint="cs"/>
          <w:rtl/>
        </w:rPr>
        <w:t xml:space="preserve">לקבלת </w:t>
      </w:r>
      <w:bookmarkStart w:id="151" w:name="show_istovin_9"/>
      <w:r w:rsidR="00B66033">
        <w:rPr>
          <w:rFonts w:cs="David" w:hint="cs"/>
          <w:rtl/>
        </w:rPr>
        <w:t>ה</w:t>
      </w:r>
      <w:r w:rsidR="001658B9">
        <w:rPr>
          <w:rFonts w:cs="David" w:hint="cs"/>
          <w:rtl/>
        </w:rPr>
        <w:t>טובין</w:t>
      </w:r>
      <w:bookmarkEnd w:id="151"/>
      <w:r w:rsidR="008D6817">
        <w:rPr>
          <w:rFonts w:cs="David" w:hint="cs"/>
          <w:rtl/>
        </w:rPr>
        <w:t xml:space="preserve"> </w:t>
      </w:r>
      <w:bookmarkStart w:id="152" w:name="show_IsTovinAndSherut_4"/>
      <w:r w:rsidR="008D6817">
        <w:rPr>
          <w:rFonts w:cs="David" w:hint="cs"/>
          <w:rtl/>
        </w:rPr>
        <w:t>ו</w:t>
      </w:r>
      <w:bookmarkStart w:id="153" w:name="show_IsSherut_4"/>
      <w:bookmarkEnd w:id="152"/>
      <w:r w:rsidR="008D6817">
        <w:rPr>
          <w:rFonts w:cs="David" w:hint="cs"/>
          <w:rtl/>
        </w:rPr>
        <w:t>ה</w:t>
      </w:r>
      <w:r w:rsidR="00B66033">
        <w:rPr>
          <w:rFonts w:cs="David" w:hint="cs"/>
          <w:rtl/>
        </w:rPr>
        <w:t>שירותים</w:t>
      </w:r>
      <w:bookmarkEnd w:id="153"/>
      <w:r w:rsidR="00B66033">
        <w:rPr>
          <w:rFonts w:cs="David" w:hint="cs"/>
          <w:rtl/>
        </w:rPr>
        <w:t xml:space="preserve"> המפורטים </w:t>
      </w:r>
      <w:r w:rsidR="00A33AEF">
        <w:rPr>
          <w:rFonts w:cs="David" w:hint="cs"/>
          <w:rtl/>
        </w:rPr>
        <w:t>במסמכי ה</w:t>
      </w:r>
      <w:r w:rsidR="00B66033">
        <w:rPr>
          <w:rFonts w:cs="David" w:hint="cs"/>
          <w:rtl/>
        </w:rPr>
        <w:t>מכרז</w:t>
      </w:r>
      <w:r w:rsidR="009B4E94">
        <w:rPr>
          <w:rFonts w:cs="David" w:hint="cs"/>
          <w:rtl/>
        </w:rPr>
        <w:t xml:space="preserve"> ("</w:t>
      </w:r>
      <w:bookmarkStart w:id="154" w:name="show_istovin_11"/>
      <w:r w:rsidR="009B4E94" w:rsidRPr="00FD08D7">
        <w:rPr>
          <w:rFonts w:cs="David" w:hint="cs"/>
          <w:b/>
          <w:bCs/>
          <w:rtl/>
        </w:rPr>
        <w:t>ה</w:t>
      </w:r>
      <w:r w:rsidR="001658B9" w:rsidRPr="00FD08D7">
        <w:rPr>
          <w:rFonts w:cs="David" w:hint="cs"/>
          <w:b/>
          <w:bCs/>
          <w:rtl/>
        </w:rPr>
        <w:t>טובין</w:t>
      </w:r>
      <w:bookmarkEnd w:id="154"/>
      <w:r w:rsidR="00570DBA">
        <w:rPr>
          <w:rFonts w:cs="David" w:hint="cs"/>
          <w:b/>
          <w:bCs/>
          <w:rtl/>
        </w:rPr>
        <w:t xml:space="preserve"> </w:t>
      </w:r>
      <w:bookmarkStart w:id="155" w:name="show_IsTovinAndSherut_7"/>
      <w:r w:rsidR="00570DBA">
        <w:rPr>
          <w:rFonts w:cs="David" w:hint="cs"/>
          <w:b/>
          <w:bCs/>
          <w:rtl/>
        </w:rPr>
        <w:t>ו</w:t>
      </w:r>
      <w:bookmarkStart w:id="156" w:name="show_IsSherut_7"/>
      <w:bookmarkEnd w:id="155"/>
      <w:r w:rsidR="009B4E94" w:rsidRPr="00FD08D7">
        <w:rPr>
          <w:rFonts w:cs="David" w:hint="cs"/>
          <w:b/>
          <w:bCs/>
          <w:rtl/>
        </w:rPr>
        <w:t>השירותים</w:t>
      </w:r>
      <w:bookmarkEnd w:id="156"/>
      <w:r w:rsidR="009B4E94" w:rsidRPr="009B4E94">
        <w:rPr>
          <w:rFonts w:cs="David" w:hint="cs"/>
          <w:b/>
          <w:bCs/>
          <w:rtl/>
        </w:rPr>
        <w:t>"</w:t>
      </w:r>
      <w:r w:rsidR="009B4E94">
        <w:rPr>
          <w:rFonts w:cs="David" w:hint="cs"/>
          <w:rtl/>
        </w:rPr>
        <w:t>)</w:t>
      </w:r>
      <w:r w:rsidR="0009150A" w:rsidRPr="007457A7">
        <w:rPr>
          <w:rFonts w:cs="David"/>
          <w:rtl/>
        </w:rPr>
        <w:t>;</w:t>
      </w:r>
      <w:r w:rsidR="0009150A" w:rsidRPr="007C5B4C">
        <w:rPr>
          <w:rFonts w:cs="David"/>
          <w:rtl/>
        </w:rPr>
        <w:t xml:space="preserve"> </w:t>
      </w:r>
    </w:p>
    <w:p w14:paraId="44B3E0BC" w14:textId="77777777" w:rsidR="0009150A" w:rsidRPr="007C5B4C" w:rsidRDefault="0009150A"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157" w:name="show_istovin_0"/>
      <w:r w:rsidR="00B66033">
        <w:rPr>
          <w:rFonts w:cs="David" w:hint="cs"/>
          <w:rtl/>
        </w:rPr>
        <w:t>ה</w:t>
      </w:r>
      <w:r w:rsidR="001658B9">
        <w:rPr>
          <w:rFonts w:cs="David" w:hint="cs"/>
          <w:rtl/>
        </w:rPr>
        <w:t>טובין</w:t>
      </w:r>
      <w:bookmarkEnd w:id="157"/>
      <w:r w:rsidR="008D6817">
        <w:rPr>
          <w:rFonts w:cs="David" w:hint="cs"/>
          <w:rtl/>
        </w:rPr>
        <w:t xml:space="preserve"> </w:t>
      </w:r>
      <w:bookmarkStart w:id="158" w:name="show_IsTovinAndSherut_5"/>
      <w:r w:rsidR="008D6817">
        <w:rPr>
          <w:rFonts w:cs="David" w:hint="cs"/>
          <w:rtl/>
        </w:rPr>
        <w:t>ו</w:t>
      </w:r>
      <w:bookmarkStart w:id="159" w:name="show_IsSherut_5"/>
      <w:bookmarkEnd w:id="158"/>
      <w:r w:rsidRPr="007C5B4C">
        <w:rPr>
          <w:rFonts w:cs="David"/>
          <w:rtl/>
        </w:rPr>
        <w:t>השירות</w:t>
      </w:r>
      <w:r w:rsidR="00B66033">
        <w:rPr>
          <w:rFonts w:cs="David" w:hint="cs"/>
          <w:rtl/>
        </w:rPr>
        <w:t>ים</w:t>
      </w:r>
      <w:bookmarkEnd w:id="159"/>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43C16503" w14:textId="77777777" w:rsidR="0009150A" w:rsidRPr="007C5B4C" w:rsidRDefault="0009150A"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6D4D0053"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3E1260FF" w14:textId="77777777" w:rsidR="0009150A" w:rsidRPr="007C5B4C" w:rsidRDefault="0009150A"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621FDF64" w14:textId="77777777" w:rsidR="0009150A" w:rsidRPr="004765F5" w:rsidRDefault="0009150A" w:rsidP="00782D6F">
      <w:pPr>
        <w:pStyle w:val="1-"/>
        <w:numPr>
          <w:ilvl w:val="0"/>
          <w:numId w:val="69"/>
        </w:numPr>
        <w:jc w:val="both"/>
        <w:rPr>
          <w:sz w:val="24"/>
          <w:szCs w:val="24"/>
          <w:rtl/>
        </w:rPr>
      </w:pPr>
      <w:bookmarkStart w:id="160" w:name="_Toc44931959"/>
      <w:bookmarkStart w:id="161" w:name="_Toc44932046"/>
      <w:bookmarkStart w:id="162" w:name="_Toc53498863"/>
      <w:r w:rsidRPr="004765F5">
        <w:rPr>
          <w:sz w:val="24"/>
          <w:szCs w:val="24"/>
          <w:rtl/>
        </w:rPr>
        <w:t>כללי</w:t>
      </w:r>
      <w:bookmarkEnd w:id="160"/>
      <w:bookmarkEnd w:id="161"/>
      <w:bookmarkEnd w:id="162"/>
    </w:p>
    <w:p w14:paraId="7BC9E77A" w14:textId="77777777" w:rsidR="00715DCD" w:rsidRPr="004765F5" w:rsidRDefault="00715DCD" w:rsidP="00522CFF">
      <w:pPr>
        <w:pStyle w:val="114"/>
      </w:pPr>
      <w:r w:rsidRPr="004765F5">
        <w:rPr>
          <w:rFonts w:hint="cs"/>
          <w:rtl/>
        </w:rPr>
        <w:t xml:space="preserve">להסכם זה </w:t>
      </w:r>
      <w:r w:rsidR="009A63CC" w:rsidRPr="004765F5">
        <w:rPr>
          <w:rFonts w:hint="cs"/>
          <w:rtl/>
        </w:rPr>
        <w:t>מצורפ</w:t>
      </w:r>
      <w:r w:rsidR="009A63CC">
        <w:rPr>
          <w:rFonts w:hint="cs"/>
          <w:rtl/>
        </w:rPr>
        <w:t>ת חוברת ההצעה על כל נספחיה (</w:t>
      </w:r>
      <w:r w:rsidR="009A63CC" w:rsidRPr="002F1CE5">
        <w:rPr>
          <w:rFonts w:hint="eastAsia"/>
          <w:rtl/>
        </w:rPr>
        <w:t>פרק</w:t>
      </w:r>
      <w:r w:rsidR="009A63CC" w:rsidRPr="002F1CE5">
        <w:rPr>
          <w:rtl/>
        </w:rPr>
        <w:t xml:space="preserve"> </w:t>
      </w:r>
      <w:r w:rsidR="009A63CC">
        <w:rPr>
          <w:rFonts w:hint="cs"/>
          <w:rtl/>
        </w:rPr>
        <w:t>א' למסמכי המכרז)</w:t>
      </w:r>
      <w:r w:rsidR="005C1180">
        <w:rPr>
          <w:rFonts w:hint="cs"/>
          <w:rtl/>
        </w:rPr>
        <w:t>.</w:t>
      </w:r>
      <w:r w:rsidR="009A63CC">
        <w:rPr>
          <w:rFonts w:hint="cs"/>
          <w:rtl/>
        </w:rPr>
        <w:t xml:space="preserve"> </w:t>
      </w:r>
    </w:p>
    <w:p w14:paraId="0BC21F98" w14:textId="77777777" w:rsidR="008F04C2" w:rsidRPr="004765F5" w:rsidRDefault="00326F1F" w:rsidP="00012305">
      <w:pPr>
        <w:pStyle w:val="114"/>
      </w:pPr>
      <w:r>
        <w:rPr>
          <w:rFonts w:hint="cs"/>
          <w:rtl/>
        </w:rPr>
        <w:t>פרק ב' ל</w:t>
      </w:r>
      <w:r w:rsidR="00313374" w:rsidRPr="004765F5">
        <w:rPr>
          <w:rFonts w:hint="cs"/>
          <w:rtl/>
        </w:rPr>
        <w:t xml:space="preserve">מסמכי המכרז </w:t>
      </w:r>
      <w:r w:rsidR="00C275A3">
        <w:rPr>
          <w:rFonts w:hint="cs"/>
          <w:rtl/>
        </w:rPr>
        <w:t xml:space="preserve">וכן </w:t>
      </w:r>
      <w:r w:rsidR="00E666F7">
        <w:rPr>
          <w:rFonts w:hint="cs"/>
          <w:rtl/>
        </w:rPr>
        <w:t xml:space="preserve">שינויים </w:t>
      </w:r>
      <w:r w:rsidR="00313374" w:rsidRPr="004765F5">
        <w:rPr>
          <w:rFonts w:hint="cs"/>
          <w:rtl/>
        </w:rPr>
        <w:t xml:space="preserve">והבהרות למכרז שפורסמו </w:t>
      </w:r>
      <w:hyperlink r:id="rId27" w:history="1">
        <w:r w:rsidR="00313374" w:rsidRPr="004765F5">
          <w:rPr>
            <w:rStyle w:val="Hyperlink"/>
            <w:rFonts w:asciiTheme="minorHAnsi" w:hAnsiTheme="minorHAnsi" w:cs="David" w:hint="eastAsia"/>
            <w:b w:val="0"/>
            <w:bCs/>
            <w:rtl/>
          </w:rPr>
          <w:t>ב</w:t>
        </w:r>
        <w:r w:rsidR="00313374" w:rsidRPr="004765F5">
          <w:rPr>
            <w:rStyle w:val="Hyperlink"/>
            <w:rFonts w:asciiTheme="minorHAnsi" w:hAnsiTheme="minorHAnsi" w:cs="David" w:hint="eastAsia"/>
            <w:b w:val="0"/>
            <w:bCs/>
            <w:color w:val="0070C0"/>
            <w:rtl/>
          </w:rPr>
          <w:t>אתר</w:t>
        </w:r>
        <w:r w:rsidR="00313374" w:rsidRPr="004765F5">
          <w:rPr>
            <w:rStyle w:val="Hyperlink"/>
            <w:rFonts w:asciiTheme="minorHAnsi" w:hAnsiTheme="minorHAnsi" w:cs="David"/>
            <w:b w:val="0"/>
            <w:bCs/>
            <w:color w:val="0070C0"/>
            <w:rtl/>
          </w:rPr>
          <w:t xml:space="preserve"> </w:t>
        </w:r>
        <w:proofErr w:type="spellStart"/>
        <w:r w:rsidR="00313374" w:rsidRPr="004765F5">
          <w:rPr>
            <w:rStyle w:val="Hyperlink"/>
            <w:rFonts w:asciiTheme="minorHAnsi" w:hAnsiTheme="minorHAnsi" w:cs="David" w:hint="eastAsia"/>
            <w:b w:val="0"/>
            <w:bCs/>
            <w:color w:val="0070C0"/>
            <w:rtl/>
          </w:rPr>
          <w:t>מינהל</w:t>
        </w:r>
        <w:proofErr w:type="spellEnd"/>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הרכש</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הממשלתי</w:t>
        </w:r>
      </w:hyperlink>
      <w:r w:rsidR="00313374" w:rsidRPr="004765F5">
        <w:rPr>
          <w:rtl/>
        </w:rPr>
        <w:t xml:space="preserve"> (בהתאם לנוסח המעודכן ביותר המופיע שם)</w:t>
      </w:r>
      <w:r w:rsidR="00313374" w:rsidRPr="004765F5">
        <w:rPr>
          <w:rFonts w:hint="cs"/>
          <w:rtl/>
        </w:rPr>
        <w:t>, ייחשבו גם הם כמצורפים ל</w:t>
      </w:r>
      <w:r w:rsidR="00610128">
        <w:rPr>
          <w:rFonts w:hint="cs"/>
          <w:rtl/>
        </w:rPr>
        <w:t>הסכם</w:t>
      </w:r>
      <w:r w:rsidR="00313374" w:rsidRPr="004765F5">
        <w:rPr>
          <w:rtl/>
        </w:rPr>
        <w:t>.</w:t>
      </w:r>
      <w:r w:rsidR="0093105A">
        <w:rPr>
          <w:rFonts w:hint="cs"/>
          <w:rtl/>
        </w:rPr>
        <w:t xml:space="preserve"> </w:t>
      </w:r>
    </w:p>
    <w:p w14:paraId="3142CFD4" w14:textId="77777777" w:rsidR="0009150A" w:rsidRPr="004765F5" w:rsidRDefault="0009150A"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6B2BC809" w14:textId="77777777" w:rsidR="00715DCD" w:rsidRPr="004765F5" w:rsidRDefault="00715DCD" w:rsidP="005A33AD">
      <w:pPr>
        <w:pStyle w:val="114"/>
      </w:pPr>
      <w:r w:rsidRPr="004765F5">
        <w:rPr>
          <w:rtl/>
        </w:rPr>
        <w:lastRenderedPageBreak/>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09A6012D" w14:textId="77777777" w:rsidR="0009150A" w:rsidRPr="007C5B4C" w:rsidRDefault="0009150A" w:rsidP="005A33AD">
      <w:pPr>
        <w:pStyle w:val="1ff0"/>
        <w:rPr>
          <w:rtl/>
        </w:rPr>
      </w:pPr>
      <w:bookmarkStart w:id="163" w:name="_Toc44931961"/>
      <w:bookmarkStart w:id="164" w:name="_Toc44932048"/>
      <w:bookmarkStart w:id="165" w:name="_Toc53498865"/>
      <w:r w:rsidRPr="007C5B4C">
        <w:rPr>
          <w:rtl/>
        </w:rPr>
        <w:t>התחייבויות והצהרות הספק</w:t>
      </w:r>
      <w:bookmarkEnd w:id="163"/>
      <w:bookmarkEnd w:id="164"/>
      <w:bookmarkEnd w:id="165"/>
    </w:p>
    <w:p w14:paraId="4087D139" w14:textId="77777777" w:rsidR="005B0CC9" w:rsidRDefault="0009150A"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14:paraId="35724230" w14:textId="77777777" w:rsidR="00704EB9" w:rsidRPr="00710D9F" w:rsidRDefault="00704EB9" w:rsidP="00522CFF">
      <w:pPr>
        <w:pStyle w:val="1112"/>
      </w:pPr>
      <w:r w:rsidRPr="00710D9F">
        <w:rPr>
          <w:rFonts w:hint="cs"/>
          <w:rtl/>
        </w:rPr>
        <w:t>אין מניעה לפי כל דין להתקשרותו בהסכם.</w:t>
      </w:r>
    </w:p>
    <w:p w14:paraId="7B61F40A" w14:textId="77777777" w:rsidR="00704EB9" w:rsidRDefault="00704EB9" w:rsidP="00E72233">
      <w:pPr>
        <w:pStyle w:val="1112"/>
      </w:pPr>
      <w:r>
        <w:rPr>
          <w:rFonts w:hint="cs"/>
          <w:rtl/>
        </w:rPr>
        <w:t xml:space="preserve">הוא עומד בכל דרישות הדין הרלוונטיות לאספקת </w:t>
      </w:r>
      <w:bookmarkStart w:id="166" w:name="show_istovin_10"/>
      <w:r>
        <w:rPr>
          <w:rFonts w:hint="cs"/>
          <w:rtl/>
        </w:rPr>
        <w:t>הטובין</w:t>
      </w:r>
      <w:bookmarkEnd w:id="166"/>
      <w:r w:rsidR="008D6817">
        <w:rPr>
          <w:rFonts w:hint="cs"/>
          <w:rtl/>
        </w:rPr>
        <w:t xml:space="preserve"> </w:t>
      </w:r>
      <w:bookmarkStart w:id="167" w:name="show_IsTovinAndSherut_6"/>
      <w:r w:rsidR="008D6817">
        <w:rPr>
          <w:rFonts w:hint="cs"/>
          <w:rtl/>
        </w:rPr>
        <w:t>ו</w:t>
      </w:r>
      <w:bookmarkStart w:id="168" w:name="show_IsSherut_6"/>
      <w:bookmarkEnd w:id="167"/>
      <w:r>
        <w:rPr>
          <w:rFonts w:hint="cs"/>
          <w:rtl/>
        </w:rPr>
        <w:t>השירותים</w:t>
      </w:r>
      <w:bookmarkEnd w:id="168"/>
      <w:r>
        <w:rPr>
          <w:rFonts w:hint="cs"/>
          <w:rtl/>
        </w:rPr>
        <w:t xml:space="preserve"> בהתאם להסכם. </w:t>
      </w:r>
    </w:p>
    <w:p w14:paraId="5365F9C4" w14:textId="47C9D1FB" w:rsidR="00704EB9" w:rsidRDefault="00704EB9" w:rsidP="00E72233">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0A2BBF6E" w14:textId="77777777" w:rsidR="00704EB9" w:rsidRPr="00043DC6" w:rsidRDefault="00704EB9" w:rsidP="00E72233">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4B5B8FAA" w14:textId="77777777" w:rsidR="00313374" w:rsidRDefault="00313374" w:rsidP="00E72233">
      <w:pPr>
        <w:pStyle w:val="1112"/>
      </w:pPr>
      <w:bookmarkStart w:id="169" w:name="_Toc185193151"/>
      <w:bookmarkStart w:id="170" w:name="_Toc201561676"/>
      <w:bookmarkStart w:id="171" w:name="_Toc201636806"/>
      <w:bookmarkStart w:id="172" w:name="_Toc201895115"/>
      <w:bookmarkStart w:id="173" w:name="_Toc185193152"/>
      <w:bookmarkStart w:id="174" w:name="_Toc201561677"/>
      <w:bookmarkStart w:id="175" w:name="_Toc201636807"/>
      <w:bookmarkStart w:id="176"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12A34926" w14:textId="77777777" w:rsidR="007A5375" w:rsidRPr="00043DC6" w:rsidRDefault="007A5375" w:rsidP="00E72233">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1D39E8DC" w14:textId="77777777" w:rsidR="007E7910" w:rsidRDefault="0009150A" w:rsidP="005A33AD">
      <w:pPr>
        <w:pStyle w:val="1ff0"/>
      </w:pPr>
      <w:bookmarkStart w:id="177" w:name="_Toc44931962"/>
      <w:bookmarkStart w:id="178" w:name="_Toc44932049"/>
      <w:bookmarkStart w:id="179" w:name="_Toc53498866"/>
      <w:bookmarkEnd w:id="169"/>
      <w:bookmarkEnd w:id="170"/>
      <w:bookmarkEnd w:id="171"/>
      <w:bookmarkEnd w:id="172"/>
      <w:bookmarkEnd w:id="173"/>
      <w:bookmarkEnd w:id="174"/>
      <w:bookmarkEnd w:id="175"/>
      <w:bookmarkEnd w:id="176"/>
      <w:r w:rsidRPr="007C5B4C">
        <w:rPr>
          <w:rtl/>
        </w:rPr>
        <w:t>סודיות</w:t>
      </w:r>
      <w:r w:rsidR="002F7280">
        <w:rPr>
          <w:rFonts w:hint="cs"/>
          <w:rtl/>
        </w:rPr>
        <w:t xml:space="preserve"> </w:t>
      </w:r>
      <w:r w:rsidR="00704EB9">
        <w:rPr>
          <w:rFonts w:hint="cs"/>
          <w:rtl/>
        </w:rPr>
        <w:t>ו</w:t>
      </w:r>
      <w:r w:rsidR="007E7910">
        <w:rPr>
          <w:rFonts w:hint="cs"/>
          <w:rtl/>
        </w:rPr>
        <w:t>אבטחת מידע</w:t>
      </w:r>
      <w:bookmarkEnd w:id="177"/>
      <w:bookmarkEnd w:id="178"/>
      <w:bookmarkEnd w:id="179"/>
    </w:p>
    <w:p w14:paraId="51A70049" w14:textId="77777777" w:rsidR="007E7910" w:rsidRPr="005F44C0" w:rsidRDefault="007E7910"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0EC2CB7C" w14:textId="77777777" w:rsidR="009A1384" w:rsidRDefault="009A1384" w:rsidP="00A75508">
      <w:pPr>
        <w:pStyle w:val="114"/>
        <w:rPr>
          <w:rtl/>
        </w:rPr>
      </w:pPr>
      <w:r>
        <w:rPr>
          <w:rtl/>
        </w:rPr>
        <w:t xml:space="preserve">לעניין התחייבות זו לסודיות מובהר כי "מידע" או "מידע סודי" לא </w:t>
      </w:r>
      <w:r w:rsidR="00A75508">
        <w:rPr>
          <w:rFonts w:hint="cs"/>
          <w:rtl/>
        </w:rPr>
        <w:t>י</w:t>
      </w:r>
      <w:r w:rsidR="00A75508">
        <w:rPr>
          <w:rtl/>
        </w:rPr>
        <w:t>כלול</w:t>
      </w:r>
      <w:r>
        <w:rPr>
          <w:rtl/>
        </w:rPr>
        <w:t xml:space="preserve">: </w:t>
      </w:r>
    </w:p>
    <w:p w14:paraId="62051B27" w14:textId="77777777" w:rsidR="009A1384" w:rsidRPr="00ED07CC" w:rsidRDefault="009A1384" w:rsidP="00522CFF">
      <w:pPr>
        <w:pStyle w:val="1112"/>
        <w:rPr>
          <w:rtl/>
        </w:rPr>
      </w:pPr>
      <w:r w:rsidRPr="00ED07CC">
        <w:rPr>
          <w:rtl/>
        </w:rPr>
        <w:t>מידע שהוא נחלת הכלל או שיהפוך לנחלת הכלל שלא עקב הפרת התחייבות זו.</w:t>
      </w:r>
    </w:p>
    <w:p w14:paraId="78EF8F77" w14:textId="77777777" w:rsidR="009A1384" w:rsidRPr="00ED07CC" w:rsidRDefault="009A1384" w:rsidP="00E72233">
      <w:pPr>
        <w:pStyle w:val="1112"/>
        <w:rPr>
          <w:rtl/>
        </w:rPr>
      </w:pPr>
      <w:r w:rsidRPr="00ED07CC">
        <w:rPr>
          <w:rtl/>
        </w:rPr>
        <w:t xml:space="preserve">מידע שהיה בידי נותן השירותים טרם החתימה על ההסכם.  </w:t>
      </w:r>
    </w:p>
    <w:p w14:paraId="195FC271" w14:textId="77777777" w:rsidR="009A1384" w:rsidRDefault="009A1384" w:rsidP="00E72233">
      <w:pPr>
        <w:pStyle w:val="1112"/>
        <w:rPr>
          <w:rtl/>
        </w:rPr>
      </w:pPr>
      <w:r w:rsidRPr="00ED07CC">
        <w:rPr>
          <w:rtl/>
        </w:rPr>
        <w:t xml:space="preserve">ככל שהספק או נותן השירותים יפנו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C75130">
        <w:rPr>
          <w:rtl/>
        </w:rPr>
        <w:t>המזמין</w:t>
      </w:r>
      <w:r w:rsidRPr="00ED07CC">
        <w:rPr>
          <w:rtl/>
        </w:rPr>
        <w:t xml:space="preserve"> או הציבור בכללותו.</w:t>
      </w:r>
    </w:p>
    <w:p w14:paraId="09B3266C" w14:textId="77777777" w:rsidR="009A1384" w:rsidRDefault="009A1384" w:rsidP="00A90312">
      <w:pPr>
        <w:pStyle w:val="114"/>
      </w:pPr>
      <w:r>
        <w:rPr>
          <w:rFonts w:hint="cs"/>
          <w:rtl/>
        </w:rPr>
        <w:lastRenderedPageBreak/>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7F949D00" w14:textId="39720A2E" w:rsidR="00080E2B" w:rsidRDefault="00080E2B" w:rsidP="003D25B4">
      <w:pPr>
        <w:pStyle w:val="11"/>
        <w:rPr>
          <w:rFonts w:eastAsiaTheme="minorHAnsi"/>
          <w:sz w:val="24"/>
          <w:szCs w:val="24"/>
        </w:rPr>
      </w:pPr>
      <w:bookmarkStart w:id="180" w:name="show_isCyberLevelLow"/>
      <w:r w:rsidRPr="00490446">
        <w:rPr>
          <w:b w:val="0"/>
          <w:bCs w:val="0"/>
          <w:sz w:val="24"/>
          <w:szCs w:val="24"/>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rPr>
          <w:b w:val="0"/>
          <w:bCs w:val="0"/>
          <w:sz w:val="24"/>
          <w:szCs w:val="24"/>
        </w:rPr>
        <w:t>integrity</w:t>
      </w:r>
      <w:r w:rsidRPr="00490446">
        <w:rPr>
          <w:b w:val="0"/>
          <w:bCs w:val="0"/>
          <w:sz w:val="24"/>
          <w:szCs w:val="24"/>
          <w:rtl/>
        </w:rPr>
        <w:t>) ועל תפקוד</w:t>
      </w:r>
      <w:r>
        <w:rPr>
          <w:rFonts w:hint="cs"/>
          <w:b w:val="0"/>
          <w:bCs w:val="0"/>
          <w:sz w:val="24"/>
          <w:szCs w:val="24"/>
          <w:rtl/>
        </w:rPr>
        <w:t>ן</w:t>
      </w:r>
      <w:r w:rsidRPr="00490446">
        <w:rPr>
          <w:b w:val="0"/>
          <w:bCs w:val="0"/>
          <w:sz w:val="24"/>
          <w:szCs w:val="24"/>
          <w:rtl/>
        </w:rPr>
        <w:t xml:space="preserve"> השוטף והתקין. לצורך עמידת הספק בחובות אלו, יתפעל הספק ויעדכן את אמצעי האבטחה באופן שוטף, ויוודא כי האמצעים הטכנולוגיים והתהליכיים </w:t>
      </w:r>
      <w:r>
        <w:rPr>
          <w:rFonts w:hint="cs"/>
          <w:b w:val="0"/>
          <w:bCs w:val="0"/>
          <w:sz w:val="24"/>
          <w:szCs w:val="24"/>
          <w:rtl/>
        </w:rPr>
        <w:t xml:space="preserve">והגנות הסייבר </w:t>
      </w:r>
      <w:r w:rsidRPr="00490446">
        <w:rPr>
          <w:b w:val="0"/>
          <w:bCs w:val="0"/>
          <w:sz w:val="24"/>
          <w:szCs w:val="24"/>
          <w:rtl/>
        </w:rPr>
        <w:t xml:space="preserve">המשמשים לאבטחת המידע </w:t>
      </w:r>
      <w:r>
        <w:rPr>
          <w:rFonts w:hint="cs"/>
          <w:b w:val="0"/>
          <w:bCs w:val="0"/>
          <w:sz w:val="24"/>
          <w:szCs w:val="24"/>
          <w:rtl/>
        </w:rPr>
        <w:t xml:space="preserve">והמערכות </w:t>
      </w:r>
      <w:r w:rsidRPr="00490446">
        <w:rPr>
          <w:rFonts w:hint="eastAsia"/>
          <w:b w:val="0"/>
          <w:bCs w:val="0"/>
          <w:sz w:val="24"/>
          <w:szCs w:val="24"/>
          <w:rtl/>
        </w:rPr>
        <w:t>עדכניי</w:t>
      </w:r>
      <w:r>
        <w:rPr>
          <w:rFonts w:hint="cs"/>
          <w:b w:val="0"/>
          <w:bCs w:val="0"/>
          <w:sz w:val="24"/>
          <w:szCs w:val="24"/>
          <w:rtl/>
        </w:rPr>
        <w:t>ם</w:t>
      </w:r>
      <w:r w:rsidRPr="00490446">
        <w:rPr>
          <w:b w:val="0"/>
          <w:bCs w:val="0"/>
          <w:sz w:val="24"/>
          <w:szCs w:val="24"/>
          <w:rtl/>
        </w:rPr>
        <w:t xml:space="preserve"> ועומדים בסטנדרטים המקובלים בתחום.  </w:t>
      </w:r>
      <w:bookmarkEnd w:id="180"/>
    </w:p>
    <w:p w14:paraId="0357F6A0" w14:textId="77777777" w:rsidR="00080E2B" w:rsidRPr="00C229DC" w:rsidRDefault="00080E2B" w:rsidP="007E7A82">
      <w:pPr>
        <w:pStyle w:val="114"/>
        <w:numPr>
          <w:ilvl w:val="0"/>
          <w:numId w:val="0"/>
        </w:numPr>
        <w:ind w:left="1050"/>
      </w:pPr>
    </w:p>
    <w:p w14:paraId="609D01B5" w14:textId="77777777" w:rsidR="0009150A" w:rsidRPr="00C229DC" w:rsidRDefault="00704EB9" w:rsidP="005A33AD">
      <w:pPr>
        <w:pStyle w:val="1ff0"/>
        <w:rPr>
          <w:rtl/>
        </w:rPr>
      </w:pPr>
      <w:bookmarkStart w:id="181" w:name="_Toc44931963"/>
      <w:bookmarkStart w:id="182" w:name="_Toc44932050"/>
      <w:bookmarkStart w:id="183" w:name="_Toc53498867"/>
      <w:r w:rsidRPr="00C229DC">
        <w:rPr>
          <w:rFonts w:hint="cs"/>
          <w:rtl/>
        </w:rPr>
        <w:t>ניגוד עניינים</w:t>
      </w:r>
      <w:r w:rsidR="0053062D" w:rsidRPr="00C229DC">
        <w:rPr>
          <w:rFonts w:hint="cs"/>
          <w:rtl/>
        </w:rPr>
        <w:t xml:space="preserve"> בביצוע ההסכם</w:t>
      </w:r>
      <w:bookmarkEnd w:id="181"/>
      <w:bookmarkEnd w:id="182"/>
      <w:bookmarkEnd w:id="183"/>
    </w:p>
    <w:p w14:paraId="025775B1" w14:textId="77777777" w:rsidR="00704EB9" w:rsidRPr="00C229DC" w:rsidRDefault="00704EB9" w:rsidP="005A33AD">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704AC138" w14:textId="77777777" w:rsidR="00AF4F7B" w:rsidRPr="00C229DC" w:rsidRDefault="00AF4F7B" w:rsidP="005A33AD">
      <w:pPr>
        <w:pStyle w:val="114"/>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7EE36AD7" w14:textId="77777777" w:rsidR="0009150A" w:rsidRPr="00DB2F2A" w:rsidRDefault="00B90720" w:rsidP="00A067EF">
      <w:pPr>
        <w:pStyle w:val="114"/>
        <w:rPr>
          <w:color w:val="000000"/>
        </w:rPr>
      </w:pPr>
      <w:r>
        <w:rPr>
          <w:rFonts w:hint="cs"/>
          <w:rtl/>
        </w:rPr>
        <w:t xml:space="preserve">בהתאם לדרישה בכתב מאת המזמין, </w:t>
      </w:r>
      <w:r w:rsidR="00704EB9" w:rsidRPr="00C229DC">
        <w:rPr>
          <w:rtl/>
        </w:rPr>
        <w:t>ה</w:t>
      </w:r>
      <w:r w:rsidR="00704EB9" w:rsidRPr="00C229DC">
        <w:rPr>
          <w:rFonts w:hint="cs"/>
          <w:rtl/>
        </w:rPr>
        <w:t>ספק</w:t>
      </w:r>
      <w:r w:rsidR="00704EB9" w:rsidRPr="00C229DC">
        <w:rPr>
          <w:rtl/>
        </w:rPr>
        <w:t xml:space="preserve"> מתחייב להחתים כל אחד מעובדיו</w:t>
      </w:r>
      <w:r w:rsidR="00704EB9" w:rsidRPr="00C229DC">
        <w:rPr>
          <w:rFonts w:hint="cs"/>
          <w:rtl/>
        </w:rPr>
        <w:t xml:space="preserve"> ו</w:t>
      </w:r>
      <w:r w:rsidR="00426E4A" w:rsidRPr="00C229DC">
        <w:rPr>
          <w:rFonts w:hint="cs"/>
          <w:rtl/>
        </w:rPr>
        <w:t>מי מטעמו</w:t>
      </w:r>
      <w:r w:rsidR="00704EB9" w:rsidRPr="00C229DC">
        <w:rPr>
          <w:rtl/>
        </w:rPr>
        <w:t xml:space="preserve"> שיועסקו על ידו</w:t>
      </w:r>
      <w:r w:rsidR="00704EB9" w:rsidRPr="005F44C0">
        <w:rPr>
          <w:rtl/>
        </w:rPr>
        <w:t xml:space="preserve"> </w:t>
      </w:r>
      <w:r w:rsidR="00704EB9" w:rsidRPr="005F44C0">
        <w:rPr>
          <w:rFonts w:hint="cs"/>
          <w:rtl/>
        </w:rPr>
        <w:t>לצורך ביצוע ההסכם</w:t>
      </w:r>
      <w:r w:rsidR="00704EB9" w:rsidRPr="005F44C0">
        <w:rPr>
          <w:rtl/>
        </w:rPr>
        <w:t xml:space="preserve"> על הצהרת הסודיות</w:t>
      </w:r>
      <w:r w:rsidR="00704EB9" w:rsidRPr="005F44C0">
        <w:rPr>
          <w:rFonts w:hint="cs"/>
          <w:rtl/>
        </w:rPr>
        <w:t xml:space="preserve"> והיעדר ניגוד עניינים</w:t>
      </w:r>
      <w:r w:rsidR="00704EB9" w:rsidRPr="005F44C0">
        <w:rPr>
          <w:rtl/>
        </w:rPr>
        <w:t xml:space="preserve"> </w:t>
      </w:r>
      <w:r w:rsidR="00704EB9" w:rsidRPr="005F44C0">
        <w:rPr>
          <w:rFonts w:hint="cs"/>
          <w:rtl/>
        </w:rPr>
        <w:t>בנוסח המופיע כ</w:t>
      </w:r>
      <w:r w:rsidR="00704EB9" w:rsidRPr="00DB2F2A">
        <w:rPr>
          <w:rFonts w:hint="cs"/>
          <w:bCs/>
          <w:rtl/>
        </w:rPr>
        <w:t xml:space="preserve">נספח </w:t>
      </w:r>
      <w:r w:rsidR="00775F16">
        <w:rPr>
          <w:rFonts w:hint="cs"/>
          <w:bCs/>
          <w:rtl/>
        </w:rPr>
        <w:t>א</w:t>
      </w:r>
      <w:r w:rsidR="00704EB9" w:rsidRPr="005F44C0">
        <w:rPr>
          <w:rFonts w:hint="cs"/>
          <w:rtl/>
        </w:rPr>
        <w:t xml:space="preserve"> להסכם זה</w:t>
      </w:r>
      <w:r w:rsidR="00704EB9" w:rsidRPr="005F44C0">
        <w:rPr>
          <w:rtl/>
        </w:rPr>
        <w:t>.</w:t>
      </w:r>
      <w:r w:rsidR="00704EB9" w:rsidRPr="005F44C0">
        <w:rPr>
          <w:rFonts w:hint="cs"/>
          <w:rtl/>
        </w:rPr>
        <w:t xml:space="preserve"> </w:t>
      </w:r>
    </w:p>
    <w:p w14:paraId="7586C7CB" w14:textId="77777777" w:rsidR="007E7910" w:rsidRPr="00E149E9" w:rsidRDefault="007E7910" w:rsidP="005A33AD">
      <w:pPr>
        <w:pStyle w:val="1ff0"/>
      </w:pPr>
      <w:bookmarkStart w:id="184" w:name="_Toc44931964"/>
      <w:bookmarkStart w:id="185" w:name="_Toc44932051"/>
      <w:bookmarkStart w:id="186" w:name="_Toc53498868"/>
      <w:r w:rsidRPr="00E149E9">
        <w:rPr>
          <w:rFonts w:hint="eastAsia"/>
          <w:rtl/>
        </w:rPr>
        <w:t>בעלות</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184"/>
      <w:bookmarkEnd w:id="185"/>
      <w:bookmarkEnd w:id="186"/>
    </w:p>
    <w:p w14:paraId="4EABA32B" w14:textId="63D918C1" w:rsidR="006263A2" w:rsidRDefault="006263A2" w:rsidP="003D25B4">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w:t>
      </w:r>
      <w:r w:rsidR="00A043D5">
        <w:rPr>
          <w:rFonts w:hint="cs"/>
          <w:rtl/>
        </w:rPr>
        <w:t>הסכם</w:t>
      </w:r>
      <w:r w:rsidR="00A043D5" w:rsidRPr="006263A2">
        <w:rPr>
          <w:rtl/>
        </w:rPr>
        <w:t xml:space="preserve"> </w:t>
      </w:r>
      <w:r w:rsidRPr="006263A2">
        <w:rPr>
          <w:rtl/>
        </w:rPr>
        <w:t>זה.</w:t>
      </w:r>
    </w:p>
    <w:p w14:paraId="299F7C2B" w14:textId="77777777" w:rsidR="006263A2" w:rsidRDefault="006263A2" w:rsidP="005A33AD">
      <w:pPr>
        <w:pStyle w:val="114"/>
      </w:pPr>
      <w:r w:rsidRPr="006263A2">
        <w:rPr>
          <w:rtl/>
        </w:rPr>
        <w:t>בכל מקרה שבו יטען צד שלישי כלשהו, כי שירות שהעמיד ספק לרשות המזמי</w:t>
      </w:r>
      <w:r>
        <w:rPr>
          <w:rFonts w:hint="cs"/>
          <w:rtl/>
        </w:rPr>
        <w:t>ן</w:t>
      </w:r>
      <w:r w:rsidRPr="006263A2">
        <w:rPr>
          <w:rtl/>
        </w:rPr>
        <w:t xml:space="preserve"> מפר זכות</w:t>
      </w:r>
      <w:r>
        <w:rPr>
          <w:rtl/>
        </w:rPr>
        <w:t xml:space="preserve"> קניין רוחני של צד שלישי (</w:t>
      </w:r>
      <w:r w:rsidRPr="006263A2">
        <w:rPr>
          <w:rtl/>
        </w:rPr>
        <w:t>"</w:t>
      </w:r>
      <w:r w:rsidRPr="00DE0651">
        <w:rPr>
          <w:bCs/>
          <w:rtl/>
        </w:rPr>
        <w:t>טענת הפרה</w:t>
      </w:r>
      <w:r w:rsidRPr="006263A2">
        <w:rPr>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666B4566" w14:textId="77777777" w:rsidR="006263A2" w:rsidRPr="006263A2" w:rsidRDefault="006263A2" w:rsidP="00C75130">
      <w:pPr>
        <w:pStyle w:val="114"/>
      </w:pPr>
      <w:r>
        <w:rPr>
          <w:rFonts w:hint="cs"/>
          <w:rtl/>
        </w:rPr>
        <w:t>המזמין</w:t>
      </w:r>
      <w:r w:rsidRPr="004C6A73">
        <w:rPr>
          <w:rtl/>
        </w:rPr>
        <w:t xml:space="preserve"> </w:t>
      </w:r>
      <w:r w:rsidRPr="004C6A73">
        <w:rPr>
          <w:rFonts w:hint="cs"/>
          <w:rtl/>
        </w:rPr>
        <w:t>יודיע</w:t>
      </w:r>
      <w:r w:rsidRPr="004C6A73">
        <w:rPr>
          <w:rtl/>
        </w:rPr>
        <w:t xml:space="preserve"> </w:t>
      </w:r>
      <w:r w:rsidRPr="004C6A73">
        <w:rPr>
          <w:rFonts w:hint="cs"/>
          <w:rtl/>
        </w:rPr>
        <w:t>לספק</w:t>
      </w:r>
      <w:r w:rsidRPr="004C6A73">
        <w:rPr>
          <w:rtl/>
        </w:rPr>
        <w:t xml:space="preserve"> </w:t>
      </w:r>
      <w:r w:rsidRPr="004C6A73">
        <w:rPr>
          <w:rFonts w:hint="cs"/>
          <w:rtl/>
        </w:rPr>
        <w:t>על</w:t>
      </w:r>
      <w:r w:rsidRPr="004C6A73">
        <w:rPr>
          <w:rtl/>
        </w:rPr>
        <w:t xml:space="preserve"> </w:t>
      </w:r>
      <w:r w:rsidRPr="004C6A73">
        <w:rPr>
          <w:rFonts w:hint="cs"/>
          <w:rtl/>
        </w:rPr>
        <w:t>כל</w:t>
      </w:r>
      <w:r w:rsidRPr="004C6A73">
        <w:rPr>
          <w:rtl/>
        </w:rPr>
        <w:t xml:space="preserve"> </w:t>
      </w:r>
      <w:r w:rsidRPr="004C6A73">
        <w:rPr>
          <w:rFonts w:hint="cs"/>
          <w:rtl/>
        </w:rPr>
        <w:t>תביעה</w:t>
      </w:r>
      <w:r w:rsidRPr="004C6A73">
        <w:rPr>
          <w:rtl/>
        </w:rPr>
        <w:t xml:space="preserve"> </w:t>
      </w:r>
      <w:r w:rsidRPr="004C6A73">
        <w:rPr>
          <w:rFonts w:hint="cs"/>
          <w:rtl/>
        </w:rPr>
        <w:t>שתוגש</w:t>
      </w:r>
      <w:r w:rsidRPr="004C6A73">
        <w:rPr>
          <w:rtl/>
        </w:rPr>
        <w:t xml:space="preserve"> </w:t>
      </w:r>
      <w:r w:rsidRPr="004C6A73">
        <w:rPr>
          <w:rFonts w:hint="cs"/>
          <w:rtl/>
        </w:rPr>
        <w:t>ובה</w:t>
      </w:r>
      <w:r w:rsidRPr="004C6A73">
        <w:rPr>
          <w:rtl/>
        </w:rPr>
        <w:t xml:space="preserve"> </w:t>
      </w:r>
      <w:r w:rsidRPr="004C6A73">
        <w:rPr>
          <w:rFonts w:hint="cs"/>
          <w:rtl/>
        </w:rPr>
        <w:t>הועלתה</w:t>
      </w:r>
      <w:r w:rsidRPr="004C6A73">
        <w:rPr>
          <w:rtl/>
        </w:rPr>
        <w:t xml:space="preserve"> </w:t>
      </w:r>
      <w:r w:rsidRPr="004C6A73">
        <w:rPr>
          <w:rFonts w:hint="cs"/>
          <w:rtl/>
        </w:rPr>
        <w:t>טענת</w:t>
      </w:r>
      <w:r w:rsidRPr="004C6A73">
        <w:rPr>
          <w:rtl/>
        </w:rPr>
        <w:t xml:space="preserve"> </w:t>
      </w:r>
      <w:r w:rsidRPr="004C6A73">
        <w:rPr>
          <w:rFonts w:hint="cs"/>
          <w:rtl/>
        </w:rPr>
        <w:t>הפרה</w:t>
      </w:r>
      <w:r w:rsidRPr="004C6A73">
        <w:rPr>
          <w:rtl/>
        </w:rPr>
        <w:t xml:space="preserve">. </w:t>
      </w:r>
      <w:r w:rsidRPr="004C6A73">
        <w:rPr>
          <w:rFonts w:hint="cs"/>
          <w:rtl/>
        </w:rPr>
        <w:t>במקרה</w:t>
      </w:r>
      <w:r w:rsidRPr="004C6A73">
        <w:rPr>
          <w:rtl/>
        </w:rPr>
        <w:t xml:space="preserve"> </w:t>
      </w:r>
      <w:r w:rsidRPr="004C6A73">
        <w:rPr>
          <w:rFonts w:hint="cs"/>
          <w:rtl/>
        </w:rPr>
        <w:t>כאמור</w:t>
      </w:r>
      <w:r w:rsidRPr="004C6A73">
        <w:rPr>
          <w:rtl/>
        </w:rPr>
        <w:t xml:space="preserve"> </w:t>
      </w:r>
      <w:r w:rsidRPr="004C6A73">
        <w:rPr>
          <w:rFonts w:hint="cs"/>
          <w:rtl/>
        </w:rPr>
        <w:t>הספק</w:t>
      </w:r>
      <w:r w:rsidRPr="004C6A73">
        <w:rPr>
          <w:rtl/>
        </w:rPr>
        <w:t xml:space="preserve"> </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Pr="004C6A73">
        <w:rPr>
          <w:rtl/>
        </w:rPr>
        <w:t xml:space="preserve">, </w:t>
      </w:r>
      <w:r w:rsidRPr="004C6A73">
        <w:rPr>
          <w:rFonts w:hint="cs"/>
          <w:rtl/>
        </w:rPr>
        <w:t>אלא</w:t>
      </w:r>
      <w:r w:rsidRPr="004C6A73">
        <w:rPr>
          <w:rtl/>
        </w:rPr>
        <w:t xml:space="preserve"> </w:t>
      </w:r>
      <w:r w:rsidRPr="004C6A73">
        <w:rPr>
          <w:rFonts w:hint="cs"/>
          <w:rtl/>
        </w:rPr>
        <w:t>אם</w:t>
      </w:r>
      <w:r w:rsidRPr="004C6A73">
        <w:rPr>
          <w:rtl/>
        </w:rPr>
        <w:t xml:space="preserve"> </w:t>
      </w:r>
      <w:r w:rsidR="00C75130">
        <w:rPr>
          <w:rFonts w:hint="cs"/>
          <w:rtl/>
        </w:rPr>
        <w:t>המזמין</w:t>
      </w:r>
      <w:r w:rsidRPr="004C6A73">
        <w:rPr>
          <w:rtl/>
        </w:rPr>
        <w:t xml:space="preserve"> </w:t>
      </w:r>
      <w:r w:rsidRPr="004C6A73">
        <w:rPr>
          <w:rFonts w:hint="cs"/>
          <w:rtl/>
        </w:rPr>
        <w:t>יבקש</w:t>
      </w:r>
      <w:r w:rsidRPr="004C6A73">
        <w:rPr>
          <w:rtl/>
        </w:rPr>
        <w:t xml:space="preserve"> </w:t>
      </w:r>
      <w:r w:rsidRPr="004C6A73">
        <w:rPr>
          <w:rFonts w:hint="cs"/>
          <w:rtl/>
        </w:rPr>
        <w:t>לייצג</w:t>
      </w:r>
      <w:r w:rsidRPr="004C6A73">
        <w:rPr>
          <w:rtl/>
        </w:rPr>
        <w:t xml:space="preserve"> </w:t>
      </w:r>
      <w:r w:rsidRPr="004C6A73">
        <w:rPr>
          <w:rFonts w:hint="cs"/>
          <w:rtl/>
        </w:rPr>
        <w:t>את</w:t>
      </w:r>
      <w:r w:rsidRPr="004C6A73">
        <w:rPr>
          <w:rtl/>
        </w:rPr>
        <w:t xml:space="preserve"> </w:t>
      </w:r>
      <w:r w:rsidRPr="004C6A73">
        <w:rPr>
          <w:rFonts w:hint="cs"/>
          <w:rtl/>
        </w:rPr>
        <w:t>עצמו</w:t>
      </w:r>
      <w:r w:rsidRPr="004C6A73">
        <w:rPr>
          <w:rtl/>
        </w:rPr>
        <w:t xml:space="preserve"> </w:t>
      </w:r>
      <w:r w:rsidRPr="004C6A73">
        <w:rPr>
          <w:rFonts w:hint="cs"/>
          <w:rtl/>
        </w:rPr>
        <w:t>בהליך</w:t>
      </w:r>
      <w:r w:rsidRPr="004C6A73">
        <w:rPr>
          <w:rtl/>
        </w:rPr>
        <w:t>.</w:t>
      </w:r>
    </w:p>
    <w:p w14:paraId="3C525AB5" w14:textId="77777777" w:rsidR="007E7910" w:rsidRPr="00E149E9" w:rsidRDefault="007E7910" w:rsidP="005A33AD">
      <w:pPr>
        <w:pStyle w:val="114"/>
      </w:pPr>
      <w:r w:rsidRPr="00E149E9">
        <w:rPr>
          <w:rtl/>
        </w:rPr>
        <w:lastRenderedPageBreak/>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p>
    <w:p w14:paraId="3E6EA6DF" w14:textId="77777777" w:rsidR="00EA5E1C" w:rsidRPr="00E149E9" w:rsidRDefault="00EA5E1C" w:rsidP="00EA5E1C">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3604A00A" w14:textId="77777777" w:rsidR="007E7910" w:rsidRPr="00E149E9" w:rsidRDefault="007E7910" w:rsidP="005A33AD">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6A7C701B" w14:textId="77777777" w:rsidR="007E7910" w:rsidRPr="00DE0651" w:rsidRDefault="007E7910" w:rsidP="005A33AD">
      <w:pPr>
        <w:pStyle w:val="114"/>
      </w:pP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42E598CB" w14:textId="77777777" w:rsidR="0009150A" w:rsidRPr="007C5B4C" w:rsidRDefault="0009150A" w:rsidP="005A33AD">
      <w:pPr>
        <w:pStyle w:val="1ff0"/>
        <w:rPr>
          <w:rtl/>
        </w:rPr>
      </w:pPr>
      <w:bookmarkStart w:id="187" w:name="_Toc44931965"/>
      <w:bookmarkStart w:id="188" w:name="_Toc44932052"/>
      <w:bookmarkStart w:id="189" w:name="_Toc53498869"/>
      <w:r w:rsidRPr="007C5B4C">
        <w:rPr>
          <w:rtl/>
        </w:rPr>
        <w:t>יחסים בין הצדדים</w:t>
      </w:r>
      <w:bookmarkEnd w:id="187"/>
      <w:bookmarkEnd w:id="188"/>
      <w:bookmarkEnd w:id="189"/>
    </w:p>
    <w:p w14:paraId="7D238D8B" w14:textId="77777777" w:rsidR="0009150A" w:rsidRPr="007C5B4C" w:rsidRDefault="0009150A" w:rsidP="005A33AD">
      <w:pPr>
        <w:pStyle w:val="114"/>
        <w:rPr>
          <w:rtl/>
        </w:rPr>
      </w:pPr>
      <w:r w:rsidRPr="007C5B4C">
        <w:rPr>
          <w:rtl/>
        </w:rPr>
        <w:t xml:space="preserve">מוצהר ומוסכם בזה בין הצדדים כי: </w:t>
      </w:r>
    </w:p>
    <w:p w14:paraId="57F9F99E" w14:textId="77777777" w:rsidR="007A7B2F" w:rsidRPr="007C5B4C" w:rsidRDefault="007A7B2F" w:rsidP="00522CFF">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2BEA006F" w14:textId="77777777" w:rsidR="007A7B2F" w:rsidRPr="007C5B4C" w:rsidRDefault="007A7B2F" w:rsidP="00E72233">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4B1F7A97" w14:textId="77777777" w:rsidR="007A7B2F" w:rsidRDefault="007A7B2F" w:rsidP="00E72233">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11AECBA6" w14:textId="77777777" w:rsidR="007E7910" w:rsidRDefault="007E7910" w:rsidP="00E72233">
      <w:pPr>
        <w:pStyle w:val="1112"/>
      </w:pPr>
      <w:r w:rsidRPr="007E7910">
        <w:rPr>
          <w:rtl/>
        </w:rPr>
        <w:t xml:space="preserve">ככל שלמרות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79C75C25" w14:textId="77777777" w:rsidR="007E7910" w:rsidRPr="009D7A8B" w:rsidRDefault="007E7910" w:rsidP="00E72233">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7026E429" w14:textId="77777777" w:rsidR="005F0E35" w:rsidRPr="005F0E35" w:rsidRDefault="005F0E35" w:rsidP="005A33AD">
      <w:pPr>
        <w:pStyle w:val="1ff0"/>
      </w:pPr>
      <w:bookmarkStart w:id="190" w:name="_Toc44931966"/>
      <w:bookmarkStart w:id="191" w:name="_Toc44932053"/>
      <w:bookmarkStart w:id="192" w:name="_Toc53498870"/>
      <w:r w:rsidRPr="005F0E35">
        <w:rPr>
          <w:rFonts w:hint="cs"/>
          <w:rtl/>
        </w:rPr>
        <w:t>תמורה</w:t>
      </w:r>
      <w:bookmarkEnd w:id="190"/>
      <w:bookmarkEnd w:id="191"/>
      <w:bookmarkEnd w:id="192"/>
    </w:p>
    <w:p w14:paraId="1F0BE851" w14:textId="77777777" w:rsidR="005F0E35" w:rsidRPr="00FF3FEF" w:rsidRDefault="005F0E35" w:rsidP="000B6A59">
      <w:pPr>
        <w:pStyle w:val="114"/>
        <w:rPr>
          <w:bCs/>
        </w:rPr>
      </w:pPr>
      <w:r w:rsidRPr="005F0E35">
        <w:rPr>
          <w:rFonts w:hint="cs"/>
          <w:rtl/>
        </w:rPr>
        <w:t>התמורה לספ</w:t>
      </w:r>
      <w:r w:rsidR="000B6A59">
        <w:rPr>
          <w:rFonts w:hint="cs"/>
          <w:rtl/>
        </w:rPr>
        <w:t xml:space="preserve">ק תשולם בהתאם למפורט בהצעתו </w:t>
      </w:r>
      <w:r w:rsidRPr="005F0E35">
        <w:rPr>
          <w:rFonts w:hint="cs"/>
          <w:rtl/>
        </w:rPr>
        <w:t xml:space="preserve">ולמפורט במסמכי המכרז. </w:t>
      </w:r>
    </w:p>
    <w:p w14:paraId="26DC22CD" w14:textId="77777777" w:rsidR="005F0E35" w:rsidRPr="005F0E35" w:rsidRDefault="005F0E35" w:rsidP="005A33AD">
      <w:pPr>
        <w:pStyle w:val="114"/>
        <w:rPr>
          <w:bCs/>
        </w:rPr>
      </w:pPr>
      <w:r w:rsidRPr="005F0E35">
        <w:rPr>
          <w:rFonts w:hint="cs"/>
          <w:rtl/>
        </w:rPr>
        <w:lastRenderedPageBreak/>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662FCEDD" w14:textId="77777777" w:rsidR="007E7910" w:rsidRDefault="005F0E35" w:rsidP="005A33A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14:paraId="531FDD8F" w14:textId="77777777" w:rsidR="0009150A" w:rsidRPr="00C229DC" w:rsidRDefault="007A7B2F" w:rsidP="005A33AD">
      <w:pPr>
        <w:pStyle w:val="1ff0"/>
        <w:rPr>
          <w:rtl/>
        </w:rPr>
      </w:pPr>
      <w:bookmarkStart w:id="193" w:name="_Toc44931967"/>
      <w:bookmarkStart w:id="194" w:name="_Toc44932054"/>
      <w:bookmarkStart w:id="195" w:name="_Toc53498871"/>
      <w:r w:rsidRPr="00C229DC">
        <w:rPr>
          <w:rFonts w:hint="cs"/>
          <w:rtl/>
        </w:rPr>
        <w:t>כללי תשלום</w:t>
      </w:r>
      <w:bookmarkEnd w:id="193"/>
      <w:bookmarkEnd w:id="194"/>
      <w:bookmarkEnd w:id="195"/>
    </w:p>
    <w:p w14:paraId="088398A9" w14:textId="77777777" w:rsidR="00082200" w:rsidRPr="00082200" w:rsidRDefault="00082200"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3B84397A" w14:textId="77777777" w:rsidR="00082200" w:rsidRPr="00082200" w:rsidRDefault="00082200" w:rsidP="005A33A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14:paraId="5A9DCBFE" w14:textId="77777777" w:rsidR="00082200" w:rsidRPr="00082200" w:rsidRDefault="00082200" w:rsidP="005A33AD">
      <w:pPr>
        <w:pStyle w:val="114"/>
      </w:pPr>
      <w:r w:rsidRPr="00082200">
        <w:rPr>
          <w:rFonts w:hint="eastAsia"/>
          <w:rtl/>
        </w:rPr>
        <w:t>החשבון</w:t>
      </w:r>
      <w:r w:rsidRPr="00082200">
        <w:rPr>
          <w:rtl/>
        </w:rPr>
        <w:t xml:space="preserve"> יכלול את הפרטים והמסמכים הבאים: </w:t>
      </w:r>
    </w:p>
    <w:p w14:paraId="72A7C4D5" w14:textId="77777777" w:rsidR="00082200" w:rsidRPr="00BA20EF" w:rsidRDefault="00082200" w:rsidP="00522CFF">
      <w:pPr>
        <w:pStyle w:val="1112"/>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29371F5C" w14:textId="77777777" w:rsidR="00082200" w:rsidRPr="00BA20EF" w:rsidRDefault="00082200" w:rsidP="00E72233">
      <w:pPr>
        <w:pStyle w:val="1112"/>
      </w:pPr>
      <w:r w:rsidRPr="00BA20EF">
        <w:rPr>
          <w:rtl/>
        </w:rPr>
        <w:t xml:space="preserve">צילום תעודת עוסק מורשה על פי חוק מס ערך מוסף, </w:t>
      </w:r>
      <w:proofErr w:type="spellStart"/>
      <w:r w:rsidRPr="00BA20EF">
        <w:rPr>
          <w:rtl/>
        </w:rPr>
        <w:t>התשל"ו</w:t>
      </w:r>
      <w:proofErr w:type="spellEnd"/>
      <w:r w:rsidRPr="00BA20EF">
        <w:t>-</w:t>
      </w:r>
      <w:r w:rsidRPr="00BA20EF">
        <w:rPr>
          <w:rtl/>
        </w:rPr>
        <w:t xml:space="preserve">1975, בתוקף </w:t>
      </w:r>
      <w:r w:rsidRPr="00BA20EF">
        <w:rPr>
          <w:rFonts w:hint="eastAsia"/>
          <w:rtl/>
        </w:rPr>
        <w:t>לאותה</w:t>
      </w:r>
      <w:r w:rsidRPr="00BA20EF">
        <w:rPr>
          <w:rtl/>
        </w:rPr>
        <w:t xml:space="preserve"> שנת כספים.</w:t>
      </w:r>
    </w:p>
    <w:p w14:paraId="42BAC930" w14:textId="77777777" w:rsidR="00082200" w:rsidRPr="00BA20EF" w:rsidRDefault="00082200" w:rsidP="00E72233">
      <w:pPr>
        <w:pStyle w:val="1112"/>
      </w:pPr>
      <w:r w:rsidRPr="00BA20EF">
        <w:rPr>
          <w:rtl/>
        </w:rPr>
        <w:t xml:space="preserve">אישור מפקיד מורשה כמשמעותו בחוק עסקאות גופים ציבוריים </w:t>
      </w:r>
      <w:proofErr w:type="spellStart"/>
      <w:r w:rsidRPr="00BA20EF">
        <w:rPr>
          <w:rtl/>
        </w:rPr>
        <w:t>התשל"ו</w:t>
      </w:r>
      <w:proofErr w:type="spellEnd"/>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12C51C31" w14:textId="77777777" w:rsidR="00082200" w:rsidRPr="00082200" w:rsidRDefault="00082200" w:rsidP="005A33AD">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2ED750E7" w14:textId="77777777" w:rsidR="00082200" w:rsidRPr="00082200" w:rsidRDefault="00082200" w:rsidP="005A33AD">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1547843D" w14:textId="77777777" w:rsidR="00082200" w:rsidRPr="00082200" w:rsidRDefault="00082200" w:rsidP="005A33AD">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w:t>
      </w:r>
      <w:r w:rsidRPr="00082200" w:rsidDel="00E356A1">
        <w:rPr>
          <w:rtl/>
        </w:rPr>
        <w:t xml:space="preserve"> </w:t>
      </w:r>
    </w:p>
    <w:p w14:paraId="73A8D539" w14:textId="77777777" w:rsidR="00082200" w:rsidRPr="00082200" w:rsidRDefault="00082200" w:rsidP="005A33AD">
      <w:pPr>
        <w:pStyle w:val="114"/>
      </w:pPr>
      <w:r w:rsidRPr="00082200">
        <w:rPr>
          <w:rtl/>
        </w:rPr>
        <w:lastRenderedPageBreak/>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2F08ED56" w14:textId="77777777" w:rsidR="00082200" w:rsidRPr="00082200" w:rsidRDefault="00082200" w:rsidP="005A33A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0485B903" w14:textId="4C3402DF" w:rsidR="00986796" w:rsidRPr="007C5B4C" w:rsidRDefault="005F0E35" w:rsidP="005A33AD">
      <w:pPr>
        <w:pStyle w:val="1ff0"/>
        <w:rPr>
          <w:rtl/>
        </w:rPr>
      </w:pPr>
      <w:bookmarkStart w:id="196" w:name="_Toc44931969"/>
      <w:bookmarkStart w:id="197" w:name="_Toc44932056"/>
      <w:bookmarkStart w:id="198" w:name="_Toc53498873"/>
      <w:r>
        <w:rPr>
          <w:rFonts w:hint="cs"/>
          <w:rtl/>
        </w:rPr>
        <w:t>אחריות</w:t>
      </w:r>
      <w:bookmarkEnd w:id="196"/>
      <w:bookmarkEnd w:id="197"/>
      <w:bookmarkEnd w:id="198"/>
      <w:r w:rsidR="00152529">
        <w:rPr>
          <w:rFonts w:hint="cs"/>
          <w:rtl/>
        </w:rPr>
        <w:t xml:space="preserve"> </w:t>
      </w:r>
      <w:proofErr w:type="spellStart"/>
      <w:r w:rsidR="00152529">
        <w:rPr>
          <w:rFonts w:hint="cs"/>
          <w:rtl/>
        </w:rPr>
        <w:t>בנזיקין</w:t>
      </w:r>
      <w:proofErr w:type="spellEnd"/>
      <w:r w:rsidR="00152529">
        <w:rPr>
          <w:rFonts w:hint="cs"/>
          <w:rtl/>
        </w:rPr>
        <w:t xml:space="preserve"> וחובת שיפוי</w:t>
      </w:r>
    </w:p>
    <w:p w14:paraId="1917677B" w14:textId="77777777" w:rsidR="006263A2" w:rsidRPr="004C6A73" w:rsidRDefault="006263A2" w:rsidP="005A33AD">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p>
    <w:p w14:paraId="31E9A6C9" w14:textId="77777777" w:rsidR="006263A2" w:rsidRPr="004C6A73" w:rsidRDefault="006263A2" w:rsidP="005A33AD">
      <w:pPr>
        <w:pStyle w:val="11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w:t>
      </w:r>
      <w:r w:rsidR="00F44844">
        <w:rPr>
          <w:rFonts w:hint="cs"/>
          <w:rtl/>
        </w:rPr>
        <w:t xml:space="preserve"> או ברשלנות חמורה </w:t>
      </w:r>
      <w:r w:rsidRPr="004C6A73">
        <w:rPr>
          <w:rtl/>
        </w:rPr>
        <w:t xml:space="preserve"> ושהאחריות בגינו מוטלת על המזמין לפי דין.</w:t>
      </w:r>
    </w:p>
    <w:p w14:paraId="6BB04356" w14:textId="77777777" w:rsidR="006263A2" w:rsidRPr="004C6A73" w:rsidRDefault="006263A2" w:rsidP="005A33AD">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64141DAC" w14:textId="77777777" w:rsidR="006263A2" w:rsidRPr="004C6A73" w:rsidRDefault="006263A2" w:rsidP="005A33AD">
      <w:pPr>
        <w:pStyle w:val="114"/>
      </w:pPr>
      <w:r w:rsidRPr="004C6A73">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72C32AD2" w14:textId="77777777" w:rsidR="006263A2" w:rsidRPr="00882996" w:rsidRDefault="006263A2" w:rsidP="005A33AD">
      <w:pPr>
        <w:pStyle w:val="114"/>
      </w:pPr>
      <w:r w:rsidRPr="004C6A73" w:rsidDel="003037EA">
        <w:rPr>
          <w:rtl/>
        </w:rPr>
        <w:t>המזמין יודיע לספק על כל תביעה או דרישה על פי סעיף זה בהקדם האפשרי לאחר קבלתה, ו</w:t>
      </w:r>
      <w:r w:rsidRPr="004C6A73">
        <w:rPr>
          <w:rtl/>
        </w:rPr>
        <w:t>י</w:t>
      </w:r>
      <w:r w:rsidRPr="004C6A73" w:rsidDel="003037EA">
        <w:rPr>
          <w:rtl/>
        </w:rPr>
        <w:t>אפשר לו להתגונן מפניה.</w:t>
      </w:r>
      <w:r w:rsidRPr="004C6A73">
        <w:rPr>
          <w:rtl/>
        </w:rPr>
        <w:t xml:space="preserve"> </w:t>
      </w:r>
    </w:p>
    <w:p w14:paraId="444EA43D" w14:textId="77777777" w:rsidR="00986796" w:rsidRDefault="00986796" w:rsidP="005A33AD">
      <w:pPr>
        <w:pStyle w:val="1ff0"/>
      </w:pPr>
      <w:bookmarkStart w:id="199" w:name="_Toc44931970"/>
      <w:bookmarkStart w:id="200" w:name="_Toc44932057"/>
      <w:bookmarkStart w:id="201" w:name="_Toc53498874"/>
      <w:r>
        <w:rPr>
          <w:rFonts w:hint="cs"/>
          <w:rtl/>
        </w:rPr>
        <w:t>ביטוח</w:t>
      </w:r>
      <w:bookmarkEnd w:id="199"/>
      <w:bookmarkEnd w:id="200"/>
      <w:bookmarkEnd w:id="201"/>
    </w:p>
    <w:p w14:paraId="17FF8C02" w14:textId="104CEF6A" w:rsidR="00F22EBB" w:rsidRPr="00067671" w:rsidRDefault="00F22EBB" w:rsidP="007E7A82">
      <w:pPr>
        <w:pStyle w:val="114"/>
        <w:ind w:left="909" w:hanging="549"/>
        <w:rPr>
          <w:rtl/>
        </w:rPr>
      </w:pPr>
      <w:bookmarkStart w:id="202" w:name="hidden_IsBituach"/>
      <w:r w:rsidRPr="00067671">
        <w:rPr>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w:t>
      </w:r>
      <w:r w:rsidR="009B6DE8">
        <w:rPr>
          <w:rFonts w:hint="cs"/>
          <w:rtl/>
        </w:rPr>
        <w:t xml:space="preserve"> קבלני משנה</w:t>
      </w:r>
      <w:r w:rsidRPr="00067671">
        <w:rPr>
          <w:rtl/>
        </w:rPr>
        <w:t xml:space="preserve">, עליו </w:t>
      </w:r>
      <w:r w:rsidR="00C41138">
        <w:rPr>
          <w:rFonts w:hint="cs"/>
          <w:rtl/>
        </w:rPr>
        <w:t xml:space="preserve">לוודא שביטוחיו כוללים כיסוי לאחריותו בגנם וכן, לדרוש מהם לערוך ביטוחים לכיסוי אחריותם הישירה, כנדרש בסעיף זה. כחלופה, הספק יוודא כי ביטוחיו יכללו </w:t>
      </w:r>
      <w:r w:rsidRPr="00067671">
        <w:rPr>
          <w:rtl/>
        </w:rPr>
        <w:t>כיסוי לפעילותם.</w:t>
      </w:r>
    </w:p>
    <w:p w14:paraId="41AAE605" w14:textId="728978A5" w:rsidR="00F22EBB" w:rsidRPr="00067671" w:rsidRDefault="00F22EBB" w:rsidP="00AC1359">
      <w:pPr>
        <w:pStyle w:val="114"/>
        <w:ind w:left="909" w:hanging="549"/>
        <w:rPr>
          <w:rtl/>
        </w:rPr>
      </w:pPr>
      <w:r w:rsidRPr="00067671">
        <w:rPr>
          <w:rtl/>
        </w:rPr>
        <w:t>הספק יוודא כי בכל ביטוחיו המתייחסים לשירותים נשוא ההתקשרות (למעט ביטוח מסוג עבודות קבלניות/הקמה</w:t>
      </w:r>
      <w:r w:rsidRPr="00067671">
        <w:rPr>
          <w:rFonts w:hint="cs"/>
          <w:rtl/>
        </w:rPr>
        <w:t>, ככל שרלוונטי</w:t>
      </w:r>
      <w:r w:rsidRPr="00067671">
        <w:rPr>
          <w:rtl/>
        </w:rPr>
        <w:t xml:space="preserve">) תיכלל הרחבת שיפוי כלפי מדינת ישראל  </w:t>
      </w:r>
      <w:r w:rsidR="003D25B4">
        <w:rPr>
          <w:rFonts w:hint="cs"/>
          <w:rtl/>
        </w:rPr>
        <w:t>בכפוף להרחבת שיפוי כמקובל באותו סוג ביטוח</w:t>
      </w:r>
      <w:r w:rsidRPr="00067671">
        <w:rPr>
          <w:rtl/>
        </w:rPr>
        <w:t xml:space="preserve">. </w:t>
      </w:r>
    </w:p>
    <w:p w14:paraId="5447179F" w14:textId="1EE63932" w:rsidR="00F22EBB" w:rsidRPr="00067671" w:rsidRDefault="00F22EBB" w:rsidP="00AC1359">
      <w:pPr>
        <w:pStyle w:val="114"/>
        <w:ind w:left="909" w:hanging="549"/>
        <w:rPr>
          <w:rtl/>
        </w:rPr>
      </w:pPr>
      <w:r w:rsidRPr="00067671">
        <w:rPr>
          <w:rtl/>
        </w:rPr>
        <w:lastRenderedPageBreak/>
        <w:t xml:space="preserve">הספק יוודא כי בביטוח מסוג עבודות קבלניות/הקמה, המתייחס לשירותים נשוא ההתקשרות, </w:t>
      </w:r>
      <w:r w:rsidR="003D25B4">
        <w:rPr>
          <w:rFonts w:hint="cs"/>
          <w:rtl/>
        </w:rPr>
        <w:t>ייכל</w:t>
      </w:r>
      <w:r w:rsidR="003D25B4">
        <w:rPr>
          <w:rFonts w:hint="eastAsia"/>
          <w:rtl/>
        </w:rPr>
        <w:t>ל</w:t>
      </w:r>
      <w:r w:rsidR="003D25B4">
        <w:rPr>
          <w:rFonts w:hint="cs"/>
          <w:rtl/>
        </w:rPr>
        <w:t xml:space="preserve"> המזמין וכן קבלני המשנה, </w:t>
      </w:r>
      <w:r w:rsidRPr="00067671">
        <w:rPr>
          <w:rtl/>
        </w:rPr>
        <w:t xml:space="preserve">כמבוטחים נוספים. </w:t>
      </w:r>
    </w:p>
    <w:p w14:paraId="46620561" w14:textId="012CF255" w:rsidR="00A85B2D" w:rsidRDefault="00F22EBB" w:rsidP="00AC1359">
      <w:pPr>
        <w:pStyle w:val="114"/>
        <w:ind w:left="909" w:hanging="549"/>
      </w:pPr>
      <w:r w:rsidRPr="00067671">
        <w:rPr>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w:t>
      </w:r>
      <w:r w:rsidR="00EE2A0E">
        <w:rPr>
          <w:rFonts w:hint="cs"/>
          <w:rtl/>
        </w:rPr>
        <w:t xml:space="preserve">לטובת האדם שגרם את הנזק </w:t>
      </w:r>
      <w:r w:rsidRPr="00067671">
        <w:rPr>
          <w:rtl/>
        </w:rPr>
        <w:t>בזדון)</w:t>
      </w:r>
      <w:r w:rsidR="00A85B2D">
        <w:rPr>
          <w:rFonts w:hint="cs"/>
          <w:rtl/>
        </w:rPr>
        <w:t xml:space="preserve"> וכן סעיף לפיו הביטוחים יהיו קודמים וראשוניים ללא זכות השתתפות או חזרה</w:t>
      </w:r>
      <w:r w:rsidRPr="00067671">
        <w:rPr>
          <w:rtl/>
        </w:rPr>
        <w:t>.</w:t>
      </w:r>
    </w:p>
    <w:p w14:paraId="3975332E" w14:textId="77777777" w:rsidR="00F22EBB" w:rsidRPr="00067671" w:rsidRDefault="00A85B2D" w:rsidP="00AC1359">
      <w:pPr>
        <w:pStyle w:val="114"/>
        <w:ind w:left="909" w:hanging="549"/>
        <w:rPr>
          <w:rtl/>
        </w:rPr>
      </w:pPr>
      <w:r>
        <w:rPr>
          <w:rFonts w:hint="cs"/>
          <w:rtl/>
        </w:rPr>
        <w:t>למען הסר ספק, מובהר כי הספק אחראי בלעדית כלפי המבטח לתשלום דמי הביטוח, ההשתתפויות העצמיות עבור כל הפוליסות ולמילוי כל החובות המוטלות על המבוטח על פי תנאי הפוליסות.</w:t>
      </w:r>
      <w:r w:rsidR="00F22EBB" w:rsidRPr="00067671">
        <w:rPr>
          <w:rtl/>
        </w:rPr>
        <w:t xml:space="preserve"> </w:t>
      </w:r>
    </w:p>
    <w:p w14:paraId="6039367D" w14:textId="77777777" w:rsidR="00F22EBB" w:rsidRPr="00067671" w:rsidRDefault="00F22EBB" w:rsidP="00AC1359">
      <w:pPr>
        <w:pStyle w:val="114"/>
        <w:ind w:left="909" w:hanging="549"/>
      </w:pPr>
      <w:r w:rsidRPr="00067671">
        <w:rPr>
          <w:rtl/>
        </w:rPr>
        <w:t>המ</w:t>
      </w:r>
      <w:r w:rsidR="002D7EA2">
        <w:rPr>
          <w:rFonts w:hint="cs"/>
          <w:rtl/>
        </w:rPr>
        <w:t>זמין</w:t>
      </w:r>
      <w:r w:rsidRPr="00067671">
        <w:rPr>
          <w:rtl/>
        </w:rPr>
        <w:t xml:space="preserve"> שומר לעצמ</w:t>
      </w:r>
      <w:r w:rsidR="002D7EA2">
        <w:rPr>
          <w:rFonts w:hint="cs"/>
          <w:rtl/>
        </w:rPr>
        <w:t>ו</w:t>
      </w:r>
      <w:r w:rsidRPr="00067671">
        <w:rPr>
          <w:rtl/>
        </w:rPr>
        <w:t xml:space="preserve"> את הזכות לקבל מהספק אישור על קיום ביטוח או העתקי פוליסות, לפי דרישה.</w:t>
      </w:r>
      <w:bookmarkEnd w:id="202"/>
    </w:p>
    <w:p w14:paraId="0DEC3DE4" w14:textId="77777777" w:rsidR="004B2835" w:rsidRPr="007C5B4C" w:rsidRDefault="004B2835" w:rsidP="005A33AD">
      <w:pPr>
        <w:pStyle w:val="1ff0"/>
        <w:rPr>
          <w:rtl/>
        </w:rPr>
      </w:pPr>
      <w:bookmarkStart w:id="203" w:name="_Toc44931971"/>
      <w:bookmarkStart w:id="204" w:name="_Toc44932058"/>
      <w:bookmarkStart w:id="205" w:name="_Toc53498875"/>
      <w:r w:rsidRPr="007C5B4C">
        <w:rPr>
          <w:rtl/>
        </w:rPr>
        <w:t>המחאת זכויות או חובות על פי הסכם</w:t>
      </w:r>
      <w:bookmarkEnd w:id="203"/>
      <w:bookmarkEnd w:id="204"/>
      <w:bookmarkEnd w:id="205"/>
    </w:p>
    <w:p w14:paraId="3B0F1D8F" w14:textId="77777777" w:rsidR="004B2835" w:rsidRDefault="004B2835" w:rsidP="00AC1359">
      <w:pPr>
        <w:pStyle w:val="114"/>
        <w:ind w:left="909" w:hanging="549"/>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14:paraId="4DEDC699" w14:textId="77777777" w:rsidR="00880782" w:rsidRDefault="00880782" w:rsidP="00AC1359">
      <w:pPr>
        <w:pStyle w:val="114"/>
        <w:ind w:left="909" w:hanging="549"/>
      </w:pPr>
      <w:r w:rsidRPr="007C5B4C">
        <w:rPr>
          <w:rtl/>
        </w:rPr>
        <w:t>איש</w:t>
      </w:r>
      <w:r>
        <w:rPr>
          <w:rFonts w:hint="cs"/>
          <w:rtl/>
        </w:rPr>
        <w:t>ו</w:t>
      </w:r>
      <w:r w:rsidRPr="007C5B4C">
        <w:rPr>
          <w:rtl/>
        </w:rPr>
        <w:t xml:space="preserve">ר </w:t>
      </w:r>
      <w:r>
        <w:rPr>
          <w:rtl/>
        </w:rPr>
        <w:t>המזמין</w:t>
      </w:r>
      <w:r w:rsidRPr="007C5B4C">
        <w:rPr>
          <w:rtl/>
        </w:rPr>
        <w:t xml:space="preserve"> </w:t>
      </w:r>
      <w:r w:rsidRPr="00AC1359">
        <w:rPr>
          <w:rFonts w:hint="cs"/>
          <w:rtl/>
        </w:rPr>
        <w:t>כאמור יכול להינתן באופן חלקי, או בתנאים שנועדו להבטיח את זכויותיו של המזמינים.</w:t>
      </w:r>
    </w:p>
    <w:p w14:paraId="35E8B8A5" w14:textId="77777777" w:rsidR="004B2835" w:rsidRPr="007C5B4C" w:rsidRDefault="00880782" w:rsidP="00AC1359">
      <w:pPr>
        <w:pStyle w:val="114"/>
        <w:ind w:left="909" w:hanging="549"/>
        <w:rPr>
          <w:rtl/>
        </w:rPr>
      </w:pPr>
      <w:r>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r w:rsidR="004B2835" w:rsidRPr="007C5B4C">
        <w:rPr>
          <w:rtl/>
        </w:rPr>
        <w:t>.</w:t>
      </w:r>
    </w:p>
    <w:p w14:paraId="3C005C59" w14:textId="77777777" w:rsidR="00986796" w:rsidRPr="007C5B4C" w:rsidRDefault="00986796" w:rsidP="005A33AD">
      <w:pPr>
        <w:pStyle w:val="1ff0"/>
        <w:rPr>
          <w:rtl/>
        </w:rPr>
      </w:pPr>
      <w:bookmarkStart w:id="206" w:name="_Toc44931972"/>
      <w:bookmarkStart w:id="207" w:name="_Toc44932059"/>
      <w:bookmarkStart w:id="208" w:name="_Toc53498876"/>
      <w:r w:rsidRPr="007C5B4C">
        <w:rPr>
          <w:rtl/>
        </w:rPr>
        <w:t>הפסקת ההתקשרות</w:t>
      </w:r>
      <w:bookmarkEnd w:id="206"/>
      <w:bookmarkEnd w:id="207"/>
      <w:bookmarkEnd w:id="208"/>
    </w:p>
    <w:p w14:paraId="74E383F7" w14:textId="469AEC6F" w:rsidR="004B2835" w:rsidRPr="00100307" w:rsidRDefault="004B2835" w:rsidP="00AC1359">
      <w:pPr>
        <w:pStyle w:val="114"/>
        <w:ind w:left="909" w:hanging="549"/>
        <w:rPr>
          <w:rtl/>
        </w:rPr>
      </w:pPr>
      <w:r w:rsidRPr="00C229DC">
        <w:rPr>
          <w:rtl/>
        </w:rPr>
        <w:t xml:space="preserve">המזמין יהיה רשאי להודיע לספק בהודעה מוקדמת של </w:t>
      </w:r>
      <w:r w:rsidR="00592921">
        <w:rPr>
          <w:rFonts w:hint="cs"/>
          <w:rtl/>
        </w:rPr>
        <w:t>90</w:t>
      </w:r>
      <w:r w:rsidR="00592921" w:rsidRPr="00C229DC">
        <w:rPr>
          <w:rtl/>
        </w:rPr>
        <w:t xml:space="preserve">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00CE4838" w:rsidRPr="00C229DC">
        <w:rPr>
          <w:rFonts w:hint="cs"/>
          <w:rtl/>
        </w:rPr>
        <w:t xml:space="preserve">בגין אי ביצוע ההסכם לשביעות רצונו של המזמין, או </w:t>
      </w:r>
      <w:r w:rsidRPr="00C229DC">
        <w:rPr>
          <w:rtl/>
        </w:rPr>
        <w:t xml:space="preserve">מכל סיבה </w:t>
      </w:r>
      <w:r w:rsidR="00CE4838" w:rsidRPr="00C229DC">
        <w:rPr>
          <w:rFonts w:hint="cs"/>
          <w:rtl/>
        </w:rPr>
        <w:t>אחרת, בהתאם לשיקול דעתו הבלעדי של המזמין.</w:t>
      </w:r>
      <w:r w:rsidR="0011326D">
        <w:rPr>
          <w:rFonts w:hint="cs"/>
          <w:rtl/>
        </w:rPr>
        <w:t xml:space="preserve"> </w:t>
      </w: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14:paraId="574A9F6D" w14:textId="77777777" w:rsidR="00675AA8" w:rsidRDefault="00675AA8" w:rsidP="00AC1359">
      <w:pPr>
        <w:pStyle w:val="114"/>
        <w:ind w:left="909" w:hanging="549"/>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64D30CCF" w14:textId="77777777" w:rsidR="0011326D" w:rsidRPr="007C5B4C" w:rsidRDefault="0011326D" w:rsidP="00AC1359">
      <w:pPr>
        <w:pStyle w:val="114"/>
        <w:ind w:left="909" w:hanging="549"/>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15 ימים</w:t>
      </w:r>
      <w:r w:rsidRPr="007C5B4C">
        <w:rPr>
          <w:rtl/>
        </w:rPr>
        <w:t>, בהתרחש כל אחד מהמקרים הבאים:</w:t>
      </w:r>
    </w:p>
    <w:p w14:paraId="0F9F56D7" w14:textId="77777777" w:rsidR="0011326D" w:rsidRPr="007C5B4C" w:rsidRDefault="0011326D" w:rsidP="0011326D">
      <w:pPr>
        <w:pStyle w:val="1112"/>
        <w:rPr>
          <w:rtl/>
        </w:rPr>
      </w:pPr>
      <w:r w:rsidRPr="007C5B4C">
        <w:rPr>
          <w:rtl/>
        </w:rPr>
        <w:t xml:space="preserve">אם ימונה קדם מפרק, מפרק זמני או קבוע לספק; </w:t>
      </w:r>
    </w:p>
    <w:p w14:paraId="6ED33052" w14:textId="77777777" w:rsidR="0011326D" w:rsidRPr="007C5B4C" w:rsidRDefault="0011326D" w:rsidP="0011326D">
      <w:pPr>
        <w:pStyle w:val="1112"/>
        <w:rPr>
          <w:rtl/>
        </w:rPr>
      </w:pPr>
      <w:r w:rsidRPr="007C5B4C">
        <w:rPr>
          <w:rtl/>
        </w:rPr>
        <w:t xml:space="preserve">אם ימונה כונס נכסים זמני או קבוע לעסקי ו/או לרכוש הספק; </w:t>
      </w:r>
    </w:p>
    <w:p w14:paraId="36F1BF2A" w14:textId="77777777" w:rsidR="0011326D" w:rsidRDefault="0011326D" w:rsidP="0011326D">
      <w:pPr>
        <w:pStyle w:val="1112"/>
      </w:pPr>
      <w:r>
        <w:rPr>
          <w:rtl/>
        </w:rPr>
        <w:lastRenderedPageBreak/>
        <w:t xml:space="preserve">אם יינתן צו הקפאת </w:t>
      </w:r>
      <w:r w:rsidRPr="00067671">
        <w:rPr>
          <w:rtl/>
        </w:rPr>
        <w:t>הליכים לספק</w:t>
      </w:r>
      <w:r w:rsidRPr="00067671">
        <w:rPr>
          <w:rFonts w:hint="cs"/>
          <w:rtl/>
        </w:rPr>
        <w:t>;</w:t>
      </w:r>
      <w:r w:rsidRPr="00067671">
        <w:rPr>
          <w:rtl/>
        </w:rPr>
        <w:t xml:space="preserve"> </w:t>
      </w:r>
    </w:p>
    <w:p w14:paraId="733F6E05" w14:textId="77777777" w:rsidR="0011326D" w:rsidRPr="00A92289" w:rsidRDefault="0011326D" w:rsidP="0011326D">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636CA5C2" w14:textId="77777777" w:rsidR="0011326D" w:rsidRPr="00067671" w:rsidRDefault="0011326D" w:rsidP="0011326D">
      <w:pPr>
        <w:pStyle w:val="114"/>
        <w:rPr>
          <w:rtl/>
        </w:rPr>
      </w:pPr>
      <w:r w:rsidRPr="00067671">
        <w:rPr>
          <w:rtl/>
        </w:rPr>
        <w:t>על הספק להודיע מידית 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14:paraId="5A1FEBB3" w14:textId="77777777" w:rsidR="00675AA8" w:rsidRPr="00067671" w:rsidRDefault="00675AA8" w:rsidP="005A33AD">
      <w:pPr>
        <w:pStyle w:val="1ff0"/>
      </w:pPr>
      <w:bookmarkStart w:id="209" w:name="_Toc44931973"/>
      <w:bookmarkStart w:id="210" w:name="_Toc44932060"/>
      <w:bookmarkStart w:id="211" w:name="_Toc53498877"/>
      <w:r w:rsidRPr="00067671">
        <w:rPr>
          <w:rFonts w:hint="cs"/>
          <w:rtl/>
        </w:rPr>
        <w:t>סיום התקשרות</w:t>
      </w:r>
      <w:bookmarkEnd w:id="209"/>
      <w:bookmarkEnd w:id="210"/>
      <w:bookmarkEnd w:id="211"/>
    </w:p>
    <w:p w14:paraId="15A22545" w14:textId="77777777" w:rsidR="0011326D" w:rsidRPr="007C5B4C" w:rsidRDefault="0011326D" w:rsidP="00AC1359">
      <w:pPr>
        <w:pStyle w:val="114"/>
        <w:ind w:left="909" w:hanging="549"/>
        <w:rPr>
          <w:rtl/>
        </w:rPr>
      </w:pPr>
      <w:r w:rsidRPr="007C5B4C">
        <w:rPr>
          <w:rtl/>
        </w:rPr>
        <w:t xml:space="preserve">הופסקה ההתקשרות עם הספק, כולה או מקצתה, </w:t>
      </w:r>
      <w:r>
        <w:rPr>
          <w:rFonts w:hint="cs"/>
          <w:rtl/>
        </w:rPr>
        <w:t xml:space="preserve">בין אם כהחלטה של המזמין, כתוצאה מהפרה של הספק או </w:t>
      </w:r>
      <w:r w:rsidRPr="007C5B4C">
        <w:rPr>
          <w:rtl/>
        </w:rPr>
        <w:t>מכל סיבה שהיא,</w:t>
      </w:r>
      <w:r>
        <w:rPr>
          <w:rFonts w:hint="cs"/>
          <w:rtl/>
        </w:rPr>
        <w:t xml:space="preserve"> ישלם המזמין לספק בגין פעולות שביצע הספק טרם הפסקת השירותים, ובגינם זכאי הספק לתשלום בהתאם לכללים המפורטים בהסכם זה. </w:t>
      </w:r>
    </w:p>
    <w:p w14:paraId="087C897C" w14:textId="77777777" w:rsidR="00082200" w:rsidRPr="00082200" w:rsidRDefault="00082200" w:rsidP="00AC1359">
      <w:pPr>
        <w:pStyle w:val="114"/>
        <w:ind w:left="909" w:hanging="549"/>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2CB2FD1D" w14:textId="77777777" w:rsidR="00082200" w:rsidRPr="00082200" w:rsidRDefault="00082200" w:rsidP="00AC1359">
      <w:pPr>
        <w:pStyle w:val="114"/>
        <w:ind w:left="909" w:hanging="549"/>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14:paraId="69A51BAC" w14:textId="77777777" w:rsidR="00675AA8" w:rsidRPr="00067671" w:rsidRDefault="00082200" w:rsidP="00AC1359">
      <w:pPr>
        <w:pStyle w:val="114"/>
        <w:ind w:left="909" w:hanging="549"/>
      </w:pPr>
      <w:r w:rsidRPr="00082200">
        <w:rPr>
          <w:rFonts w:hint="cs"/>
          <w:rtl/>
        </w:rPr>
        <w:t>לא ישולם לספק תשלום נוסף עבור שיתוף הפעולה כאמור מעבר לקבוע בהסכם זה.</w:t>
      </w:r>
    </w:p>
    <w:p w14:paraId="7E238307" w14:textId="505DF26F" w:rsidR="0009150A" w:rsidRPr="00067671" w:rsidRDefault="0009150A" w:rsidP="005A33AD">
      <w:pPr>
        <w:pStyle w:val="1ff0"/>
        <w:rPr>
          <w:rtl/>
        </w:rPr>
      </w:pPr>
      <w:bookmarkStart w:id="212" w:name="_Toc44931974"/>
      <w:bookmarkStart w:id="213" w:name="_Toc44932061"/>
      <w:bookmarkStart w:id="214" w:name="_Toc53498878"/>
      <w:r w:rsidRPr="00067671">
        <w:rPr>
          <w:rtl/>
        </w:rPr>
        <w:t>הפרת ההסכם</w:t>
      </w:r>
      <w:bookmarkEnd w:id="212"/>
      <w:bookmarkEnd w:id="213"/>
      <w:bookmarkEnd w:id="214"/>
      <w:r w:rsidR="007213B8">
        <w:rPr>
          <w:rFonts w:hint="cs"/>
          <w:rtl/>
        </w:rPr>
        <w:t xml:space="preserve"> ותרופות</w:t>
      </w:r>
    </w:p>
    <w:p w14:paraId="6F535553" w14:textId="406D2907" w:rsidR="002C1745" w:rsidRDefault="004B2835" w:rsidP="005A33AD">
      <w:pPr>
        <w:pStyle w:val="114"/>
      </w:pPr>
      <w:bookmarkStart w:id="215" w:name="_Ref383953134"/>
      <w:r w:rsidRPr="00AC1359">
        <w:rPr>
          <w:rFonts w:hint="eastAsia"/>
          <w:b w:val="0"/>
          <w:bCs/>
          <w:rtl/>
        </w:rPr>
        <w:t>הפרה</w:t>
      </w:r>
      <w:r w:rsidRPr="00AC1359">
        <w:rPr>
          <w:b w:val="0"/>
          <w:bCs/>
          <w:rtl/>
        </w:rPr>
        <w:t xml:space="preserve"> </w:t>
      </w:r>
      <w:r w:rsidRPr="00AC1359">
        <w:rPr>
          <w:rFonts w:hint="eastAsia"/>
          <w:b w:val="0"/>
          <w:bCs/>
          <w:rtl/>
        </w:rPr>
        <w:t>יסודית</w:t>
      </w:r>
      <w:r w:rsidRPr="00AC1359">
        <w:rPr>
          <w:b w:val="0"/>
          <w:bCs/>
          <w:rtl/>
        </w:rPr>
        <w:t xml:space="preserve"> </w:t>
      </w:r>
      <w:r w:rsidRPr="00AC1359">
        <w:rPr>
          <w:rFonts w:hint="eastAsia"/>
          <w:b w:val="0"/>
          <w:bCs/>
          <w:rtl/>
        </w:rPr>
        <w:t>של</w:t>
      </w:r>
      <w:r w:rsidRPr="00AC1359">
        <w:rPr>
          <w:b w:val="0"/>
          <w:bCs/>
          <w:rtl/>
        </w:rPr>
        <w:t xml:space="preserve"> </w:t>
      </w:r>
      <w:r w:rsidRPr="00AC1359">
        <w:rPr>
          <w:rFonts w:hint="eastAsia"/>
          <w:b w:val="0"/>
          <w:bCs/>
          <w:rtl/>
        </w:rPr>
        <w:t>ההסכם</w:t>
      </w:r>
      <w:r>
        <w:rPr>
          <w:rFonts w:hint="cs"/>
          <w:rtl/>
        </w:rPr>
        <w:t xml:space="preserve">  </w:t>
      </w:r>
    </w:p>
    <w:p w14:paraId="336692D0" w14:textId="73A07FCA" w:rsidR="0009150A" w:rsidRPr="007C5B4C" w:rsidRDefault="0009150A" w:rsidP="00AC1359">
      <w:pPr>
        <w:pStyle w:val="111"/>
      </w:pPr>
      <w:r w:rsidRPr="00AC1359">
        <w:rPr>
          <w:rFonts w:hint="eastAsia"/>
          <w:b w:val="0"/>
          <w:bCs w:val="0"/>
          <w:rtl/>
        </w:rPr>
        <w:t>אלה</w:t>
      </w:r>
      <w:r w:rsidR="00DB2F2A" w:rsidRPr="00AC1359">
        <w:rPr>
          <w:b w:val="0"/>
          <w:bCs w:val="0"/>
          <w:rtl/>
        </w:rPr>
        <w:t xml:space="preserve"> </w:t>
      </w:r>
      <w:r w:rsidRPr="00AC1359">
        <w:rPr>
          <w:rFonts w:hint="eastAsia"/>
          <w:b w:val="0"/>
          <w:bCs w:val="0"/>
          <w:rtl/>
        </w:rPr>
        <w:t>יחשבו</w:t>
      </w:r>
      <w:r w:rsidRPr="00AC1359">
        <w:rPr>
          <w:b w:val="0"/>
          <w:bCs w:val="0"/>
          <w:rtl/>
        </w:rPr>
        <w:t xml:space="preserve"> כהפרה יסודית של הסכם זה (להלן –</w:t>
      </w:r>
      <w:r w:rsidRPr="007C5B4C">
        <w:rPr>
          <w:rFonts w:hint="cs"/>
          <w:rtl/>
        </w:rPr>
        <w:t xml:space="preserve"> "</w:t>
      </w:r>
      <w:r w:rsidRPr="007C5B4C">
        <w:rPr>
          <w:rFonts w:hint="eastAsia"/>
          <w:rtl/>
        </w:rPr>
        <w:t>הפרה</w:t>
      </w:r>
      <w:r w:rsidRPr="007C5B4C">
        <w:rPr>
          <w:rtl/>
        </w:rPr>
        <w:t xml:space="preserve"> </w:t>
      </w:r>
      <w:r w:rsidRPr="007C5B4C">
        <w:rPr>
          <w:rFonts w:hint="eastAsia"/>
          <w:rtl/>
        </w:rPr>
        <w:t>יסודית</w:t>
      </w:r>
      <w:r w:rsidRPr="007C5B4C">
        <w:rPr>
          <w:rFonts w:hint="cs"/>
          <w:rtl/>
        </w:rPr>
        <w:t>"</w:t>
      </w:r>
      <w:r w:rsidRPr="00AC1359">
        <w:rPr>
          <w:b w:val="0"/>
          <w:bCs w:val="0"/>
          <w:rtl/>
        </w:rPr>
        <w:t>):</w:t>
      </w:r>
      <w:bookmarkEnd w:id="215"/>
    </w:p>
    <w:p w14:paraId="011B055E" w14:textId="6BDC4C75" w:rsidR="00F23BC2" w:rsidRPr="00935870" w:rsidRDefault="009D43F7" w:rsidP="00AC1359">
      <w:pPr>
        <w:pStyle w:val="1111"/>
      </w:pPr>
      <w:r w:rsidRPr="007C5B4C">
        <w:rPr>
          <w:rtl/>
        </w:rPr>
        <w:t>הפרת סעיפי ההסכם הבאים</w:t>
      </w:r>
      <w:r>
        <w:rPr>
          <w:rFonts w:hint="cs"/>
          <w:rtl/>
        </w:rPr>
        <w:t xml:space="preserve"> (לפי כותרת הסעיפים)</w:t>
      </w:r>
      <w:r w:rsidRPr="00D45295">
        <w:rPr>
          <w:rtl/>
        </w:rPr>
        <w:t xml:space="preserve">: </w:t>
      </w:r>
      <w:r>
        <w:rPr>
          <w:rFonts w:hint="cs"/>
          <w:rtl/>
        </w:rPr>
        <w:t>התחייבויות והצהרות הספק; סודיות ואבטחת מידע; ניגוד עניינים בביצוע ההסכם; בעלות</w:t>
      </w:r>
      <w:r w:rsidRPr="00E21D52">
        <w:rPr>
          <w:rFonts w:hint="cs"/>
          <w:rtl/>
        </w:rPr>
        <w:t xml:space="preserve"> וזכויות</w:t>
      </w:r>
      <w:r w:rsidRPr="00E21D52">
        <w:rPr>
          <w:rtl/>
        </w:rPr>
        <w:t xml:space="preserve"> יוצרים</w:t>
      </w:r>
      <w:r>
        <w:rPr>
          <w:rFonts w:hint="cs"/>
          <w:rtl/>
        </w:rPr>
        <w:t>;</w:t>
      </w:r>
      <w:r w:rsidRPr="00E21D52">
        <w:rPr>
          <w:rtl/>
        </w:rPr>
        <w:t xml:space="preserve"> </w:t>
      </w:r>
      <w:r>
        <w:rPr>
          <w:rFonts w:hint="cs"/>
          <w:rtl/>
        </w:rPr>
        <w:t>אחריות</w:t>
      </w:r>
      <w:r w:rsidR="00A54D6F">
        <w:rPr>
          <w:rFonts w:hint="cs"/>
          <w:rtl/>
        </w:rPr>
        <w:t xml:space="preserve"> בנזיקין ושיפוי</w:t>
      </w:r>
      <w:r>
        <w:rPr>
          <w:rFonts w:hint="cs"/>
          <w:rtl/>
        </w:rPr>
        <w:t>; ביטוח; המחאת זכויות או חובות על פי ההסכם</w:t>
      </w:r>
      <w:r w:rsidR="00243945" w:rsidRPr="0093105A">
        <w:rPr>
          <w:rtl/>
        </w:rPr>
        <w:t>;</w:t>
      </w:r>
    </w:p>
    <w:p w14:paraId="04A9856C" w14:textId="7847C806" w:rsidR="0009150A" w:rsidRDefault="0009150A" w:rsidP="00AC1359">
      <w:pPr>
        <w:pStyle w:val="1111"/>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14:paraId="76704265" w14:textId="77777777" w:rsidR="00AD3B85" w:rsidRPr="007C5B4C" w:rsidRDefault="00A35C0B" w:rsidP="00AC1359">
      <w:pPr>
        <w:pStyle w:val="1111"/>
      </w:pPr>
      <w:r>
        <w:rPr>
          <w:rFonts w:hint="cs"/>
          <w:rtl/>
        </w:rPr>
        <w:t xml:space="preserve">אם </w:t>
      </w:r>
      <w:r w:rsidR="00AD3B85">
        <w:rPr>
          <w:rFonts w:hint="cs"/>
          <w:rtl/>
        </w:rPr>
        <w:t>הספק לקח חלק בתיאום הצעות, לצורך זכיה במכרז</w:t>
      </w:r>
      <w:r w:rsidR="00243945">
        <w:rPr>
          <w:rFonts w:hint="cs"/>
          <w:rtl/>
        </w:rPr>
        <w:t>;</w:t>
      </w:r>
      <w:r w:rsidR="00AD3B85">
        <w:rPr>
          <w:rFonts w:hint="cs"/>
          <w:rtl/>
        </w:rPr>
        <w:t xml:space="preserve"> </w:t>
      </w:r>
    </w:p>
    <w:p w14:paraId="4BB010F0" w14:textId="77777777" w:rsidR="0009150A" w:rsidRPr="007C5B4C" w:rsidRDefault="004B2835" w:rsidP="00AC1359">
      <w:pPr>
        <w:pStyle w:val="1111"/>
      </w:pPr>
      <w:r>
        <w:rPr>
          <w:rFonts w:hint="cs"/>
          <w:rtl/>
        </w:rPr>
        <w:t>אם הספק הסתלק מביצוע ההסכם</w:t>
      </w:r>
      <w:r w:rsidR="00243945">
        <w:rPr>
          <w:rFonts w:hint="cs"/>
          <w:rtl/>
        </w:rPr>
        <w:t>;</w:t>
      </w:r>
    </w:p>
    <w:p w14:paraId="3C86A586" w14:textId="7D6E138B" w:rsidR="008042F6" w:rsidRPr="00AC1359" w:rsidRDefault="008042F6" w:rsidP="00AC1359">
      <w:pPr>
        <w:pStyle w:val="111"/>
        <w:rPr>
          <w:b w:val="0"/>
          <w:rtl/>
        </w:rPr>
      </w:pPr>
      <w:r w:rsidRPr="00AC1359">
        <w:rPr>
          <w:b w:val="0"/>
          <w:bCs w:val="0"/>
          <w:rtl/>
        </w:rPr>
        <w:t xml:space="preserve">הפר הספק את ההסכם הפרה יסודית רשאי </w:t>
      </w:r>
      <w:r w:rsidR="00361FDC" w:rsidRPr="00AC1359">
        <w:rPr>
          <w:b w:val="0"/>
          <w:bCs w:val="0"/>
          <w:rtl/>
        </w:rPr>
        <w:t>המזמין</w:t>
      </w:r>
      <w:r w:rsidRPr="00AC1359">
        <w:rPr>
          <w:b w:val="0"/>
          <w:bCs w:val="0"/>
          <w:rtl/>
        </w:rPr>
        <w:t xml:space="preserve">, לפי שיקול דעתו, להפסיק </w:t>
      </w:r>
      <w:r w:rsidR="002C1745" w:rsidRPr="0065612C">
        <w:rPr>
          <w:rFonts w:hint="cs"/>
          <w:b w:val="0"/>
          <w:bCs w:val="0"/>
          <w:rtl/>
        </w:rPr>
        <w:t>מידית</w:t>
      </w:r>
      <w:r w:rsidRPr="00AC1359">
        <w:rPr>
          <w:b w:val="0"/>
          <w:bCs w:val="0"/>
          <w:rtl/>
        </w:rPr>
        <w:t xml:space="preserve"> את ההתקשרות עם הספק או כל חלק ממנה ללא התראה נוספת ולבטל את ההסכם וזאת מבלי לגרוע מזכות </w:t>
      </w:r>
      <w:r w:rsidR="00361FDC" w:rsidRPr="00AC1359">
        <w:rPr>
          <w:b w:val="0"/>
          <w:bCs w:val="0"/>
          <w:rtl/>
        </w:rPr>
        <w:t>המזמין</w:t>
      </w:r>
      <w:r w:rsidRPr="00AC1359">
        <w:rPr>
          <w:b w:val="0"/>
          <w:bCs w:val="0"/>
          <w:rtl/>
        </w:rPr>
        <w:t xml:space="preserve"> לסעד או פיצוי כאמור </w:t>
      </w:r>
      <w:r w:rsidRPr="00AC1359">
        <w:rPr>
          <w:rFonts w:hint="eastAsia"/>
          <w:b w:val="0"/>
          <w:bCs w:val="0"/>
          <w:rtl/>
        </w:rPr>
        <w:t>במכרז</w:t>
      </w:r>
      <w:r w:rsidRPr="00AC1359">
        <w:rPr>
          <w:b w:val="0"/>
          <w:bCs w:val="0"/>
          <w:rtl/>
        </w:rPr>
        <w:t xml:space="preserve">, בהסכם או על פי כל דין. </w:t>
      </w:r>
    </w:p>
    <w:p w14:paraId="1488D375" w14:textId="02F0C332" w:rsidR="00C226A6" w:rsidRPr="00AC1359" w:rsidRDefault="00C226A6" w:rsidP="005A33AD">
      <w:pPr>
        <w:pStyle w:val="114"/>
        <w:rPr>
          <w:b w:val="0"/>
          <w:bCs/>
        </w:rPr>
      </w:pPr>
      <w:r w:rsidRPr="00AC1359">
        <w:rPr>
          <w:rFonts w:hint="eastAsia"/>
          <w:b w:val="0"/>
          <w:bCs/>
          <w:rtl/>
        </w:rPr>
        <w:lastRenderedPageBreak/>
        <w:t>הפרת</w:t>
      </w:r>
      <w:r w:rsidRPr="00AC1359">
        <w:rPr>
          <w:b w:val="0"/>
          <w:bCs/>
          <w:rtl/>
        </w:rPr>
        <w:t xml:space="preserve"> </w:t>
      </w:r>
      <w:r w:rsidRPr="00AC1359">
        <w:rPr>
          <w:rFonts w:hint="eastAsia"/>
          <w:b w:val="0"/>
          <w:bCs/>
          <w:rtl/>
        </w:rPr>
        <w:t>הסכם</w:t>
      </w:r>
      <w:r w:rsidRPr="00AC1359">
        <w:rPr>
          <w:b w:val="0"/>
          <w:bCs/>
          <w:rtl/>
        </w:rPr>
        <w:t xml:space="preserve"> שאינה יסודית  </w:t>
      </w:r>
    </w:p>
    <w:p w14:paraId="0F1A108E" w14:textId="2CF62E5F" w:rsidR="00CE39B2" w:rsidRPr="00793BF4" w:rsidRDefault="009D43F7" w:rsidP="00AC1359">
      <w:pPr>
        <w:pStyle w:val="1112"/>
        <w:rPr>
          <w:rtl/>
        </w:rPr>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Pr="0062591A">
        <w:rPr>
          <w:rFonts w:hint="cs"/>
          <w:rtl/>
        </w:rPr>
        <w:t>15</w:t>
      </w:r>
      <w:r w:rsidRPr="0062591A">
        <w:rPr>
          <w:rtl/>
        </w:rPr>
        <w:t xml:space="preserve"> </w:t>
      </w:r>
      <w:r w:rsidR="00A54D6F">
        <w:rPr>
          <w:rFonts w:hint="cs"/>
          <w:rtl/>
        </w:rPr>
        <w:t>יום</w:t>
      </w:r>
      <w:r w:rsidR="00A54D6F" w:rsidRPr="0062591A">
        <w:rPr>
          <w:rtl/>
        </w:rPr>
        <w:t xml:space="preserve"> </w:t>
      </w:r>
      <w:r w:rsidR="00A54D6F">
        <w:rPr>
          <w:rFonts w:hint="cs"/>
          <w:rtl/>
        </w:rPr>
        <w:t>ממועד משלוח</w:t>
      </w:r>
      <w:r w:rsidR="00A54D6F" w:rsidRPr="0062591A">
        <w:rPr>
          <w:rtl/>
        </w:rPr>
        <w:t xml:space="preserve"> </w:t>
      </w:r>
      <w:r w:rsidRPr="0062591A">
        <w:rPr>
          <w:rtl/>
        </w:rPr>
        <w:t>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בכל מקרה בו ההפרה לא תוקנה בפרק הזמן שהגודר לצורך כך, יהי</w:t>
      </w:r>
      <w:r w:rsidR="00592921">
        <w:rPr>
          <w:rFonts w:hint="cs"/>
          <w:rtl/>
        </w:rPr>
        <w:t>ה</w:t>
      </w:r>
      <w:r>
        <w:rPr>
          <w:rFonts w:hint="cs"/>
          <w:rtl/>
        </w:rPr>
        <w:t xml:space="preserve"> רשאי המזמין </w:t>
      </w:r>
      <w:r w:rsidR="00CE39B2" w:rsidRPr="00793BF4">
        <w:rPr>
          <w:rtl/>
        </w:rPr>
        <w:t xml:space="preserve">להודיע לספק בהודעה מוקדמת של </w:t>
      </w:r>
      <w:r w:rsidR="004E7354">
        <w:rPr>
          <w:rFonts w:hint="cs"/>
          <w:rtl/>
        </w:rPr>
        <w:t>5</w:t>
      </w:r>
      <w:r w:rsidR="004E7354" w:rsidRPr="00793BF4">
        <w:rPr>
          <w:rtl/>
        </w:rPr>
        <w:t xml:space="preserve"> </w:t>
      </w:r>
      <w:r w:rsidR="004E7354">
        <w:rPr>
          <w:rFonts w:hint="cs"/>
          <w:rtl/>
        </w:rPr>
        <w:t>ימים</w:t>
      </w:r>
      <w:r w:rsidR="004E7354" w:rsidRPr="00793BF4">
        <w:rPr>
          <w:rtl/>
        </w:rPr>
        <w:t xml:space="preserve"> </w:t>
      </w:r>
      <w:r w:rsidR="00CE39B2" w:rsidRPr="00793BF4">
        <w:rPr>
          <w:rtl/>
        </w:rPr>
        <w:t xml:space="preserve">על הפסקת ההתקשרות בגין הפרת ההסכם. </w:t>
      </w:r>
    </w:p>
    <w:p w14:paraId="7A7C1543" w14:textId="77777777" w:rsidR="00592921" w:rsidRPr="001256DA" w:rsidRDefault="00592921" w:rsidP="00AC1359">
      <w:pPr>
        <w:pStyle w:val="11"/>
      </w:pPr>
      <w:r w:rsidRPr="00592921">
        <w:rPr>
          <w:rFonts w:hint="eastAsia"/>
          <w:sz w:val="24"/>
          <w:szCs w:val="24"/>
          <w:rtl/>
        </w:rPr>
        <w:t>הפרה</w:t>
      </w:r>
      <w:r w:rsidRPr="00592921">
        <w:rPr>
          <w:sz w:val="24"/>
          <w:szCs w:val="24"/>
          <w:rtl/>
        </w:rPr>
        <w:t xml:space="preserve"> </w:t>
      </w:r>
      <w:r w:rsidRPr="00592921">
        <w:rPr>
          <w:rFonts w:hint="eastAsia"/>
          <w:sz w:val="24"/>
          <w:szCs w:val="24"/>
          <w:rtl/>
        </w:rPr>
        <w:t>צפויה</w:t>
      </w:r>
    </w:p>
    <w:p w14:paraId="75F9DADE" w14:textId="78C36163" w:rsidR="00FC40AA" w:rsidRPr="001256DA" w:rsidRDefault="00FC40AA" w:rsidP="00AC1359">
      <w:pPr>
        <w:pStyle w:val="111"/>
        <w:rPr>
          <w:rtl/>
        </w:rPr>
      </w:pPr>
      <w:r w:rsidRPr="00AC1359">
        <w:rPr>
          <w:b w:val="0"/>
          <w:bCs w:val="0"/>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AC1359">
        <w:rPr>
          <w:rFonts w:hint="eastAsia"/>
          <w:b w:val="0"/>
          <w:bCs w:val="0"/>
          <w:rtl/>
        </w:rPr>
        <w:t>דואר</w:t>
      </w:r>
      <w:r w:rsidRPr="00AC1359">
        <w:rPr>
          <w:b w:val="0"/>
          <w:bCs w:val="0"/>
          <w:rtl/>
        </w:rPr>
        <w:t xml:space="preserve"> </w:t>
      </w:r>
      <w:r w:rsidRPr="00AC1359">
        <w:rPr>
          <w:rFonts w:hint="eastAsia"/>
          <w:b w:val="0"/>
          <w:bCs w:val="0"/>
          <w:rtl/>
        </w:rPr>
        <w:t>אלקטרוני</w:t>
      </w:r>
      <w:r w:rsidRPr="00AC1359">
        <w:rPr>
          <w:b w:val="0"/>
          <w:bCs w:val="0"/>
          <w:rtl/>
        </w:rPr>
        <w:t xml:space="preserve"> למזמין. </w:t>
      </w:r>
    </w:p>
    <w:p w14:paraId="0D4E7B33" w14:textId="0FB2256F" w:rsidR="00FC40AA" w:rsidRPr="001256DA" w:rsidRDefault="00FC40AA" w:rsidP="00AC1359">
      <w:pPr>
        <w:pStyle w:val="111"/>
      </w:pPr>
      <w:r w:rsidRPr="00AC1359">
        <w:rPr>
          <w:rFonts w:hint="eastAsia"/>
          <w:b w:val="0"/>
          <w:bCs w:val="0"/>
          <w:rtl/>
        </w:rPr>
        <w:t>בכל</w:t>
      </w:r>
      <w:r w:rsidRPr="00AC1359">
        <w:rPr>
          <w:b w:val="0"/>
          <w:bCs w:val="0"/>
          <w:rtl/>
        </w:rPr>
        <w:t xml:space="preserve"> מקרה של הפרה צפויה של ההסכם, </w:t>
      </w:r>
      <w:r w:rsidR="00592921" w:rsidRPr="00AC1359">
        <w:rPr>
          <w:rFonts w:hint="eastAsia"/>
          <w:b w:val="0"/>
          <w:bCs w:val="0"/>
          <w:rtl/>
        </w:rPr>
        <w:t>אם</w:t>
      </w:r>
      <w:r w:rsidR="00592921" w:rsidRPr="00AC1359">
        <w:rPr>
          <w:b w:val="0"/>
          <w:bCs w:val="0"/>
          <w:rtl/>
        </w:rPr>
        <w:t xml:space="preserve"> לפי הודעת הספק כמפורט מעלה או לפי שיקול דעת המזמין, </w:t>
      </w:r>
      <w:r w:rsidRPr="00AC1359">
        <w:rPr>
          <w:b w:val="0"/>
          <w:bCs w:val="0"/>
          <w:rtl/>
        </w:rPr>
        <w:t xml:space="preserve">רשאי המזמין לפי שיקול דעתו </w:t>
      </w:r>
      <w:r w:rsidRPr="00AC1359">
        <w:rPr>
          <w:rFonts w:hint="eastAsia"/>
          <w:b w:val="0"/>
          <w:bCs w:val="0"/>
          <w:rtl/>
        </w:rPr>
        <w:t>לאפשר</w:t>
      </w:r>
      <w:r w:rsidRPr="00AC1359">
        <w:rPr>
          <w:b w:val="0"/>
          <w:bCs w:val="0"/>
          <w:rtl/>
        </w:rPr>
        <w:t xml:space="preserve"> </w:t>
      </w:r>
      <w:r w:rsidRPr="00AC1359">
        <w:rPr>
          <w:rFonts w:hint="eastAsia"/>
          <w:b w:val="0"/>
          <w:bCs w:val="0"/>
          <w:rtl/>
        </w:rPr>
        <w:t>לספק</w:t>
      </w:r>
      <w:r w:rsidRPr="00AC1359">
        <w:rPr>
          <w:b w:val="0"/>
          <w:bCs w:val="0"/>
          <w:rtl/>
        </w:rPr>
        <w:t xml:space="preserve"> </w:t>
      </w:r>
      <w:r w:rsidRPr="00AC1359">
        <w:rPr>
          <w:rFonts w:hint="eastAsia"/>
          <w:b w:val="0"/>
          <w:bCs w:val="0"/>
          <w:rtl/>
        </w:rPr>
        <w:t>להכין</w:t>
      </w:r>
      <w:r w:rsidRPr="00AC1359">
        <w:rPr>
          <w:b w:val="0"/>
          <w:bCs w:val="0"/>
          <w:rtl/>
        </w:rPr>
        <w:t xml:space="preserve"> </w:t>
      </w:r>
      <w:r w:rsidRPr="00AC1359">
        <w:rPr>
          <w:rFonts w:hint="eastAsia"/>
          <w:b w:val="0"/>
          <w:bCs w:val="0"/>
          <w:rtl/>
        </w:rPr>
        <w:t>תכנית</w:t>
      </w:r>
      <w:r w:rsidRPr="00AC1359">
        <w:rPr>
          <w:b w:val="0"/>
          <w:bCs w:val="0"/>
          <w:rtl/>
        </w:rPr>
        <w:t xml:space="preserve"> </w:t>
      </w:r>
      <w:r w:rsidRPr="00AC1359">
        <w:rPr>
          <w:rFonts w:hint="eastAsia"/>
          <w:b w:val="0"/>
          <w:bCs w:val="0"/>
          <w:rtl/>
        </w:rPr>
        <w:t>לתיקון</w:t>
      </w:r>
      <w:r w:rsidRPr="00AC1359">
        <w:rPr>
          <w:b w:val="0"/>
          <w:bCs w:val="0"/>
          <w:rtl/>
        </w:rPr>
        <w:t xml:space="preserve"> </w:t>
      </w:r>
      <w:r w:rsidRPr="00AC1359">
        <w:rPr>
          <w:rFonts w:hint="eastAsia"/>
          <w:b w:val="0"/>
          <w:bCs w:val="0"/>
          <w:rtl/>
        </w:rPr>
        <w:t>הליקויים</w:t>
      </w:r>
      <w:r w:rsidRPr="00AC1359">
        <w:rPr>
          <w:b w:val="0"/>
          <w:bCs w:val="0"/>
          <w:rtl/>
        </w:rPr>
        <w:t xml:space="preserve"> </w:t>
      </w:r>
      <w:r w:rsidRPr="00AC1359">
        <w:rPr>
          <w:rFonts w:hint="eastAsia"/>
          <w:b w:val="0"/>
          <w:bCs w:val="0"/>
          <w:rtl/>
        </w:rPr>
        <w:t>ולדון</w:t>
      </w:r>
      <w:r w:rsidRPr="00AC1359">
        <w:rPr>
          <w:b w:val="0"/>
          <w:bCs w:val="0"/>
          <w:rtl/>
        </w:rPr>
        <w:t xml:space="preserve"> </w:t>
      </w:r>
      <w:r w:rsidRPr="00AC1359">
        <w:rPr>
          <w:rFonts w:hint="eastAsia"/>
          <w:b w:val="0"/>
          <w:bCs w:val="0"/>
          <w:rtl/>
        </w:rPr>
        <w:t>בה</w:t>
      </w:r>
      <w:r w:rsidRPr="00AC1359">
        <w:rPr>
          <w:b w:val="0"/>
          <w:bCs w:val="0"/>
          <w:rtl/>
        </w:rPr>
        <w:t xml:space="preserve">, </w:t>
      </w:r>
      <w:r w:rsidRPr="00AC1359">
        <w:rPr>
          <w:rFonts w:hint="eastAsia"/>
          <w:b w:val="0"/>
          <w:bCs w:val="0"/>
          <w:rtl/>
        </w:rPr>
        <w:t>או</w:t>
      </w:r>
      <w:r w:rsidRPr="00AC1359">
        <w:rPr>
          <w:b w:val="0"/>
          <w:bCs w:val="0"/>
          <w:rtl/>
        </w:rPr>
        <w:t xml:space="preserve"> להפסיק </w:t>
      </w:r>
      <w:r w:rsidR="003521B0" w:rsidRPr="00AC1359">
        <w:rPr>
          <w:rFonts w:hint="eastAsia"/>
          <w:b w:val="0"/>
          <w:bCs w:val="0"/>
          <w:rtl/>
        </w:rPr>
        <w:t>או</w:t>
      </w:r>
      <w:r w:rsidR="003521B0" w:rsidRPr="00AC1359">
        <w:rPr>
          <w:b w:val="0"/>
          <w:bCs w:val="0"/>
          <w:rtl/>
        </w:rPr>
        <w:t xml:space="preserve"> להשהות </w:t>
      </w:r>
      <w:r w:rsidRPr="00AC1359">
        <w:rPr>
          <w:b w:val="0"/>
          <w:bCs w:val="0"/>
          <w:rtl/>
        </w:rPr>
        <w:t>את ההתקשרות עם הספק או כל חלק ממנה.</w:t>
      </w:r>
    </w:p>
    <w:p w14:paraId="18C2E664" w14:textId="44C1926B" w:rsidR="007213B8" w:rsidRPr="001256DA" w:rsidRDefault="007213B8" w:rsidP="00AC1359">
      <w:pPr>
        <w:pStyle w:val="11"/>
      </w:pPr>
      <w:r w:rsidRPr="00592921">
        <w:rPr>
          <w:rFonts w:hint="eastAsia"/>
          <w:sz w:val="24"/>
          <w:szCs w:val="24"/>
          <w:rtl/>
        </w:rPr>
        <w:t>רכש</w:t>
      </w:r>
      <w:r w:rsidRPr="00592921">
        <w:rPr>
          <w:sz w:val="24"/>
          <w:szCs w:val="24"/>
          <w:rtl/>
        </w:rPr>
        <w:t xml:space="preserve"> </w:t>
      </w:r>
      <w:r w:rsidRPr="00592921">
        <w:rPr>
          <w:rFonts w:hint="eastAsia"/>
          <w:sz w:val="24"/>
          <w:szCs w:val="24"/>
          <w:rtl/>
        </w:rPr>
        <w:t>מספק</w:t>
      </w:r>
      <w:r w:rsidRPr="00592921">
        <w:rPr>
          <w:sz w:val="24"/>
          <w:szCs w:val="24"/>
          <w:rtl/>
        </w:rPr>
        <w:t xml:space="preserve"> </w:t>
      </w:r>
      <w:r w:rsidRPr="00592921">
        <w:rPr>
          <w:rFonts w:hint="eastAsia"/>
          <w:sz w:val="24"/>
          <w:szCs w:val="24"/>
          <w:rtl/>
        </w:rPr>
        <w:t>חלופי</w:t>
      </w:r>
    </w:p>
    <w:p w14:paraId="5B7D3723" w14:textId="74E4FCFB" w:rsidR="002C1745" w:rsidRPr="001256DA" w:rsidRDefault="00B81A6A" w:rsidP="00AC1359">
      <w:pPr>
        <w:pStyle w:val="111"/>
      </w:pPr>
      <w:r w:rsidRPr="00AC1359">
        <w:rPr>
          <w:rFonts w:hint="eastAsia"/>
          <w:b w:val="0"/>
          <w:bCs w:val="0"/>
          <w:rtl/>
        </w:rPr>
        <w:t>מבלי</w:t>
      </w:r>
      <w:r w:rsidRPr="00AC1359">
        <w:rPr>
          <w:b w:val="0"/>
          <w:bCs w:val="0"/>
          <w:rtl/>
        </w:rPr>
        <w:t xml:space="preserve"> לגרוע מהאמור, אם כתוצאה מהפרת </w:t>
      </w:r>
      <w:r w:rsidR="002C1745" w:rsidRPr="00AC1359">
        <w:rPr>
          <w:rFonts w:hint="eastAsia"/>
          <w:b w:val="0"/>
          <w:bCs w:val="0"/>
          <w:rtl/>
        </w:rPr>
        <w:t>ה</w:t>
      </w:r>
      <w:r w:rsidRPr="00AC1359">
        <w:rPr>
          <w:rFonts w:hint="eastAsia"/>
          <w:b w:val="0"/>
          <w:bCs w:val="0"/>
          <w:rtl/>
        </w:rPr>
        <w:t>הסכם</w:t>
      </w:r>
      <w:r w:rsidRPr="00AC1359">
        <w:rPr>
          <w:b w:val="0"/>
          <w:bCs w:val="0"/>
          <w:rtl/>
        </w:rPr>
        <w:t xml:space="preserve"> או הפרה צפויה, שירות </w:t>
      </w:r>
      <w:r w:rsidR="002C1745" w:rsidRPr="00AC1359">
        <w:rPr>
          <w:rFonts w:hint="eastAsia"/>
          <w:b w:val="0"/>
          <w:bCs w:val="0"/>
          <w:rtl/>
        </w:rPr>
        <w:t>או</w:t>
      </w:r>
      <w:r w:rsidR="002C1745" w:rsidRPr="00AC1359">
        <w:rPr>
          <w:b w:val="0"/>
          <w:bCs w:val="0"/>
          <w:rtl/>
        </w:rPr>
        <w:t xml:space="preserve"> טובין </w:t>
      </w:r>
      <w:r w:rsidRPr="00AC1359">
        <w:rPr>
          <w:rFonts w:hint="eastAsia"/>
          <w:b w:val="0"/>
          <w:bCs w:val="0"/>
          <w:rtl/>
        </w:rPr>
        <w:t>הנדרש</w:t>
      </w:r>
      <w:r w:rsidR="002C1745" w:rsidRPr="00AC1359">
        <w:rPr>
          <w:rFonts w:hint="eastAsia"/>
          <w:b w:val="0"/>
          <w:bCs w:val="0"/>
          <w:rtl/>
        </w:rPr>
        <w:t>ים</w:t>
      </w:r>
      <w:r w:rsidRPr="00AC1359">
        <w:rPr>
          <w:b w:val="0"/>
          <w:bCs w:val="0"/>
          <w:rtl/>
        </w:rPr>
        <w:t xml:space="preserve"> למ</w:t>
      </w:r>
      <w:r w:rsidR="002C1745" w:rsidRPr="00AC1359">
        <w:rPr>
          <w:rFonts w:hint="eastAsia"/>
          <w:b w:val="0"/>
          <w:bCs w:val="0"/>
          <w:rtl/>
        </w:rPr>
        <w:t>זמין</w:t>
      </w:r>
      <w:r w:rsidR="002C1745" w:rsidRPr="00AC1359">
        <w:rPr>
          <w:b w:val="0"/>
          <w:bCs w:val="0"/>
          <w:rtl/>
        </w:rPr>
        <w:t xml:space="preserve"> </w:t>
      </w:r>
      <w:r w:rsidR="002C1745" w:rsidRPr="00AC1359">
        <w:rPr>
          <w:rFonts w:hint="eastAsia"/>
          <w:b w:val="0"/>
          <w:bCs w:val="0"/>
          <w:rtl/>
        </w:rPr>
        <w:t>ונכללים</w:t>
      </w:r>
      <w:r w:rsidR="002C1745" w:rsidRPr="00AC1359">
        <w:rPr>
          <w:b w:val="0"/>
          <w:bCs w:val="0"/>
          <w:rtl/>
        </w:rPr>
        <w:t xml:space="preserve"> בתכולת המכרז, </w:t>
      </w:r>
      <w:r w:rsidR="002C1745" w:rsidRPr="00AC1359">
        <w:rPr>
          <w:rFonts w:hint="eastAsia"/>
          <w:b w:val="0"/>
          <w:bCs w:val="0"/>
          <w:rtl/>
        </w:rPr>
        <w:t>אינם</w:t>
      </w:r>
      <w:r w:rsidR="002C1745" w:rsidRPr="00AC1359">
        <w:rPr>
          <w:b w:val="0"/>
          <w:bCs w:val="0"/>
          <w:rtl/>
        </w:rPr>
        <w:t xml:space="preserve"> </w:t>
      </w:r>
      <w:r w:rsidR="002C1745" w:rsidRPr="00AC1359">
        <w:rPr>
          <w:rFonts w:hint="eastAsia"/>
          <w:b w:val="0"/>
          <w:bCs w:val="0"/>
          <w:rtl/>
        </w:rPr>
        <w:t>מתקבלים</w:t>
      </w:r>
      <w:r w:rsidRPr="00AC1359">
        <w:rPr>
          <w:b w:val="0"/>
          <w:bCs w:val="0"/>
          <w:rtl/>
        </w:rPr>
        <w:t xml:space="preserve"> מהספק </w:t>
      </w:r>
      <w:r w:rsidR="002C1745" w:rsidRPr="00AC1359">
        <w:rPr>
          <w:rFonts w:hint="eastAsia"/>
          <w:b w:val="0"/>
          <w:bCs w:val="0"/>
          <w:rtl/>
        </w:rPr>
        <w:t>בהתאם</w:t>
      </w:r>
      <w:r w:rsidR="002C1745" w:rsidRPr="00AC1359">
        <w:rPr>
          <w:b w:val="0"/>
          <w:bCs w:val="0"/>
          <w:rtl/>
        </w:rPr>
        <w:t xml:space="preserve"> </w:t>
      </w:r>
      <w:r w:rsidR="002C1745" w:rsidRPr="00AC1359">
        <w:rPr>
          <w:rFonts w:hint="eastAsia"/>
          <w:b w:val="0"/>
          <w:bCs w:val="0"/>
          <w:rtl/>
        </w:rPr>
        <w:t>לדרישות</w:t>
      </w:r>
      <w:r w:rsidR="002C1745" w:rsidRPr="00AC1359">
        <w:rPr>
          <w:b w:val="0"/>
          <w:bCs w:val="0"/>
          <w:rtl/>
        </w:rPr>
        <w:t xml:space="preserve"> </w:t>
      </w:r>
      <w:r w:rsidR="002C1745" w:rsidRPr="00AC1359">
        <w:rPr>
          <w:rFonts w:hint="eastAsia"/>
          <w:b w:val="0"/>
          <w:bCs w:val="0"/>
          <w:rtl/>
        </w:rPr>
        <w:t>ההסכם</w:t>
      </w:r>
      <w:r w:rsidRPr="00AC1359">
        <w:rPr>
          <w:b w:val="0"/>
          <w:bCs w:val="0"/>
          <w:rtl/>
        </w:rPr>
        <w:t xml:space="preserve">, </w:t>
      </w:r>
      <w:r w:rsidR="002C1745" w:rsidRPr="00AC1359">
        <w:rPr>
          <w:rFonts w:hint="eastAsia"/>
          <w:b w:val="0"/>
          <w:bCs w:val="0"/>
          <w:rtl/>
        </w:rPr>
        <w:t>רשאי</w:t>
      </w:r>
      <w:r w:rsidR="002C1745" w:rsidRPr="00AC1359">
        <w:rPr>
          <w:b w:val="0"/>
          <w:bCs w:val="0"/>
          <w:rtl/>
        </w:rPr>
        <w:t xml:space="preserve"> </w:t>
      </w:r>
      <w:r w:rsidR="002C1745" w:rsidRPr="00AC1359">
        <w:rPr>
          <w:rFonts w:hint="eastAsia"/>
          <w:b w:val="0"/>
          <w:bCs w:val="0"/>
          <w:rtl/>
        </w:rPr>
        <w:t>המזמין</w:t>
      </w:r>
      <w:r w:rsidR="002C1745" w:rsidRPr="00AC1359">
        <w:rPr>
          <w:b w:val="0"/>
          <w:bCs w:val="0"/>
          <w:rtl/>
        </w:rPr>
        <w:t xml:space="preserve">, </w:t>
      </w:r>
      <w:r w:rsidR="002C1745" w:rsidRPr="00AC1359">
        <w:rPr>
          <w:rFonts w:hint="eastAsia"/>
          <w:b w:val="0"/>
          <w:bCs w:val="0"/>
          <w:rtl/>
        </w:rPr>
        <w:t>לפעול</w:t>
      </w:r>
      <w:r w:rsidR="002C1745" w:rsidRPr="00AC1359">
        <w:rPr>
          <w:b w:val="0"/>
          <w:bCs w:val="0"/>
          <w:rtl/>
        </w:rPr>
        <w:t xml:space="preserve"> </w:t>
      </w:r>
      <w:r w:rsidR="002C1745" w:rsidRPr="00AC1359">
        <w:rPr>
          <w:rFonts w:hint="eastAsia"/>
          <w:b w:val="0"/>
          <w:bCs w:val="0"/>
          <w:rtl/>
        </w:rPr>
        <w:t>לביצוע</w:t>
      </w:r>
      <w:r w:rsidR="002C1745" w:rsidRPr="00AC1359">
        <w:rPr>
          <w:b w:val="0"/>
          <w:bCs w:val="0"/>
          <w:rtl/>
        </w:rPr>
        <w:t xml:space="preserve"> </w:t>
      </w:r>
      <w:r w:rsidR="002C1745" w:rsidRPr="00AC1359">
        <w:rPr>
          <w:rFonts w:hint="eastAsia"/>
          <w:b w:val="0"/>
          <w:bCs w:val="0"/>
          <w:rtl/>
        </w:rPr>
        <w:t>רכש</w:t>
      </w:r>
      <w:r w:rsidR="002C1745" w:rsidRPr="00AC1359">
        <w:rPr>
          <w:b w:val="0"/>
          <w:bCs w:val="0"/>
          <w:rtl/>
        </w:rPr>
        <w:t xml:space="preserve"> </w:t>
      </w:r>
      <w:r w:rsidR="002C1745" w:rsidRPr="00AC1359">
        <w:rPr>
          <w:rFonts w:hint="eastAsia"/>
          <w:b w:val="0"/>
          <w:bCs w:val="0"/>
          <w:rtl/>
        </w:rPr>
        <w:t>מספק</w:t>
      </w:r>
      <w:r w:rsidR="002C1745" w:rsidRPr="00AC1359">
        <w:rPr>
          <w:b w:val="0"/>
          <w:bCs w:val="0"/>
          <w:rtl/>
        </w:rPr>
        <w:t xml:space="preserve"> </w:t>
      </w:r>
      <w:r w:rsidR="002C1745" w:rsidRPr="00AC1359">
        <w:rPr>
          <w:rFonts w:hint="eastAsia"/>
          <w:b w:val="0"/>
          <w:bCs w:val="0"/>
          <w:rtl/>
        </w:rPr>
        <w:t>אחר</w:t>
      </w:r>
      <w:r w:rsidRPr="00AC1359">
        <w:rPr>
          <w:b w:val="0"/>
          <w:bCs w:val="0"/>
          <w:rtl/>
        </w:rPr>
        <w:t xml:space="preserve">, בהתאם לשיקול דעתו הבלעדי.  </w:t>
      </w:r>
    </w:p>
    <w:p w14:paraId="40CE7382" w14:textId="54B55590" w:rsidR="00083FC7" w:rsidRPr="001256DA" w:rsidRDefault="00DE6A0E" w:rsidP="00AC1359">
      <w:pPr>
        <w:pStyle w:val="11"/>
      </w:pPr>
      <w:r w:rsidRPr="00AC1359">
        <w:rPr>
          <w:rFonts w:hint="eastAsia"/>
          <w:sz w:val="24"/>
          <w:szCs w:val="24"/>
          <w:rtl/>
        </w:rPr>
        <w:t>קיזוז</w:t>
      </w:r>
      <w:r w:rsidRPr="00AC1359">
        <w:rPr>
          <w:sz w:val="24"/>
          <w:szCs w:val="24"/>
          <w:rtl/>
        </w:rPr>
        <w:t xml:space="preserve"> </w:t>
      </w:r>
      <w:r w:rsidRPr="00AC1359">
        <w:rPr>
          <w:rFonts w:hint="eastAsia"/>
          <w:sz w:val="24"/>
          <w:szCs w:val="24"/>
          <w:rtl/>
        </w:rPr>
        <w:t>ועכבון</w:t>
      </w:r>
      <w:r w:rsidR="00083FC7" w:rsidRPr="00AC1359">
        <w:rPr>
          <w:sz w:val="24"/>
          <w:szCs w:val="24"/>
          <w:rtl/>
        </w:rPr>
        <w:t xml:space="preserve"> </w:t>
      </w:r>
    </w:p>
    <w:p w14:paraId="4B322847" w14:textId="030A226B" w:rsidR="00DE6A0E" w:rsidRPr="001256DA" w:rsidRDefault="00650860" w:rsidP="00AC1359">
      <w:pPr>
        <w:pStyle w:val="111"/>
      </w:pPr>
      <w:r w:rsidRPr="00AC1359">
        <w:rPr>
          <w:b w:val="0"/>
          <w:bCs w:val="0"/>
          <w:rtl/>
        </w:rPr>
        <w:t xml:space="preserve">מבלי לגרוע מזכויות </w:t>
      </w:r>
      <w:r w:rsidR="00361FDC" w:rsidRPr="00AC1359">
        <w:rPr>
          <w:b w:val="0"/>
          <w:bCs w:val="0"/>
          <w:rtl/>
        </w:rPr>
        <w:t>המזמין</w:t>
      </w:r>
      <w:r w:rsidRPr="00AC1359">
        <w:rPr>
          <w:b w:val="0"/>
          <w:bCs w:val="0"/>
          <w:rtl/>
        </w:rPr>
        <w:t xml:space="preserve"> לפי הסכם זה או על פי כל דין, </w:t>
      </w:r>
      <w:r w:rsidR="00A83CC6" w:rsidRPr="00AC1359">
        <w:rPr>
          <w:rFonts w:hint="eastAsia"/>
          <w:b w:val="0"/>
          <w:bCs w:val="0"/>
          <w:rtl/>
        </w:rPr>
        <w:t>ל</w:t>
      </w:r>
      <w:r w:rsidR="00361FDC" w:rsidRPr="00AC1359">
        <w:rPr>
          <w:rFonts w:hint="eastAsia"/>
          <w:b w:val="0"/>
          <w:bCs w:val="0"/>
          <w:rtl/>
        </w:rPr>
        <w:t>מזמין</w:t>
      </w:r>
      <w:r w:rsidR="00DE6A0E" w:rsidRPr="00AC1359">
        <w:rPr>
          <w:b w:val="0"/>
          <w:bCs w:val="0"/>
          <w:rtl/>
        </w:rPr>
        <w:t xml:space="preserve"> </w:t>
      </w:r>
      <w:r w:rsidR="00A83CC6" w:rsidRPr="00AC1359">
        <w:rPr>
          <w:rFonts w:hint="eastAsia"/>
          <w:b w:val="0"/>
          <w:bCs w:val="0"/>
          <w:rtl/>
        </w:rPr>
        <w:t>תהיה</w:t>
      </w:r>
      <w:r w:rsidR="00A83CC6" w:rsidRPr="00AC1359">
        <w:rPr>
          <w:b w:val="0"/>
          <w:bCs w:val="0"/>
          <w:rtl/>
        </w:rPr>
        <w:t xml:space="preserve"> </w:t>
      </w:r>
      <w:r w:rsidR="00A83CC6" w:rsidRPr="00AC1359">
        <w:rPr>
          <w:rFonts w:hint="eastAsia"/>
          <w:b w:val="0"/>
          <w:bCs w:val="0"/>
          <w:rtl/>
        </w:rPr>
        <w:t>זכות</w:t>
      </w:r>
      <w:r w:rsidR="00A83CC6" w:rsidRPr="00AC1359">
        <w:rPr>
          <w:b w:val="0"/>
          <w:bCs w:val="0"/>
          <w:rtl/>
        </w:rPr>
        <w:t xml:space="preserve"> </w:t>
      </w:r>
      <w:r w:rsidR="00A83CC6" w:rsidRPr="00AC1359">
        <w:rPr>
          <w:rFonts w:hint="eastAsia"/>
          <w:b w:val="0"/>
          <w:bCs w:val="0"/>
          <w:rtl/>
        </w:rPr>
        <w:t>לקזז</w:t>
      </w:r>
      <w:r w:rsidR="00A83CC6" w:rsidRPr="00AC1359">
        <w:rPr>
          <w:b w:val="0"/>
          <w:bCs w:val="0"/>
          <w:rtl/>
        </w:rPr>
        <w:t xml:space="preserve"> </w:t>
      </w:r>
      <w:r w:rsidR="00A83CC6" w:rsidRPr="00AC1359">
        <w:rPr>
          <w:rFonts w:hint="eastAsia"/>
          <w:b w:val="0"/>
          <w:bCs w:val="0"/>
          <w:rtl/>
        </w:rPr>
        <w:t>מסכומים</w:t>
      </w:r>
      <w:r w:rsidR="00A83CC6" w:rsidRPr="00AC1359">
        <w:rPr>
          <w:b w:val="0"/>
          <w:bCs w:val="0"/>
          <w:rtl/>
        </w:rPr>
        <w:t xml:space="preserve"> </w:t>
      </w:r>
      <w:r w:rsidR="00A83CC6" w:rsidRPr="00AC1359">
        <w:rPr>
          <w:rFonts w:hint="eastAsia"/>
          <w:b w:val="0"/>
          <w:bCs w:val="0"/>
          <w:rtl/>
        </w:rPr>
        <w:t>שה</w:t>
      </w:r>
      <w:r w:rsidR="004264FC" w:rsidRPr="00AC1359">
        <w:rPr>
          <w:rFonts w:hint="eastAsia"/>
          <w:b w:val="0"/>
          <w:bCs w:val="0"/>
          <w:rtl/>
        </w:rPr>
        <w:t>וא</w:t>
      </w:r>
      <w:r w:rsidR="004264FC" w:rsidRPr="00AC1359">
        <w:rPr>
          <w:b w:val="0"/>
          <w:bCs w:val="0"/>
          <w:rtl/>
        </w:rPr>
        <w:t xml:space="preserve"> </w:t>
      </w:r>
      <w:r w:rsidR="00A83CC6" w:rsidRPr="00AC1359">
        <w:rPr>
          <w:rFonts w:hint="eastAsia"/>
          <w:b w:val="0"/>
          <w:bCs w:val="0"/>
          <w:rtl/>
        </w:rPr>
        <w:t>חב</w:t>
      </w:r>
      <w:r w:rsidR="00A83CC6" w:rsidRPr="00AC1359">
        <w:rPr>
          <w:b w:val="0"/>
          <w:bCs w:val="0"/>
          <w:rtl/>
        </w:rPr>
        <w:t xml:space="preserve"> </w:t>
      </w:r>
      <w:r w:rsidR="00A83CC6" w:rsidRPr="00AC1359">
        <w:rPr>
          <w:rFonts w:hint="eastAsia"/>
          <w:b w:val="0"/>
          <w:bCs w:val="0"/>
          <w:rtl/>
        </w:rPr>
        <w:t>לספק</w:t>
      </w:r>
      <w:r w:rsidR="00A83CC6" w:rsidRPr="00AC1359">
        <w:rPr>
          <w:b w:val="0"/>
          <w:bCs w:val="0"/>
          <w:rtl/>
        </w:rPr>
        <w:t xml:space="preserve"> </w:t>
      </w:r>
      <w:r w:rsidR="00A83CC6" w:rsidRPr="00AC1359">
        <w:rPr>
          <w:rFonts w:hint="eastAsia"/>
          <w:b w:val="0"/>
          <w:bCs w:val="0"/>
          <w:rtl/>
        </w:rPr>
        <w:t>על</w:t>
      </w:r>
      <w:r w:rsidR="00A83CC6" w:rsidRPr="00AC1359">
        <w:rPr>
          <w:b w:val="0"/>
          <w:bCs w:val="0"/>
          <w:rtl/>
        </w:rPr>
        <w:t xml:space="preserve"> </w:t>
      </w:r>
      <w:r w:rsidR="00A83CC6" w:rsidRPr="00AC1359">
        <w:rPr>
          <w:rFonts w:hint="eastAsia"/>
          <w:b w:val="0"/>
          <w:bCs w:val="0"/>
          <w:rtl/>
        </w:rPr>
        <w:t>פי</w:t>
      </w:r>
      <w:r w:rsidR="00A83CC6" w:rsidRPr="00AC1359">
        <w:rPr>
          <w:b w:val="0"/>
          <w:bCs w:val="0"/>
          <w:rtl/>
        </w:rPr>
        <w:t xml:space="preserve"> </w:t>
      </w:r>
      <w:r w:rsidR="00A83CC6" w:rsidRPr="00AC1359">
        <w:rPr>
          <w:rFonts w:hint="eastAsia"/>
          <w:b w:val="0"/>
          <w:bCs w:val="0"/>
          <w:rtl/>
        </w:rPr>
        <w:t>ההסכם</w:t>
      </w:r>
      <w:r w:rsidRPr="00AC1359">
        <w:rPr>
          <w:b w:val="0"/>
          <w:bCs w:val="0"/>
          <w:rtl/>
        </w:rPr>
        <w:t xml:space="preserve">, </w:t>
      </w:r>
      <w:r w:rsidRPr="00AC1359">
        <w:rPr>
          <w:rFonts w:hint="eastAsia"/>
          <w:b w:val="0"/>
          <w:bCs w:val="0"/>
          <w:rtl/>
        </w:rPr>
        <w:t>כל</w:t>
      </w:r>
      <w:r w:rsidRPr="00AC1359">
        <w:rPr>
          <w:b w:val="0"/>
          <w:bCs w:val="0"/>
          <w:rtl/>
        </w:rPr>
        <w:t xml:space="preserve"> </w:t>
      </w:r>
      <w:r w:rsidRPr="00AC1359">
        <w:rPr>
          <w:rFonts w:hint="eastAsia"/>
          <w:b w:val="0"/>
          <w:bCs w:val="0"/>
          <w:rtl/>
        </w:rPr>
        <w:t>חוב</w:t>
      </w:r>
      <w:r w:rsidRPr="00AC1359">
        <w:rPr>
          <w:b w:val="0"/>
          <w:bCs w:val="0"/>
          <w:rtl/>
        </w:rPr>
        <w:t xml:space="preserve"> </w:t>
      </w:r>
      <w:r w:rsidRPr="00AC1359">
        <w:rPr>
          <w:rFonts w:hint="eastAsia"/>
          <w:b w:val="0"/>
          <w:bCs w:val="0"/>
          <w:rtl/>
        </w:rPr>
        <w:t>שהספק</w:t>
      </w:r>
      <w:r w:rsidRPr="00AC1359">
        <w:rPr>
          <w:b w:val="0"/>
          <w:bCs w:val="0"/>
          <w:rtl/>
        </w:rPr>
        <w:t xml:space="preserve"> </w:t>
      </w:r>
      <w:r w:rsidRPr="00AC1359">
        <w:rPr>
          <w:rFonts w:hint="eastAsia"/>
          <w:b w:val="0"/>
          <w:bCs w:val="0"/>
          <w:rtl/>
        </w:rPr>
        <w:t>חייב</w:t>
      </w:r>
      <w:r w:rsidRPr="00AC1359">
        <w:rPr>
          <w:b w:val="0"/>
          <w:bCs w:val="0"/>
          <w:rtl/>
        </w:rPr>
        <w:t xml:space="preserve"> </w:t>
      </w:r>
      <w:r w:rsidRPr="00AC1359">
        <w:rPr>
          <w:rFonts w:hint="eastAsia"/>
          <w:b w:val="0"/>
          <w:bCs w:val="0"/>
          <w:rtl/>
        </w:rPr>
        <w:t>ל</w:t>
      </w:r>
      <w:r w:rsidR="004264FC" w:rsidRPr="00AC1359">
        <w:rPr>
          <w:rFonts w:hint="eastAsia"/>
          <w:b w:val="0"/>
          <w:bCs w:val="0"/>
          <w:rtl/>
        </w:rPr>
        <w:t>ו</w:t>
      </w:r>
      <w:r w:rsidR="00A83CC6" w:rsidRPr="00AC1359">
        <w:rPr>
          <w:b w:val="0"/>
          <w:bCs w:val="0"/>
          <w:rtl/>
        </w:rPr>
        <w:t xml:space="preserve">, </w:t>
      </w:r>
      <w:r w:rsidR="00A83CC6" w:rsidRPr="00AC1359">
        <w:rPr>
          <w:rFonts w:hint="eastAsia"/>
          <w:b w:val="0"/>
          <w:bCs w:val="0"/>
          <w:rtl/>
        </w:rPr>
        <w:t>בי</w:t>
      </w:r>
      <w:r w:rsidR="00020C17" w:rsidRPr="00AC1359">
        <w:rPr>
          <w:rFonts w:hint="eastAsia"/>
          <w:b w:val="0"/>
          <w:bCs w:val="0"/>
          <w:rtl/>
        </w:rPr>
        <w:t>ן</w:t>
      </w:r>
      <w:r w:rsidR="00020C17" w:rsidRPr="00AC1359">
        <w:rPr>
          <w:b w:val="0"/>
          <w:bCs w:val="0"/>
          <w:rtl/>
        </w:rPr>
        <w:t xml:space="preserve"> </w:t>
      </w:r>
      <w:r w:rsidR="00020C17" w:rsidRPr="00AC1359">
        <w:rPr>
          <w:rFonts w:hint="eastAsia"/>
          <w:b w:val="0"/>
          <w:bCs w:val="0"/>
          <w:rtl/>
        </w:rPr>
        <w:t>קצוב</w:t>
      </w:r>
      <w:r w:rsidR="00020C17" w:rsidRPr="00AC1359">
        <w:rPr>
          <w:b w:val="0"/>
          <w:bCs w:val="0"/>
          <w:rtl/>
        </w:rPr>
        <w:t xml:space="preserve"> </w:t>
      </w:r>
      <w:r w:rsidR="00020C17" w:rsidRPr="00AC1359">
        <w:rPr>
          <w:rFonts w:hint="eastAsia"/>
          <w:b w:val="0"/>
          <w:bCs w:val="0"/>
          <w:rtl/>
        </w:rPr>
        <w:t>ובין</w:t>
      </w:r>
      <w:r w:rsidR="00020C17" w:rsidRPr="00AC1359">
        <w:rPr>
          <w:b w:val="0"/>
          <w:bCs w:val="0"/>
          <w:rtl/>
        </w:rPr>
        <w:t xml:space="preserve"> </w:t>
      </w:r>
      <w:r w:rsidR="00020C17" w:rsidRPr="00AC1359">
        <w:rPr>
          <w:rFonts w:hint="eastAsia"/>
          <w:b w:val="0"/>
          <w:bCs w:val="0"/>
          <w:rtl/>
        </w:rPr>
        <w:t>שאינו</w:t>
      </w:r>
      <w:r w:rsidR="00020C17" w:rsidRPr="00AC1359">
        <w:rPr>
          <w:b w:val="0"/>
          <w:bCs w:val="0"/>
          <w:rtl/>
        </w:rPr>
        <w:t xml:space="preserve"> </w:t>
      </w:r>
      <w:r w:rsidR="00020C17" w:rsidRPr="00AC1359">
        <w:rPr>
          <w:rFonts w:hint="eastAsia"/>
          <w:b w:val="0"/>
          <w:bCs w:val="0"/>
          <w:rtl/>
        </w:rPr>
        <w:t>קצוב</w:t>
      </w:r>
      <w:r w:rsidR="00C226A6" w:rsidRPr="00AC1359">
        <w:rPr>
          <w:b w:val="0"/>
          <w:bCs w:val="0"/>
          <w:rtl/>
        </w:rPr>
        <w:t xml:space="preserve">, </w:t>
      </w:r>
      <w:r w:rsidR="00C226A6" w:rsidRPr="00AC1359">
        <w:rPr>
          <w:rFonts w:hint="eastAsia"/>
          <w:b w:val="0"/>
          <w:bCs w:val="0"/>
          <w:rtl/>
        </w:rPr>
        <w:t>לרבות</w:t>
      </w:r>
      <w:r w:rsidR="00C226A6" w:rsidRPr="00AC1359">
        <w:rPr>
          <w:b w:val="0"/>
          <w:bCs w:val="0"/>
          <w:rtl/>
        </w:rPr>
        <w:t xml:space="preserve"> </w:t>
      </w:r>
      <w:r w:rsidR="00C226A6" w:rsidRPr="00AC1359">
        <w:rPr>
          <w:rFonts w:hint="eastAsia"/>
          <w:b w:val="0"/>
          <w:bCs w:val="0"/>
          <w:rtl/>
        </w:rPr>
        <w:t>בין</w:t>
      </w:r>
      <w:r w:rsidR="00C226A6" w:rsidRPr="00AC1359">
        <w:rPr>
          <w:b w:val="0"/>
          <w:bCs w:val="0"/>
          <w:rtl/>
        </w:rPr>
        <w:t xml:space="preserve"> </w:t>
      </w:r>
      <w:r w:rsidR="00C226A6" w:rsidRPr="00AC1359">
        <w:rPr>
          <w:rFonts w:hint="eastAsia"/>
          <w:b w:val="0"/>
          <w:bCs w:val="0"/>
          <w:rtl/>
        </w:rPr>
        <w:t>הזמנות</w:t>
      </w:r>
      <w:r w:rsidR="00020C17" w:rsidRPr="00AC1359">
        <w:rPr>
          <w:b w:val="0"/>
          <w:bCs w:val="0"/>
          <w:rtl/>
        </w:rPr>
        <w:t>.</w:t>
      </w:r>
      <w:r w:rsidR="008C3477" w:rsidRPr="00AC1359">
        <w:rPr>
          <w:b w:val="0"/>
          <w:bCs w:val="0"/>
          <w:rtl/>
        </w:rPr>
        <w:t xml:space="preserve"> כן </w:t>
      </w:r>
      <w:r w:rsidR="003521B0" w:rsidRPr="00AC1359">
        <w:rPr>
          <w:rFonts w:hint="eastAsia"/>
          <w:b w:val="0"/>
          <w:bCs w:val="0"/>
          <w:rtl/>
        </w:rPr>
        <w:t>יהיה</w:t>
      </w:r>
      <w:r w:rsidR="003521B0" w:rsidRPr="00AC1359">
        <w:rPr>
          <w:b w:val="0"/>
          <w:bCs w:val="0"/>
          <w:rtl/>
        </w:rPr>
        <w:t xml:space="preserve"> </w:t>
      </w:r>
      <w:r w:rsidR="00361FDC" w:rsidRPr="00AC1359">
        <w:rPr>
          <w:rFonts w:hint="eastAsia"/>
          <w:b w:val="0"/>
          <w:bCs w:val="0"/>
          <w:rtl/>
        </w:rPr>
        <w:t>המזמין</w:t>
      </w:r>
      <w:r w:rsidR="008C3477" w:rsidRPr="00AC1359">
        <w:rPr>
          <w:b w:val="0"/>
          <w:bCs w:val="0"/>
          <w:rtl/>
        </w:rPr>
        <w:t xml:space="preserve"> </w:t>
      </w:r>
      <w:r w:rsidR="008C3477" w:rsidRPr="00AC1359">
        <w:rPr>
          <w:rFonts w:hint="eastAsia"/>
          <w:b w:val="0"/>
          <w:bCs w:val="0"/>
          <w:rtl/>
        </w:rPr>
        <w:t>רשאי</w:t>
      </w:r>
      <w:r w:rsidR="00A83CC6" w:rsidRPr="00AC1359">
        <w:rPr>
          <w:b w:val="0"/>
          <w:bCs w:val="0"/>
          <w:rtl/>
        </w:rPr>
        <w:t xml:space="preserve"> לעכב תחת יד</w:t>
      </w:r>
      <w:r w:rsidR="003521B0" w:rsidRPr="00AC1359">
        <w:rPr>
          <w:rFonts w:hint="eastAsia"/>
          <w:b w:val="0"/>
          <w:bCs w:val="0"/>
          <w:rtl/>
        </w:rPr>
        <w:t>ו</w:t>
      </w:r>
      <w:r w:rsidR="00A83CC6" w:rsidRPr="00AC1359">
        <w:rPr>
          <w:b w:val="0"/>
          <w:bCs w:val="0"/>
          <w:rtl/>
        </w:rPr>
        <w:t xml:space="preserve"> כל סכום </w:t>
      </w:r>
      <w:r w:rsidR="003521B0" w:rsidRPr="00AC1359">
        <w:rPr>
          <w:rFonts w:hint="eastAsia"/>
          <w:b w:val="0"/>
          <w:bCs w:val="0"/>
          <w:rtl/>
        </w:rPr>
        <w:t>שהוא</w:t>
      </w:r>
      <w:r w:rsidR="003521B0" w:rsidRPr="00AC1359">
        <w:rPr>
          <w:b w:val="0"/>
          <w:bCs w:val="0"/>
          <w:rtl/>
        </w:rPr>
        <w:t xml:space="preserve"> </w:t>
      </w:r>
      <w:r w:rsidR="008C3477" w:rsidRPr="00AC1359">
        <w:rPr>
          <w:rFonts w:hint="eastAsia"/>
          <w:b w:val="0"/>
          <w:bCs w:val="0"/>
          <w:rtl/>
        </w:rPr>
        <w:t>חייב</w:t>
      </w:r>
      <w:r w:rsidR="00A83CC6" w:rsidRPr="00AC1359">
        <w:rPr>
          <w:b w:val="0"/>
          <w:bCs w:val="0"/>
          <w:rtl/>
        </w:rPr>
        <w:t xml:space="preserve"> לספק, ע</w:t>
      </w:r>
      <w:r w:rsidR="008C3477" w:rsidRPr="00AC1359">
        <w:rPr>
          <w:rFonts w:hint="eastAsia"/>
          <w:b w:val="0"/>
          <w:bCs w:val="0"/>
          <w:rtl/>
        </w:rPr>
        <w:t>ד</w:t>
      </w:r>
      <w:r w:rsidR="008C3477" w:rsidRPr="00AC1359">
        <w:rPr>
          <w:b w:val="0"/>
          <w:bCs w:val="0"/>
          <w:rtl/>
        </w:rPr>
        <w:t xml:space="preserve"> </w:t>
      </w:r>
      <w:r w:rsidR="008C3477" w:rsidRPr="00AC1359">
        <w:rPr>
          <w:rFonts w:hint="eastAsia"/>
          <w:b w:val="0"/>
          <w:bCs w:val="0"/>
          <w:rtl/>
        </w:rPr>
        <w:t>לתשלום</w:t>
      </w:r>
      <w:r w:rsidR="008C3477" w:rsidRPr="00AC1359">
        <w:rPr>
          <w:b w:val="0"/>
          <w:bCs w:val="0"/>
          <w:rtl/>
        </w:rPr>
        <w:t xml:space="preserve"> </w:t>
      </w:r>
      <w:r w:rsidR="008C3477" w:rsidRPr="00AC1359">
        <w:rPr>
          <w:rFonts w:hint="eastAsia"/>
          <w:b w:val="0"/>
          <w:bCs w:val="0"/>
          <w:rtl/>
        </w:rPr>
        <w:t>כל</w:t>
      </w:r>
      <w:r w:rsidR="008C3477" w:rsidRPr="00AC1359">
        <w:rPr>
          <w:b w:val="0"/>
          <w:bCs w:val="0"/>
          <w:rtl/>
        </w:rPr>
        <w:t xml:space="preserve"> </w:t>
      </w:r>
      <w:r w:rsidR="008C3477" w:rsidRPr="00AC1359">
        <w:rPr>
          <w:rFonts w:hint="eastAsia"/>
          <w:b w:val="0"/>
          <w:bCs w:val="0"/>
          <w:rtl/>
        </w:rPr>
        <w:t>חוב</w:t>
      </w:r>
      <w:r w:rsidR="008C3477" w:rsidRPr="00AC1359">
        <w:rPr>
          <w:b w:val="0"/>
          <w:bCs w:val="0"/>
          <w:rtl/>
        </w:rPr>
        <w:t xml:space="preserve"> </w:t>
      </w:r>
      <w:r w:rsidR="008C3477" w:rsidRPr="00AC1359">
        <w:rPr>
          <w:rFonts w:hint="eastAsia"/>
          <w:b w:val="0"/>
          <w:bCs w:val="0"/>
          <w:rtl/>
        </w:rPr>
        <w:t>שיש</w:t>
      </w:r>
      <w:r w:rsidR="008C3477" w:rsidRPr="00AC1359">
        <w:rPr>
          <w:b w:val="0"/>
          <w:bCs w:val="0"/>
          <w:rtl/>
        </w:rPr>
        <w:t xml:space="preserve"> </w:t>
      </w:r>
      <w:r w:rsidR="008C3477" w:rsidRPr="00AC1359">
        <w:rPr>
          <w:rFonts w:hint="eastAsia"/>
          <w:b w:val="0"/>
          <w:bCs w:val="0"/>
          <w:rtl/>
        </w:rPr>
        <w:t>לספק</w:t>
      </w:r>
      <w:r w:rsidR="008C3477" w:rsidRPr="00AC1359">
        <w:rPr>
          <w:b w:val="0"/>
          <w:bCs w:val="0"/>
          <w:rtl/>
        </w:rPr>
        <w:t xml:space="preserve"> </w:t>
      </w:r>
      <w:r w:rsidR="008C3477" w:rsidRPr="00AC1359">
        <w:rPr>
          <w:rFonts w:hint="eastAsia"/>
          <w:b w:val="0"/>
          <w:bCs w:val="0"/>
          <w:rtl/>
        </w:rPr>
        <w:t>כלפי</w:t>
      </w:r>
      <w:r w:rsidR="003521B0" w:rsidRPr="00AC1359">
        <w:rPr>
          <w:rFonts w:hint="eastAsia"/>
          <w:b w:val="0"/>
          <w:bCs w:val="0"/>
          <w:rtl/>
        </w:rPr>
        <w:t>ו</w:t>
      </w:r>
      <w:r w:rsidR="00A83CC6" w:rsidRPr="00AC1359">
        <w:rPr>
          <w:b w:val="0"/>
          <w:bCs w:val="0"/>
          <w:rtl/>
        </w:rPr>
        <w:t xml:space="preserve">. </w:t>
      </w:r>
    </w:p>
    <w:p w14:paraId="5E4014C4" w14:textId="7436F01C" w:rsidR="00A83CC6" w:rsidRPr="001256DA" w:rsidRDefault="00A83CC6" w:rsidP="00AC1359">
      <w:pPr>
        <w:pStyle w:val="111"/>
      </w:pPr>
      <w:r w:rsidRPr="00AC1359">
        <w:rPr>
          <w:rFonts w:hint="eastAsia"/>
          <w:b w:val="0"/>
          <w:bCs w:val="0"/>
          <w:rtl/>
        </w:rPr>
        <w:t>לספק</w:t>
      </w:r>
      <w:r w:rsidRPr="00AC1359">
        <w:rPr>
          <w:b w:val="0"/>
          <w:bCs w:val="0"/>
          <w:rtl/>
        </w:rPr>
        <w:t xml:space="preserve"> לא תהא כל זכות קיזוז או עכבון כלפי </w:t>
      </w:r>
      <w:r w:rsidR="00361FDC" w:rsidRPr="00AC1359">
        <w:rPr>
          <w:rFonts w:hint="eastAsia"/>
          <w:b w:val="0"/>
          <w:bCs w:val="0"/>
          <w:rtl/>
        </w:rPr>
        <w:t>המזמין</w:t>
      </w:r>
      <w:r w:rsidRPr="00AC1359">
        <w:rPr>
          <w:b w:val="0"/>
          <w:bCs w:val="0"/>
          <w:rtl/>
        </w:rPr>
        <w:t xml:space="preserve"> </w:t>
      </w:r>
      <w:r w:rsidR="008C3477" w:rsidRPr="00AC1359">
        <w:rPr>
          <w:rFonts w:hint="eastAsia"/>
          <w:b w:val="0"/>
          <w:bCs w:val="0"/>
          <w:rtl/>
        </w:rPr>
        <w:t>בגין</w:t>
      </w:r>
      <w:r w:rsidR="008C3477" w:rsidRPr="00AC1359">
        <w:rPr>
          <w:b w:val="0"/>
          <w:bCs w:val="0"/>
          <w:rtl/>
        </w:rPr>
        <w:t xml:space="preserve"> </w:t>
      </w:r>
      <w:r w:rsidR="008C3477" w:rsidRPr="00AC1359">
        <w:rPr>
          <w:rFonts w:hint="eastAsia"/>
          <w:b w:val="0"/>
          <w:bCs w:val="0"/>
          <w:rtl/>
        </w:rPr>
        <w:t>כל</w:t>
      </w:r>
      <w:r w:rsidR="008C3477" w:rsidRPr="00AC1359">
        <w:rPr>
          <w:b w:val="0"/>
          <w:bCs w:val="0"/>
          <w:rtl/>
        </w:rPr>
        <w:t xml:space="preserve"> </w:t>
      </w:r>
      <w:r w:rsidR="008C3477" w:rsidRPr="00AC1359">
        <w:rPr>
          <w:rFonts w:hint="eastAsia"/>
          <w:b w:val="0"/>
          <w:bCs w:val="0"/>
          <w:rtl/>
        </w:rPr>
        <w:t>סכום</w:t>
      </w:r>
      <w:r w:rsidR="008C3477" w:rsidRPr="00AC1359">
        <w:rPr>
          <w:b w:val="0"/>
          <w:bCs w:val="0"/>
          <w:rtl/>
        </w:rPr>
        <w:t xml:space="preserve"> </w:t>
      </w:r>
      <w:r w:rsidR="008C3477" w:rsidRPr="00AC1359">
        <w:rPr>
          <w:rFonts w:hint="eastAsia"/>
          <w:b w:val="0"/>
          <w:bCs w:val="0"/>
          <w:rtl/>
        </w:rPr>
        <w:t>ש</w:t>
      </w:r>
      <w:r w:rsidR="00FC40AA" w:rsidRPr="00AC1359">
        <w:rPr>
          <w:rFonts w:hint="eastAsia"/>
          <w:b w:val="0"/>
          <w:bCs w:val="0"/>
          <w:rtl/>
        </w:rPr>
        <w:t>לטענתו</w:t>
      </w:r>
      <w:r w:rsidR="00FC40AA" w:rsidRPr="00AC1359">
        <w:rPr>
          <w:b w:val="0"/>
          <w:bCs w:val="0"/>
          <w:rtl/>
        </w:rPr>
        <w:t xml:space="preserve"> </w:t>
      </w:r>
      <w:r w:rsidR="003521B0" w:rsidRPr="00AC1359">
        <w:rPr>
          <w:rFonts w:hint="eastAsia"/>
          <w:b w:val="0"/>
          <w:bCs w:val="0"/>
          <w:rtl/>
        </w:rPr>
        <w:t>הוא</w:t>
      </w:r>
      <w:r w:rsidR="003521B0" w:rsidRPr="00AC1359">
        <w:rPr>
          <w:b w:val="0"/>
          <w:bCs w:val="0"/>
          <w:rtl/>
        </w:rPr>
        <w:t xml:space="preserve"> </w:t>
      </w:r>
      <w:r w:rsidRPr="00AC1359">
        <w:rPr>
          <w:rFonts w:hint="eastAsia"/>
          <w:b w:val="0"/>
          <w:bCs w:val="0"/>
          <w:rtl/>
        </w:rPr>
        <w:t>חייב</w:t>
      </w:r>
      <w:r w:rsidRPr="00AC1359">
        <w:rPr>
          <w:b w:val="0"/>
          <w:bCs w:val="0"/>
          <w:rtl/>
        </w:rPr>
        <w:t xml:space="preserve"> לו.</w:t>
      </w:r>
    </w:p>
    <w:p w14:paraId="5B698F66" w14:textId="77777777" w:rsidR="0009150A" w:rsidRPr="001256DA" w:rsidRDefault="0009150A" w:rsidP="00AC1359">
      <w:pPr>
        <w:pStyle w:val="11"/>
        <w:rPr>
          <w:rtl/>
        </w:rPr>
      </w:pPr>
      <w:bookmarkStart w:id="216" w:name="_Toc44931975"/>
      <w:bookmarkStart w:id="217" w:name="_Toc44932062"/>
      <w:bookmarkStart w:id="218" w:name="_Toc53498879"/>
      <w:r w:rsidRPr="00AC1359">
        <w:rPr>
          <w:sz w:val="24"/>
          <w:szCs w:val="24"/>
          <w:rtl/>
        </w:rPr>
        <w:t>תרופות מצטברות</w:t>
      </w:r>
      <w:bookmarkEnd w:id="216"/>
      <w:bookmarkEnd w:id="217"/>
      <w:bookmarkEnd w:id="218"/>
    </w:p>
    <w:p w14:paraId="7BAF20FB" w14:textId="77777777" w:rsidR="0009150A" w:rsidRPr="00AC1359" w:rsidRDefault="0009150A" w:rsidP="00AC1359">
      <w:pPr>
        <w:pStyle w:val="111"/>
        <w:rPr>
          <w:b w:val="0"/>
          <w:rtl/>
        </w:rPr>
      </w:pPr>
      <w:r w:rsidRPr="00AC1359">
        <w:rPr>
          <w:b w:val="0"/>
          <w:bCs w:val="0"/>
          <w:rtl/>
        </w:rPr>
        <w:t>התרופות, לרבות זכות הקיזוז</w:t>
      </w:r>
      <w:r w:rsidR="00243945" w:rsidRPr="00AC1359">
        <w:rPr>
          <w:b w:val="0"/>
          <w:bCs w:val="0"/>
          <w:rtl/>
        </w:rPr>
        <w:t xml:space="preserve">, </w:t>
      </w:r>
      <w:r w:rsidR="00243945" w:rsidRPr="00AC1359">
        <w:rPr>
          <w:rFonts w:hint="eastAsia"/>
          <w:b w:val="0"/>
          <w:bCs w:val="0"/>
          <w:rtl/>
        </w:rPr>
        <w:t>עיכבון</w:t>
      </w:r>
      <w:r w:rsidRPr="00AC1359">
        <w:rPr>
          <w:b w:val="0"/>
          <w:bCs w:val="0"/>
          <w:rtl/>
        </w:rPr>
        <w:t xml:space="preserve"> וכל הפעולות שהורשה </w:t>
      </w:r>
      <w:r w:rsidR="00361FDC" w:rsidRPr="00AC1359">
        <w:rPr>
          <w:b w:val="0"/>
          <w:bCs w:val="0"/>
          <w:rtl/>
        </w:rPr>
        <w:t>המזמין</w:t>
      </w:r>
      <w:r w:rsidRPr="00AC1359">
        <w:rPr>
          <w:b w:val="0"/>
          <w:bCs w:val="0"/>
          <w:rtl/>
        </w:rPr>
        <w:t xml:space="preserve"> בהסכם זה לעשות בתגובה להפרת ההסכם בידי הספק, הן מצטברות, ואין בכל </w:t>
      </w:r>
      <w:r w:rsidRPr="00AC1359">
        <w:rPr>
          <w:b w:val="0"/>
          <w:bCs w:val="0"/>
          <w:rtl/>
        </w:rPr>
        <w:lastRenderedPageBreak/>
        <w:t xml:space="preserve">הוראה בהסכם זה כדי לשלול את זכותו של </w:t>
      </w:r>
      <w:r w:rsidR="00361FDC" w:rsidRPr="00AC1359">
        <w:rPr>
          <w:b w:val="0"/>
          <w:bCs w:val="0"/>
          <w:rtl/>
        </w:rPr>
        <w:t>המזמין</w:t>
      </w:r>
      <w:r w:rsidRPr="00AC1359">
        <w:rPr>
          <w:b w:val="0"/>
          <w:bCs w:val="0"/>
          <w:rtl/>
        </w:rPr>
        <w:t xml:space="preserve"> לכל סעד או תרופה בהתאם להסכם זה או לפי כל דין. </w:t>
      </w:r>
    </w:p>
    <w:p w14:paraId="089130BA" w14:textId="5273A8FB" w:rsidR="0009150A" w:rsidRDefault="0009150A" w:rsidP="00AC1359">
      <w:pPr>
        <w:pStyle w:val="111"/>
        <w:rPr>
          <w:b w:val="0"/>
        </w:rPr>
      </w:pPr>
      <w:r w:rsidRPr="00AC1359">
        <w:rPr>
          <w:b w:val="0"/>
          <w:bCs w:val="0"/>
          <w:rtl/>
        </w:rPr>
        <w:t xml:space="preserve">ויתר </w:t>
      </w:r>
      <w:r w:rsidR="00361FDC" w:rsidRPr="00AC1359">
        <w:rPr>
          <w:b w:val="0"/>
          <w:bCs w:val="0"/>
          <w:rtl/>
        </w:rPr>
        <w:t>המזמין</w:t>
      </w:r>
      <w:r w:rsidRPr="00AC1359">
        <w:rPr>
          <w:b w:val="0"/>
          <w:bCs w:val="0"/>
          <w:rtl/>
        </w:rPr>
        <w:t xml:space="preserve"> על </w:t>
      </w:r>
      <w:r w:rsidRPr="00AC1359">
        <w:rPr>
          <w:rFonts w:hint="eastAsia"/>
          <w:b w:val="0"/>
          <w:bCs w:val="0"/>
          <w:rtl/>
        </w:rPr>
        <w:t>זכויותיו</w:t>
      </w:r>
      <w:r w:rsidRPr="00AC1359">
        <w:rPr>
          <w:b w:val="0"/>
          <w:bCs w:val="0"/>
          <w:rtl/>
        </w:rPr>
        <w:t xml:space="preserve"> עקב הפרת הוראה מהוראות הסכם זה על ידי הספק, לא </w:t>
      </w:r>
      <w:r w:rsidR="00FC40AA" w:rsidRPr="00AC1359">
        <w:rPr>
          <w:rFonts w:hint="eastAsia"/>
          <w:b w:val="0"/>
          <w:bCs w:val="0"/>
          <w:rtl/>
        </w:rPr>
        <w:t>ייחשב</w:t>
      </w:r>
      <w:r w:rsidR="00AD49AC">
        <w:rPr>
          <w:rFonts w:hint="cs"/>
          <w:b w:val="0"/>
          <w:bCs w:val="0"/>
          <w:rtl/>
        </w:rPr>
        <w:t xml:space="preserve"> הדבר</w:t>
      </w:r>
      <w:r w:rsidRPr="00AC1359">
        <w:rPr>
          <w:b w:val="0"/>
          <w:bCs w:val="0"/>
          <w:rtl/>
        </w:rPr>
        <w:t xml:space="preserve"> </w:t>
      </w:r>
      <w:proofErr w:type="spellStart"/>
      <w:r w:rsidRPr="00AC1359">
        <w:rPr>
          <w:b w:val="0"/>
          <w:bCs w:val="0"/>
          <w:rtl/>
        </w:rPr>
        <w:t>כויתור</w:t>
      </w:r>
      <w:proofErr w:type="spellEnd"/>
      <w:r w:rsidRPr="00AC1359">
        <w:rPr>
          <w:b w:val="0"/>
          <w:bCs w:val="0"/>
          <w:rtl/>
        </w:rPr>
        <w:t xml:space="preserve"> על </w:t>
      </w:r>
      <w:r w:rsidR="00AD49AC">
        <w:rPr>
          <w:rFonts w:hint="cs"/>
          <w:b w:val="0"/>
          <w:bCs w:val="0"/>
          <w:rtl/>
        </w:rPr>
        <w:t xml:space="preserve">זכויותיו עקב </w:t>
      </w:r>
      <w:r w:rsidRPr="00AC1359">
        <w:rPr>
          <w:b w:val="0"/>
          <w:bCs w:val="0"/>
          <w:rtl/>
        </w:rPr>
        <w:t xml:space="preserve">כל הפרה אחרת של אותה הוראה או הוראה אחרת. </w:t>
      </w:r>
    </w:p>
    <w:p w14:paraId="3C433099" w14:textId="77777777" w:rsidR="00AD49AC" w:rsidRPr="00AC1359" w:rsidRDefault="00AD49AC" w:rsidP="00AC1359">
      <w:pPr>
        <w:pStyle w:val="111"/>
        <w:numPr>
          <w:ilvl w:val="0"/>
          <w:numId w:val="0"/>
        </w:numPr>
        <w:ind w:left="1638"/>
        <w:rPr>
          <w:b w:val="0"/>
          <w:rtl/>
        </w:rPr>
      </w:pPr>
    </w:p>
    <w:p w14:paraId="450706A5" w14:textId="77777777" w:rsidR="0009150A" w:rsidRPr="007C5B4C" w:rsidRDefault="0009150A" w:rsidP="005A33AD">
      <w:pPr>
        <w:pStyle w:val="1ff0"/>
        <w:rPr>
          <w:rtl/>
        </w:rPr>
      </w:pPr>
      <w:bookmarkStart w:id="219" w:name="_Toc44931977"/>
      <w:bookmarkStart w:id="220" w:name="_Toc44932064"/>
      <w:bookmarkStart w:id="221" w:name="_Toc53498881"/>
      <w:r w:rsidRPr="007C5B4C">
        <w:rPr>
          <w:rtl/>
        </w:rPr>
        <w:t>שונות</w:t>
      </w:r>
      <w:bookmarkEnd w:id="219"/>
      <w:bookmarkEnd w:id="220"/>
      <w:bookmarkEnd w:id="221"/>
    </w:p>
    <w:p w14:paraId="3996AED3" w14:textId="6466563E" w:rsidR="00FC40AA" w:rsidRDefault="00FC40AA"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64BDA80C" w14:textId="127728C2" w:rsidR="00D55ACF" w:rsidRPr="0055046B" w:rsidRDefault="00D55ACF" w:rsidP="00AC1359">
      <w:pPr>
        <w:pStyle w:val="114"/>
        <w:ind w:left="1050" w:hanging="690"/>
      </w:pPr>
      <w:r w:rsidRPr="002A3E64">
        <w:rPr>
          <w:rFonts w:hint="eastAsia"/>
          <w:rtl/>
        </w:rPr>
        <w:t>פרטים</w:t>
      </w:r>
      <w:r w:rsidRPr="002A3E64">
        <w:rPr>
          <w:rtl/>
        </w:rPr>
        <w:t xml:space="preserve"> </w:t>
      </w:r>
      <w:r>
        <w:rPr>
          <w:rFonts w:hint="cs"/>
          <w:rtl/>
        </w:rPr>
        <w:t>מההסכם</w:t>
      </w:r>
      <w:r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8" w:history="1">
        <w:r w:rsidRPr="00AC1359">
          <w:rPr>
            <w:rFonts w:hint="eastAsia"/>
            <w:rtl/>
          </w:rPr>
          <w:t>אתר</w:t>
        </w:r>
        <w:r w:rsidRPr="00AC1359">
          <w:rPr>
            <w:rtl/>
          </w:rPr>
          <w:t xml:space="preserve"> </w:t>
        </w:r>
        <w:r w:rsidRPr="00AC1359">
          <w:rPr>
            <w:rFonts w:hint="eastAsia"/>
            <w:rtl/>
          </w:rPr>
          <w:t>חופש</w:t>
        </w:r>
        <w:r w:rsidRPr="00AC1359">
          <w:rPr>
            <w:rtl/>
          </w:rPr>
          <w:t xml:space="preserve"> </w:t>
        </w:r>
        <w:r w:rsidRPr="00AC1359">
          <w:rPr>
            <w:rFonts w:hint="eastAsia"/>
            <w:rtl/>
          </w:rPr>
          <w:t>המידע</w:t>
        </w:r>
        <w:r w:rsidRPr="00AC1359">
          <w:rPr>
            <w:rtl/>
          </w:rPr>
          <w:t xml:space="preserve"> </w:t>
        </w:r>
        <w:r w:rsidRPr="00AC1359">
          <w:rPr>
            <w:rFonts w:hint="eastAsia"/>
            <w:rtl/>
          </w:rPr>
          <w:t>הממשלתי</w:t>
        </w:r>
      </w:hyperlink>
      <w:r w:rsidRPr="002A3E64">
        <w:rPr>
          <w:rtl/>
        </w:rPr>
        <w:t>, זאת בהתאם ל</w:t>
      </w:r>
      <w:hyperlink r:id="rId29" w:history="1">
        <w:r w:rsidRPr="00AC1359">
          <w:rPr>
            <w:rtl/>
          </w:rPr>
          <w:t>נוהל פרסום התקשרויות</w:t>
        </w:r>
      </w:hyperlink>
      <w:r w:rsidRPr="002A3E64">
        <w:rPr>
          <w:rtl/>
        </w:rPr>
        <w:t xml:space="preserve"> </w:t>
      </w:r>
      <w:r w:rsidRPr="002A3E64">
        <w:rPr>
          <w:rFonts w:hint="eastAsia"/>
          <w:rtl/>
        </w:rPr>
        <w:t>ובמקרים</w:t>
      </w:r>
      <w:r w:rsidRPr="002A3E64">
        <w:rPr>
          <w:rtl/>
        </w:rPr>
        <w:t xml:space="preserve"> הרלוונטי</w:t>
      </w:r>
      <w:r w:rsidR="00AC1359">
        <w:rPr>
          <w:rFonts w:hint="cs"/>
          <w:rtl/>
        </w:rPr>
        <w:t>י</w:t>
      </w:r>
      <w:r w:rsidRPr="002A3E64">
        <w:rPr>
          <w:rtl/>
        </w:rPr>
        <w:t xml:space="preserve">ם גם לפי </w:t>
      </w:r>
      <w:hyperlink r:id="rId30" w:history="1">
        <w:r w:rsidRPr="00AC1359">
          <w:rPr>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12F00136" w14:textId="77777777" w:rsidR="00FC40AA" w:rsidRPr="007C5B4C" w:rsidRDefault="00FC40AA" w:rsidP="005A33AD">
      <w:pPr>
        <w:pStyle w:val="114"/>
        <w:rPr>
          <w:rtl/>
        </w:rPr>
      </w:pPr>
      <w:r w:rsidRPr="007C5B4C">
        <w:rPr>
          <w:rtl/>
        </w:rPr>
        <w:t xml:space="preserve">כל שינוי בהוראת הסכם זה ייעשה בהסכמת שני הצדדים, מראש ובכתב. </w:t>
      </w:r>
    </w:p>
    <w:p w14:paraId="1C6B22A0" w14:textId="77777777" w:rsidR="0009150A" w:rsidRDefault="00FC40AA" w:rsidP="005A33AD">
      <w:pPr>
        <w:pStyle w:val="114"/>
      </w:pPr>
      <w:r w:rsidRPr="007C5B4C">
        <w:rPr>
          <w:rtl/>
        </w:rPr>
        <w:t>הסכם זה ממצה את כל אשר הוסכם בין הצדדים, ולא יהיה תוקף לכל הסכם או הסדר שנערכו עובר לחתימתו של הסכם זה.</w:t>
      </w:r>
    </w:p>
    <w:p w14:paraId="551C1BD5" w14:textId="77777777" w:rsidR="00CD6EC5" w:rsidRPr="008130FD" w:rsidRDefault="0009150A" w:rsidP="008130FD">
      <w:pPr>
        <w:pStyle w:val="af7"/>
        <w:widowControl w:val="0"/>
        <w:spacing w:line="360" w:lineRule="auto"/>
        <w:jc w:val="center"/>
        <w:rPr>
          <w:rFonts w:cs="David"/>
          <w:b/>
          <w:bCs/>
          <w:rtl/>
        </w:rPr>
        <w:sectPr w:rsidR="00CD6EC5" w:rsidRPr="008130FD" w:rsidSect="004C7B7C">
          <w:pgSz w:w="11906" w:h="16838" w:code="9"/>
          <w:pgMar w:top="1616" w:right="1826" w:bottom="1440" w:left="1800" w:header="709" w:footer="709" w:gutter="0"/>
          <w:cols w:space="708"/>
          <w:titlePg/>
          <w:bidi/>
          <w:rtlGutter/>
          <w:docGrid w:linePitch="360"/>
        </w:sectPr>
      </w:pPr>
      <w:r w:rsidRPr="007C5B4C">
        <w:rPr>
          <w:rFonts w:cs="David"/>
          <w:b/>
          <w:bCs/>
          <w:rtl/>
        </w:rPr>
        <w:t>ולראיה באו הצדדים על החתום</w:t>
      </w:r>
      <w:bookmarkStart w:id="222" w:name="_Toc330777765"/>
      <w:r w:rsidR="00243945">
        <w:rPr>
          <w:rFonts w:cs="David"/>
          <w:noProof/>
          <w:rtl/>
        </w:rPr>
        <mc:AlternateContent>
          <mc:Choice Requires="wpg">
            <w:drawing>
              <wp:anchor distT="0" distB="0" distL="114300" distR="114300" simplePos="0" relativeHeight="251657216" behindDoc="0" locked="0" layoutInCell="1" allowOverlap="1" wp14:anchorId="1FCE3B6C" wp14:editId="45CA657E">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3421D6DE" w14:textId="77777777" w:rsidR="00B655B8" w:rsidRDefault="00B655B8" w:rsidP="00243945">
                              <w:pPr>
                                <w:rPr>
                                  <w:rFonts w:cs="David"/>
                                  <w:b/>
                                  <w:bCs/>
                                  <w:sz w:val="22"/>
                                  <w:szCs w:val="22"/>
                                  <w:highlight w:val="yellow"/>
                                  <w:rtl/>
                                </w:rPr>
                              </w:pPr>
                            </w:p>
                            <w:p w14:paraId="113CDFA3" w14:textId="77777777" w:rsidR="00B655B8" w:rsidRPr="00B71738" w:rsidRDefault="00B655B8"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675C33A6" w14:textId="77777777" w:rsidR="00B655B8" w:rsidRPr="00B71738" w:rsidRDefault="00B655B8" w:rsidP="00243945">
                              <w:pPr>
                                <w:jc w:val="center"/>
                                <w:rPr>
                                  <w:rFonts w:cs="David"/>
                                  <w:b/>
                                  <w:bCs/>
                                  <w:sz w:val="22"/>
                                  <w:szCs w:val="22"/>
                                  <w:rtl/>
                                </w:rPr>
                              </w:pPr>
                              <w:r w:rsidRPr="00B71738">
                                <w:rPr>
                                  <w:rFonts w:cs="David" w:hint="cs"/>
                                  <w:b/>
                                  <w:bCs/>
                                  <w:sz w:val="22"/>
                                  <w:szCs w:val="22"/>
                                  <w:rtl/>
                                </w:rPr>
                                <w:t>שם וחתימה</w:t>
                              </w:r>
                            </w:p>
                            <w:p w14:paraId="5736536D" w14:textId="77777777" w:rsidR="00B655B8" w:rsidRPr="00B71738" w:rsidRDefault="00B655B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5A2B5A8E" w14:textId="77777777" w:rsidR="00B655B8" w:rsidRPr="00B71738" w:rsidRDefault="00B655B8" w:rsidP="00243945">
                              <w:pPr>
                                <w:jc w:val="center"/>
                                <w:rPr>
                                  <w:rFonts w:cs="David"/>
                                  <w:b/>
                                  <w:bCs/>
                                  <w:sz w:val="22"/>
                                  <w:szCs w:val="22"/>
                                  <w:rtl/>
                                </w:rPr>
                              </w:pPr>
                            </w:p>
                            <w:p w14:paraId="4C3DF13F" w14:textId="77777777" w:rsidR="00B655B8" w:rsidRPr="00B71738" w:rsidRDefault="00B655B8" w:rsidP="00243945">
                              <w:pPr>
                                <w:jc w:val="center"/>
                                <w:rPr>
                                  <w:rFonts w:cs="David"/>
                                  <w:b/>
                                  <w:bCs/>
                                  <w:sz w:val="22"/>
                                  <w:szCs w:val="22"/>
                                  <w:rtl/>
                                </w:rPr>
                              </w:pPr>
                              <w:r w:rsidRPr="00B71738">
                                <w:rPr>
                                  <w:rFonts w:cs="David" w:hint="cs"/>
                                  <w:b/>
                                  <w:bCs/>
                                  <w:sz w:val="22"/>
                                  <w:szCs w:val="22"/>
                                  <w:rtl/>
                                </w:rPr>
                                <w:t>___________</w:t>
                              </w:r>
                            </w:p>
                            <w:p w14:paraId="7F5CDACB" w14:textId="77777777" w:rsidR="00B655B8" w:rsidRPr="00B71738" w:rsidRDefault="00B655B8" w:rsidP="00243945">
                              <w:pPr>
                                <w:jc w:val="center"/>
                                <w:rPr>
                                  <w:rFonts w:cs="David"/>
                                  <w:b/>
                                  <w:bCs/>
                                  <w:sz w:val="22"/>
                                  <w:szCs w:val="22"/>
                                </w:rPr>
                              </w:pPr>
                              <w:r w:rsidRPr="00B71738">
                                <w:rPr>
                                  <w:rFonts w:cs="David" w:hint="cs"/>
                                  <w:b/>
                                  <w:bCs/>
                                  <w:sz w:val="22"/>
                                  <w:szCs w:val="22"/>
                                  <w:rtl/>
                                </w:rPr>
                                <w:t>תאריך</w:t>
                              </w:r>
                            </w:p>
                            <w:p w14:paraId="2842A6F1" w14:textId="77777777" w:rsidR="00B655B8" w:rsidRDefault="00B655B8" w:rsidP="00243945"/>
                          </w:txbxContent>
                        </wps:txbx>
                        <wps:bodyPr rot="0" vert="horz" wrap="square" lIns="91440" tIns="45720" rIns="91440" bIns="45720" anchor="t" anchorCtr="0">
                          <a:noAutofit/>
                        </wps:bodyPr>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69107A6A" w14:textId="77777777" w:rsidR="00B655B8" w:rsidRDefault="00B655B8" w:rsidP="00243945">
                              <w:pPr>
                                <w:rPr>
                                  <w:rFonts w:cs="David"/>
                                  <w:b/>
                                  <w:bCs/>
                                  <w:sz w:val="22"/>
                                  <w:szCs w:val="22"/>
                                  <w:highlight w:val="yellow"/>
                                  <w:rtl/>
                                </w:rPr>
                              </w:pPr>
                            </w:p>
                            <w:p w14:paraId="38352B92" w14:textId="77777777" w:rsidR="00B655B8" w:rsidRPr="00B71738" w:rsidRDefault="00B655B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AD54B91" w14:textId="77777777" w:rsidR="00B655B8" w:rsidRPr="00B71738" w:rsidRDefault="00B655B8" w:rsidP="00243945">
                              <w:pPr>
                                <w:jc w:val="center"/>
                                <w:rPr>
                                  <w:rFonts w:cs="David"/>
                                  <w:b/>
                                  <w:bCs/>
                                  <w:sz w:val="22"/>
                                  <w:szCs w:val="22"/>
                                  <w:rtl/>
                                </w:rPr>
                              </w:pPr>
                              <w:r w:rsidRPr="00B71738">
                                <w:rPr>
                                  <w:rFonts w:cs="David" w:hint="cs"/>
                                  <w:b/>
                                  <w:bCs/>
                                  <w:sz w:val="22"/>
                                  <w:szCs w:val="22"/>
                                  <w:rtl/>
                                </w:rPr>
                                <w:t>שם וחתימה</w:t>
                              </w:r>
                            </w:p>
                            <w:p w14:paraId="13C0D71D" w14:textId="77777777" w:rsidR="00B655B8" w:rsidRPr="00B71738" w:rsidRDefault="00B655B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8093A7D" w14:textId="77777777" w:rsidR="00B655B8" w:rsidRPr="00B71738" w:rsidRDefault="00B655B8" w:rsidP="00243945">
                              <w:pPr>
                                <w:jc w:val="center"/>
                                <w:rPr>
                                  <w:rFonts w:cs="David"/>
                                  <w:b/>
                                  <w:bCs/>
                                  <w:sz w:val="22"/>
                                  <w:szCs w:val="22"/>
                                  <w:rtl/>
                                </w:rPr>
                              </w:pPr>
                            </w:p>
                            <w:p w14:paraId="4515CE23" w14:textId="77777777" w:rsidR="00B655B8" w:rsidRPr="00B71738" w:rsidRDefault="00B655B8" w:rsidP="00243945">
                              <w:pPr>
                                <w:jc w:val="center"/>
                                <w:rPr>
                                  <w:rFonts w:cs="David"/>
                                  <w:b/>
                                  <w:bCs/>
                                  <w:sz w:val="22"/>
                                  <w:szCs w:val="22"/>
                                  <w:rtl/>
                                </w:rPr>
                              </w:pPr>
                              <w:r w:rsidRPr="00B71738">
                                <w:rPr>
                                  <w:rFonts w:cs="David" w:hint="cs"/>
                                  <w:b/>
                                  <w:bCs/>
                                  <w:sz w:val="22"/>
                                  <w:szCs w:val="22"/>
                                  <w:rtl/>
                                </w:rPr>
                                <w:t>___________</w:t>
                              </w:r>
                            </w:p>
                            <w:p w14:paraId="7091F0CD" w14:textId="77777777" w:rsidR="00B655B8" w:rsidRPr="00B71738" w:rsidRDefault="00B655B8" w:rsidP="00243945">
                              <w:pPr>
                                <w:jc w:val="center"/>
                                <w:rPr>
                                  <w:rFonts w:cs="David"/>
                                  <w:b/>
                                  <w:bCs/>
                                  <w:sz w:val="22"/>
                                  <w:szCs w:val="22"/>
                                </w:rPr>
                              </w:pPr>
                              <w:r w:rsidRPr="00B71738">
                                <w:rPr>
                                  <w:rFonts w:cs="David" w:hint="cs"/>
                                  <w:b/>
                                  <w:bCs/>
                                  <w:sz w:val="22"/>
                                  <w:szCs w:val="22"/>
                                  <w:rtl/>
                                </w:rPr>
                                <w:t>תאריך</w:t>
                              </w:r>
                            </w:p>
                            <w:p w14:paraId="29CFCB61" w14:textId="77777777" w:rsidR="00B655B8" w:rsidRDefault="00B655B8" w:rsidP="00243945"/>
                            <w:p w14:paraId="23BA1917" w14:textId="77777777" w:rsidR="00B655B8" w:rsidRDefault="00B655B8" w:rsidP="00243945"/>
                          </w:txbxContent>
                        </wps:txbx>
                        <wps:bodyPr rot="0" vert="horz" wrap="square" lIns="91440" tIns="45720" rIns="91440" bIns="45720" anchor="t" anchorCtr="0">
                          <a:noAutofit/>
                        </wps:bodyPr>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6E0C6FB2" w14:textId="77777777" w:rsidR="00B655B8" w:rsidRDefault="00B655B8" w:rsidP="00243945">
                              <w:pPr>
                                <w:rPr>
                                  <w:rFonts w:cs="David"/>
                                  <w:b/>
                                  <w:bCs/>
                                  <w:sz w:val="22"/>
                                  <w:szCs w:val="22"/>
                                  <w:highlight w:val="yellow"/>
                                  <w:rtl/>
                                </w:rPr>
                              </w:pPr>
                            </w:p>
                            <w:p w14:paraId="6E25EDA8" w14:textId="77777777" w:rsidR="00B655B8" w:rsidRPr="00B71738" w:rsidRDefault="00B655B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01B38BF" w14:textId="77777777" w:rsidR="00B655B8" w:rsidRPr="00B71738" w:rsidRDefault="00B655B8" w:rsidP="00243945">
                              <w:pPr>
                                <w:jc w:val="center"/>
                                <w:rPr>
                                  <w:rFonts w:cs="David"/>
                                  <w:b/>
                                  <w:bCs/>
                                  <w:sz w:val="22"/>
                                  <w:szCs w:val="22"/>
                                  <w:rtl/>
                                </w:rPr>
                              </w:pPr>
                              <w:r w:rsidRPr="00B71738">
                                <w:rPr>
                                  <w:rFonts w:cs="David" w:hint="cs"/>
                                  <w:b/>
                                  <w:bCs/>
                                  <w:sz w:val="22"/>
                                  <w:szCs w:val="22"/>
                                  <w:rtl/>
                                </w:rPr>
                                <w:t>שם וחתימה</w:t>
                              </w:r>
                            </w:p>
                            <w:p w14:paraId="6F5CD4D2" w14:textId="77777777" w:rsidR="00B655B8" w:rsidRPr="00B71738" w:rsidRDefault="00B655B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575D6989" w14:textId="77777777" w:rsidR="00B655B8" w:rsidRPr="00B71738" w:rsidRDefault="00B655B8" w:rsidP="00243945">
                              <w:pPr>
                                <w:jc w:val="center"/>
                                <w:rPr>
                                  <w:rFonts w:cs="David"/>
                                  <w:b/>
                                  <w:bCs/>
                                  <w:sz w:val="22"/>
                                  <w:szCs w:val="22"/>
                                  <w:rtl/>
                                </w:rPr>
                              </w:pPr>
                            </w:p>
                            <w:p w14:paraId="35A68051" w14:textId="77777777" w:rsidR="00B655B8" w:rsidRPr="00B71738" w:rsidRDefault="00B655B8" w:rsidP="00243945">
                              <w:pPr>
                                <w:jc w:val="center"/>
                                <w:rPr>
                                  <w:rFonts w:cs="David"/>
                                  <w:b/>
                                  <w:bCs/>
                                  <w:sz w:val="22"/>
                                  <w:szCs w:val="22"/>
                                  <w:rtl/>
                                </w:rPr>
                              </w:pPr>
                              <w:r w:rsidRPr="00B71738">
                                <w:rPr>
                                  <w:rFonts w:cs="David" w:hint="cs"/>
                                  <w:b/>
                                  <w:bCs/>
                                  <w:sz w:val="22"/>
                                  <w:szCs w:val="22"/>
                                  <w:rtl/>
                                </w:rPr>
                                <w:t>___________</w:t>
                              </w:r>
                            </w:p>
                            <w:p w14:paraId="4F956B35" w14:textId="77777777" w:rsidR="00B655B8" w:rsidRPr="00B71738" w:rsidRDefault="00B655B8"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a:noAutofit/>
                        </wps:bodyPr>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29216B9E" w14:textId="77777777" w:rsidR="00B655B8" w:rsidRDefault="00B655B8" w:rsidP="00243945">
                              <w:pPr>
                                <w:rPr>
                                  <w:rFonts w:cs="David"/>
                                  <w:b/>
                                  <w:bCs/>
                                  <w:sz w:val="22"/>
                                  <w:szCs w:val="22"/>
                                  <w:highlight w:val="yellow"/>
                                  <w:rtl/>
                                </w:rPr>
                              </w:pPr>
                            </w:p>
                            <w:p w14:paraId="022A4D11" w14:textId="77777777" w:rsidR="00B655B8" w:rsidRPr="00B71738" w:rsidRDefault="00B655B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2BDB2F49" w14:textId="77777777" w:rsidR="00B655B8" w:rsidRPr="00B71738" w:rsidRDefault="00B655B8" w:rsidP="00243945">
                              <w:pPr>
                                <w:jc w:val="center"/>
                                <w:rPr>
                                  <w:rFonts w:cs="David"/>
                                  <w:b/>
                                  <w:bCs/>
                                  <w:sz w:val="22"/>
                                  <w:szCs w:val="22"/>
                                  <w:rtl/>
                                </w:rPr>
                              </w:pPr>
                              <w:r w:rsidRPr="00B71738">
                                <w:rPr>
                                  <w:rFonts w:cs="David" w:hint="cs"/>
                                  <w:b/>
                                  <w:bCs/>
                                  <w:sz w:val="22"/>
                                  <w:szCs w:val="22"/>
                                  <w:rtl/>
                                </w:rPr>
                                <w:t>שם וחתימה</w:t>
                              </w:r>
                            </w:p>
                            <w:p w14:paraId="12B1E083" w14:textId="77777777" w:rsidR="00B655B8" w:rsidRPr="00B71738" w:rsidRDefault="00B655B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CFEB5AA" w14:textId="77777777" w:rsidR="00B655B8" w:rsidRPr="00B71738" w:rsidRDefault="00B655B8" w:rsidP="00243945">
                              <w:pPr>
                                <w:jc w:val="center"/>
                                <w:rPr>
                                  <w:rFonts w:cs="David"/>
                                  <w:b/>
                                  <w:bCs/>
                                  <w:sz w:val="22"/>
                                  <w:szCs w:val="22"/>
                                  <w:rtl/>
                                </w:rPr>
                              </w:pPr>
                            </w:p>
                            <w:p w14:paraId="628C1DD0" w14:textId="77777777" w:rsidR="00B655B8" w:rsidRPr="00B71738" w:rsidRDefault="00B655B8" w:rsidP="00243945">
                              <w:pPr>
                                <w:jc w:val="center"/>
                                <w:rPr>
                                  <w:rFonts w:cs="David"/>
                                  <w:b/>
                                  <w:bCs/>
                                  <w:sz w:val="22"/>
                                  <w:szCs w:val="22"/>
                                  <w:rtl/>
                                </w:rPr>
                              </w:pPr>
                              <w:r w:rsidRPr="00B71738">
                                <w:rPr>
                                  <w:rFonts w:cs="David" w:hint="cs"/>
                                  <w:b/>
                                  <w:bCs/>
                                  <w:sz w:val="22"/>
                                  <w:szCs w:val="22"/>
                                  <w:rtl/>
                                </w:rPr>
                                <w:t>___________</w:t>
                              </w:r>
                            </w:p>
                            <w:p w14:paraId="34609359" w14:textId="77777777" w:rsidR="00B655B8" w:rsidRPr="00B71738" w:rsidRDefault="00B655B8" w:rsidP="00243945">
                              <w:pPr>
                                <w:jc w:val="center"/>
                                <w:rPr>
                                  <w:rFonts w:cs="David"/>
                                  <w:b/>
                                  <w:bCs/>
                                  <w:sz w:val="22"/>
                                  <w:szCs w:val="22"/>
                                </w:rPr>
                              </w:pPr>
                              <w:r w:rsidRPr="00B71738">
                                <w:rPr>
                                  <w:rFonts w:cs="David" w:hint="cs"/>
                                  <w:b/>
                                  <w:bCs/>
                                  <w:sz w:val="22"/>
                                  <w:szCs w:val="22"/>
                                  <w:rtl/>
                                </w:rPr>
                                <w:t>תאריך</w:t>
                              </w:r>
                            </w:p>
                            <w:p w14:paraId="78018E8D" w14:textId="77777777" w:rsidR="00B655B8" w:rsidRDefault="00B655B8" w:rsidP="00243945"/>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FCE3B6C" id="קבוצה 3" o:spid="_x0000_s1026" style="position:absolute;left:0;text-align:left;margin-left:-15pt;margin-top:55.6pt;width:416.25pt;height:222.75pt;z-index:251657216;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3421D6DE" w14:textId="77777777" w:rsidR="00B655B8" w:rsidRDefault="00B655B8" w:rsidP="00243945">
                        <w:pPr>
                          <w:rPr>
                            <w:rFonts w:cs="David"/>
                            <w:b/>
                            <w:bCs/>
                            <w:sz w:val="22"/>
                            <w:szCs w:val="22"/>
                            <w:highlight w:val="yellow"/>
                            <w:rtl/>
                          </w:rPr>
                        </w:pPr>
                      </w:p>
                      <w:p w14:paraId="113CDFA3" w14:textId="77777777" w:rsidR="00B655B8" w:rsidRPr="00B71738" w:rsidRDefault="00B655B8"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675C33A6" w14:textId="77777777" w:rsidR="00B655B8" w:rsidRPr="00B71738" w:rsidRDefault="00B655B8" w:rsidP="00243945">
                        <w:pPr>
                          <w:jc w:val="center"/>
                          <w:rPr>
                            <w:rFonts w:cs="David"/>
                            <w:b/>
                            <w:bCs/>
                            <w:sz w:val="22"/>
                            <w:szCs w:val="22"/>
                            <w:rtl/>
                          </w:rPr>
                        </w:pPr>
                        <w:r w:rsidRPr="00B71738">
                          <w:rPr>
                            <w:rFonts w:cs="David" w:hint="cs"/>
                            <w:b/>
                            <w:bCs/>
                            <w:sz w:val="22"/>
                            <w:szCs w:val="22"/>
                            <w:rtl/>
                          </w:rPr>
                          <w:t>שם וחתימה</w:t>
                        </w:r>
                      </w:p>
                      <w:p w14:paraId="5736536D" w14:textId="77777777" w:rsidR="00B655B8" w:rsidRPr="00B71738" w:rsidRDefault="00B655B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5A2B5A8E" w14:textId="77777777" w:rsidR="00B655B8" w:rsidRPr="00B71738" w:rsidRDefault="00B655B8" w:rsidP="00243945">
                        <w:pPr>
                          <w:jc w:val="center"/>
                          <w:rPr>
                            <w:rFonts w:cs="David"/>
                            <w:b/>
                            <w:bCs/>
                            <w:sz w:val="22"/>
                            <w:szCs w:val="22"/>
                            <w:rtl/>
                          </w:rPr>
                        </w:pPr>
                      </w:p>
                      <w:p w14:paraId="4C3DF13F" w14:textId="77777777" w:rsidR="00B655B8" w:rsidRPr="00B71738" w:rsidRDefault="00B655B8" w:rsidP="00243945">
                        <w:pPr>
                          <w:jc w:val="center"/>
                          <w:rPr>
                            <w:rFonts w:cs="David"/>
                            <w:b/>
                            <w:bCs/>
                            <w:sz w:val="22"/>
                            <w:szCs w:val="22"/>
                            <w:rtl/>
                          </w:rPr>
                        </w:pPr>
                        <w:r w:rsidRPr="00B71738">
                          <w:rPr>
                            <w:rFonts w:cs="David" w:hint="cs"/>
                            <w:b/>
                            <w:bCs/>
                            <w:sz w:val="22"/>
                            <w:szCs w:val="22"/>
                            <w:rtl/>
                          </w:rPr>
                          <w:t>___________</w:t>
                        </w:r>
                      </w:p>
                      <w:p w14:paraId="7F5CDACB" w14:textId="77777777" w:rsidR="00B655B8" w:rsidRPr="00B71738" w:rsidRDefault="00B655B8" w:rsidP="00243945">
                        <w:pPr>
                          <w:jc w:val="center"/>
                          <w:rPr>
                            <w:rFonts w:cs="David"/>
                            <w:b/>
                            <w:bCs/>
                            <w:sz w:val="22"/>
                            <w:szCs w:val="22"/>
                          </w:rPr>
                        </w:pPr>
                        <w:r w:rsidRPr="00B71738">
                          <w:rPr>
                            <w:rFonts w:cs="David" w:hint="cs"/>
                            <w:b/>
                            <w:bCs/>
                            <w:sz w:val="22"/>
                            <w:szCs w:val="22"/>
                            <w:rtl/>
                          </w:rPr>
                          <w:t>תאריך</w:t>
                        </w:r>
                      </w:p>
                      <w:p w14:paraId="2842A6F1" w14:textId="77777777" w:rsidR="00B655B8" w:rsidRDefault="00B655B8"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69107A6A" w14:textId="77777777" w:rsidR="00B655B8" w:rsidRDefault="00B655B8" w:rsidP="00243945">
                        <w:pPr>
                          <w:rPr>
                            <w:rFonts w:cs="David"/>
                            <w:b/>
                            <w:bCs/>
                            <w:sz w:val="22"/>
                            <w:szCs w:val="22"/>
                            <w:highlight w:val="yellow"/>
                            <w:rtl/>
                          </w:rPr>
                        </w:pPr>
                      </w:p>
                      <w:p w14:paraId="38352B92" w14:textId="77777777" w:rsidR="00B655B8" w:rsidRPr="00B71738" w:rsidRDefault="00B655B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AD54B91" w14:textId="77777777" w:rsidR="00B655B8" w:rsidRPr="00B71738" w:rsidRDefault="00B655B8" w:rsidP="00243945">
                        <w:pPr>
                          <w:jc w:val="center"/>
                          <w:rPr>
                            <w:rFonts w:cs="David"/>
                            <w:b/>
                            <w:bCs/>
                            <w:sz w:val="22"/>
                            <w:szCs w:val="22"/>
                            <w:rtl/>
                          </w:rPr>
                        </w:pPr>
                        <w:r w:rsidRPr="00B71738">
                          <w:rPr>
                            <w:rFonts w:cs="David" w:hint="cs"/>
                            <w:b/>
                            <w:bCs/>
                            <w:sz w:val="22"/>
                            <w:szCs w:val="22"/>
                            <w:rtl/>
                          </w:rPr>
                          <w:t>שם וחתימה</w:t>
                        </w:r>
                      </w:p>
                      <w:p w14:paraId="13C0D71D" w14:textId="77777777" w:rsidR="00B655B8" w:rsidRPr="00B71738" w:rsidRDefault="00B655B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8093A7D" w14:textId="77777777" w:rsidR="00B655B8" w:rsidRPr="00B71738" w:rsidRDefault="00B655B8" w:rsidP="00243945">
                        <w:pPr>
                          <w:jc w:val="center"/>
                          <w:rPr>
                            <w:rFonts w:cs="David"/>
                            <w:b/>
                            <w:bCs/>
                            <w:sz w:val="22"/>
                            <w:szCs w:val="22"/>
                            <w:rtl/>
                          </w:rPr>
                        </w:pPr>
                      </w:p>
                      <w:p w14:paraId="4515CE23" w14:textId="77777777" w:rsidR="00B655B8" w:rsidRPr="00B71738" w:rsidRDefault="00B655B8" w:rsidP="00243945">
                        <w:pPr>
                          <w:jc w:val="center"/>
                          <w:rPr>
                            <w:rFonts w:cs="David"/>
                            <w:b/>
                            <w:bCs/>
                            <w:sz w:val="22"/>
                            <w:szCs w:val="22"/>
                            <w:rtl/>
                          </w:rPr>
                        </w:pPr>
                        <w:r w:rsidRPr="00B71738">
                          <w:rPr>
                            <w:rFonts w:cs="David" w:hint="cs"/>
                            <w:b/>
                            <w:bCs/>
                            <w:sz w:val="22"/>
                            <w:szCs w:val="22"/>
                            <w:rtl/>
                          </w:rPr>
                          <w:t>___________</w:t>
                        </w:r>
                      </w:p>
                      <w:p w14:paraId="7091F0CD" w14:textId="77777777" w:rsidR="00B655B8" w:rsidRPr="00B71738" w:rsidRDefault="00B655B8" w:rsidP="00243945">
                        <w:pPr>
                          <w:jc w:val="center"/>
                          <w:rPr>
                            <w:rFonts w:cs="David"/>
                            <w:b/>
                            <w:bCs/>
                            <w:sz w:val="22"/>
                            <w:szCs w:val="22"/>
                          </w:rPr>
                        </w:pPr>
                        <w:r w:rsidRPr="00B71738">
                          <w:rPr>
                            <w:rFonts w:cs="David" w:hint="cs"/>
                            <w:b/>
                            <w:bCs/>
                            <w:sz w:val="22"/>
                            <w:szCs w:val="22"/>
                            <w:rtl/>
                          </w:rPr>
                          <w:t>תאריך</w:t>
                        </w:r>
                      </w:p>
                      <w:p w14:paraId="29CFCB61" w14:textId="77777777" w:rsidR="00B655B8" w:rsidRDefault="00B655B8" w:rsidP="00243945"/>
                      <w:p w14:paraId="23BA1917" w14:textId="77777777" w:rsidR="00B655B8" w:rsidRDefault="00B655B8"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6E0C6FB2" w14:textId="77777777" w:rsidR="00B655B8" w:rsidRDefault="00B655B8" w:rsidP="00243945">
                        <w:pPr>
                          <w:rPr>
                            <w:rFonts w:cs="David"/>
                            <w:b/>
                            <w:bCs/>
                            <w:sz w:val="22"/>
                            <w:szCs w:val="22"/>
                            <w:highlight w:val="yellow"/>
                            <w:rtl/>
                          </w:rPr>
                        </w:pPr>
                      </w:p>
                      <w:p w14:paraId="6E25EDA8" w14:textId="77777777" w:rsidR="00B655B8" w:rsidRPr="00B71738" w:rsidRDefault="00B655B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01B38BF" w14:textId="77777777" w:rsidR="00B655B8" w:rsidRPr="00B71738" w:rsidRDefault="00B655B8" w:rsidP="00243945">
                        <w:pPr>
                          <w:jc w:val="center"/>
                          <w:rPr>
                            <w:rFonts w:cs="David"/>
                            <w:b/>
                            <w:bCs/>
                            <w:sz w:val="22"/>
                            <w:szCs w:val="22"/>
                            <w:rtl/>
                          </w:rPr>
                        </w:pPr>
                        <w:r w:rsidRPr="00B71738">
                          <w:rPr>
                            <w:rFonts w:cs="David" w:hint="cs"/>
                            <w:b/>
                            <w:bCs/>
                            <w:sz w:val="22"/>
                            <w:szCs w:val="22"/>
                            <w:rtl/>
                          </w:rPr>
                          <w:t>שם וחתימה</w:t>
                        </w:r>
                      </w:p>
                      <w:p w14:paraId="6F5CD4D2" w14:textId="77777777" w:rsidR="00B655B8" w:rsidRPr="00B71738" w:rsidRDefault="00B655B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575D6989" w14:textId="77777777" w:rsidR="00B655B8" w:rsidRPr="00B71738" w:rsidRDefault="00B655B8" w:rsidP="00243945">
                        <w:pPr>
                          <w:jc w:val="center"/>
                          <w:rPr>
                            <w:rFonts w:cs="David"/>
                            <w:b/>
                            <w:bCs/>
                            <w:sz w:val="22"/>
                            <w:szCs w:val="22"/>
                            <w:rtl/>
                          </w:rPr>
                        </w:pPr>
                      </w:p>
                      <w:p w14:paraId="35A68051" w14:textId="77777777" w:rsidR="00B655B8" w:rsidRPr="00B71738" w:rsidRDefault="00B655B8" w:rsidP="00243945">
                        <w:pPr>
                          <w:jc w:val="center"/>
                          <w:rPr>
                            <w:rFonts w:cs="David"/>
                            <w:b/>
                            <w:bCs/>
                            <w:sz w:val="22"/>
                            <w:szCs w:val="22"/>
                            <w:rtl/>
                          </w:rPr>
                        </w:pPr>
                        <w:r w:rsidRPr="00B71738">
                          <w:rPr>
                            <w:rFonts w:cs="David" w:hint="cs"/>
                            <w:b/>
                            <w:bCs/>
                            <w:sz w:val="22"/>
                            <w:szCs w:val="22"/>
                            <w:rtl/>
                          </w:rPr>
                          <w:t>___________</w:t>
                        </w:r>
                      </w:p>
                      <w:p w14:paraId="4F956B35" w14:textId="77777777" w:rsidR="00B655B8" w:rsidRPr="00B71738" w:rsidRDefault="00B655B8"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29216B9E" w14:textId="77777777" w:rsidR="00B655B8" w:rsidRDefault="00B655B8" w:rsidP="00243945">
                        <w:pPr>
                          <w:rPr>
                            <w:rFonts w:cs="David"/>
                            <w:b/>
                            <w:bCs/>
                            <w:sz w:val="22"/>
                            <w:szCs w:val="22"/>
                            <w:highlight w:val="yellow"/>
                            <w:rtl/>
                          </w:rPr>
                        </w:pPr>
                      </w:p>
                      <w:p w14:paraId="022A4D11" w14:textId="77777777" w:rsidR="00B655B8" w:rsidRPr="00B71738" w:rsidRDefault="00B655B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2BDB2F49" w14:textId="77777777" w:rsidR="00B655B8" w:rsidRPr="00B71738" w:rsidRDefault="00B655B8" w:rsidP="00243945">
                        <w:pPr>
                          <w:jc w:val="center"/>
                          <w:rPr>
                            <w:rFonts w:cs="David"/>
                            <w:b/>
                            <w:bCs/>
                            <w:sz w:val="22"/>
                            <w:szCs w:val="22"/>
                            <w:rtl/>
                          </w:rPr>
                        </w:pPr>
                        <w:r w:rsidRPr="00B71738">
                          <w:rPr>
                            <w:rFonts w:cs="David" w:hint="cs"/>
                            <w:b/>
                            <w:bCs/>
                            <w:sz w:val="22"/>
                            <w:szCs w:val="22"/>
                            <w:rtl/>
                          </w:rPr>
                          <w:t>שם וחתימה</w:t>
                        </w:r>
                      </w:p>
                      <w:p w14:paraId="12B1E083" w14:textId="77777777" w:rsidR="00B655B8" w:rsidRPr="00B71738" w:rsidRDefault="00B655B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CFEB5AA" w14:textId="77777777" w:rsidR="00B655B8" w:rsidRPr="00B71738" w:rsidRDefault="00B655B8" w:rsidP="00243945">
                        <w:pPr>
                          <w:jc w:val="center"/>
                          <w:rPr>
                            <w:rFonts w:cs="David"/>
                            <w:b/>
                            <w:bCs/>
                            <w:sz w:val="22"/>
                            <w:szCs w:val="22"/>
                            <w:rtl/>
                          </w:rPr>
                        </w:pPr>
                      </w:p>
                      <w:p w14:paraId="628C1DD0" w14:textId="77777777" w:rsidR="00B655B8" w:rsidRPr="00B71738" w:rsidRDefault="00B655B8" w:rsidP="00243945">
                        <w:pPr>
                          <w:jc w:val="center"/>
                          <w:rPr>
                            <w:rFonts w:cs="David"/>
                            <w:b/>
                            <w:bCs/>
                            <w:sz w:val="22"/>
                            <w:szCs w:val="22"/>
                            <w:rtl/>
                          </w:rPr>
                        </w:pPr>
                        <w:r w:rsidRPr="00B71738">
                          <w:rPr>
                            <w:rFonts w:cs="David" w:hint="cs"/>
                            <w:b/>
                            <w:bCs/>
                            <w:sz w:val="22"/>
                            <w:szCs w:val="22"/>
                            <w:rtl/>
                          </w:rPr>
                          <w:t>___________</w:t>
                        </w:r>
                      </w:p>
                      <w:p w14:paraId="34609359" w14:textId="77777777" w:rsidR="00B655B8" w:rsidRPr="00B71738" w:rsidRDefault="00B655B8" w:rsidP="00243945">
                        <w:pPr>
                          <w:jc w:val="center"/>
                          <w:rPr>
                            <w:rFonts w:cs="David"/>
                            <w:b/>
                            <w:bCs/>
                            <w:sz w:val="22"/>
                            <w:szCs w:val="22"/>
                          </w:rPr>
                        </w:pPr>
                        <w:r w:rsidRPr="00B71738">
                          <w:rPr>
                            <w:rFonts w:cs="David" w:hint="cs"/>
                            <w:b/>
                            <w:bCs/>
                            <w:sz w:val="22"/>
                            <w:szCs w:val="22"/>
                            <w:rtl/>
                          </w:rPr>
                          <w:t>תאריך</w:t>
                        </w:r>
                      </w:p>
                      <w:p w14:paraId="78018E8D" w14:textId="77777777" w:rsidR="00B655B8" w:rsidRDefault="00B655B8" w:rsidP="00243945"/>
                    </w:txbxContent>
                  </v:textbox>
                </v:shape>
                <w10:wrap type="square"/>
              </v:group>
            </w:pict>
          </mc:Fallback>
        </mc:AlternateContent>
      </w:r>
    </w:p>
    <w:p w14:paraId="32648DB3" w14:textId="77777777" w:rsidR="000E325D" w:rsidRPr="00CD6EC5" w:rsidRDefault="000E325D" w:rsidP="00A067EF">
      <w:pPr>
        <w:pStyle w:val="afffffffb"/>
        <w:rPr>
          <w:rtl/>
        </w:rPr>
      </w:pPr>
      <w:bookmarkStart w:id="223" w:name="_Toc185193199"/>
      <w:bookmarkStart w:id="224" w:name="_Toc171667620"/>
      <w:bookmarkStart w:id="225" w:name="_Toc330777766"/>
      <w:bookmarkStart w:id="226" w:name="_Toc32477916"/>
      <w:bookmarkStart w:id="227" w:name="_Toc44931980"/>
      <w:bookmarkStart w:id="228" w:name="_Toc44932067"/>
      <w:bookmarkStart w:id="229" w:name="_Toc53331387"/>
      <w:bookmarkEnd w:id="222"/>
      <w:bookmarkEnd w:id="223"/>
      <w:bookmarkEnd w:id="224"/>
      <w:bookmarkEnd w:id="225"/>
      <w:r w:rsidRPr="00CD6EC5">
        <w:rPr>
          <w:rFonts w:hint="eastAsia"/>
          <w:rtl/>
        </w:rPr>
        <w:lastRenderedPageBreak/>
        <w:t>נספח</w:t>
      </w:r>
      <w:r w:rsidRPr="00CD6EC5">
        <w:rPr>
          <w:rtl/>
        </w:rPr>
        <w:t xml:space="preserve"> </w:t>
      </w:r>
      <w:r>
        <w:rPr>
          <w:rFonts w:hint="cs"/>
          <w:rtl/>
        </w:rPr>
        <w:t>א</w:t>
      </w:r>
      <w:r w:rsidRPr="00CD6EC5">
        <w:rPr>
          <w:rtl/>
        </w:rPr>
        <w:t>'– התחייבות לסודיות</w:t>
      </w:r>
      <w:r>
        <w:rPr>
          <w:rFonts w:hint="cs"/>
          <w:rtl/>
        </w:rPr>
        <w:t xml:space="preserve"> והיעדר ניגוד עניינים</w:t>
      </w:r>
      <w:bookmarkEnd w:id="226"/>
      <w:bookmarkEnd w:id="227"/>
      <w:bookmarkEnd w:id="228"/>
      <w:bookmarkEnd w:id="229"/>
      <w:r w:rsidRPr="00CD6EC5">
        <w:rPr>
          <w:rtl/>
        </w:rPr>
        <w:t xml:space="preserve"> </w:t>
      </w:r>
    </w:p>
    <w:p w14:paraId="569CE544" w14:textId="77777777" w:rsidR="000E325D" w:rsidRPr="007C5B4C" w:rsidRDefault="000E325D" w:rsidP="000E325D">
      <w:pPr>
        <w:widowControl w:val="0"/>
        <w:spacing w:before="40" w:line="360" w:lineRule="auto"/>
        <w:ind w:left="397"/>
        <w:jc w:val="center"/>
        <w:rPr>
          <w:rFonts w:cs="David"/>
          <w:rtl/>
        </w:rPr>
      </w:pPr>
      <w:r w:rsidRPr="007C5B4C">
        <w:rPr>
          <w:rFonts w:cs="David" w:hint="cs"/>
          <w:sz w:val="28"/>
          <w:szCs w:val="28"/>
          <w:rtl/>
        </w:rPr>
        <w:t xml:space="preserve"> </w:t>
      </w:r>
    </w:p>
    <w:p w14:paraId="5C14485A" w14:textId="77777777" w:rsidR="000E325D" w:rsidRPr="007C5B4C" w:rsidRDefault="000E325D" w:rsidP="000E325D">
      <w:pPr>
        <w:spacing w:line="360" w:lineRule="auto"/>
        <w:jc w:val="both"/>
        <w:rPr>
          <w:rFonts w:cs="David"/>
          <w:b/>
          <w:bCs/>
          <w:rtl/>
        </w:rPr>
      </w:pPr>
      <w:r w:rsidRPr="007C5B4C">
        <w:rPr>
          <w:rFonts w:cs="David" w:hint="cs"/>
          <w:b/>
          <w:bCs/>
          <w:rtl/>
        </w:rPr>
        <w:t>לכבוד</w:t>
      </w:r>
    </w:p>
    <w:p w14:paraId="11289F0E" w14:textId="77777777" w:rsidR="000E325D" w:rsidRPr="007C5B4C" w:rsidRDefault="000E325D" w:rsidP="000E325D">
      <w:pPr>
        <w:spacing w:line="360" w:lineRule="auto"/>
        <w:jc w:val="both"/>
        <w:rPr>
          <w:rFonts w:cs="David"/>
          <w:b/>
          <w:bCs/>
          <w:rtl/>
        </w:rPr>
      </w:pPr>
      <w:bookmarkStart w:id="230" w:name="OfficeValue_5"/>
      <w:r>
        <w:rPr>
          <w:rFonts w:cs="David" w:hint="cs"/>
          <w:b/>
          <w:bCs/>
          <w:rtl/>
        </w:rPr>
        <w:t>_______________________</w:t>
      </w:r>
      <w:bookmarkEnd w:id="230"/>
      <w:r w:rsidRPr="007C5B4C">
        <w:rPr>
          <w:rFonts w:cs="David"/>
          <w:b/>
          <w:bCs/>
          <w:rtl/>
        </w:rPr>
        <w:t xml:space="preserve"> </w:t>
      </w:r>
    </w:p>
    <w:p w14:paraId="5E6AA750" w14:textId="77777777" w:rsidR="000E325D" w:rsidRPr="007C5B4C" w:rsidRDefault="000E325D" w:rsidP="000E325D">
      <w:pPr>
        <w:spacing w:before="40" w:after="40" w:line="360" w:lineRule="auto"/>
        <w:ind w:left="397"/>
        <w:jc w:val="both"/>
        <w:rPr>
          <w:rFonts w:cs="David"/>
          <w:rtl/>
        </w:rPr>
      </w:pPr>
    </w:p>
    <w:p w14:paraId="3CA18FFD" w14:textId="77777777" w:rsidR="000E325D" w:rsidRPr="00371F33" w:rsidRDefault="000E325D" w:rsidP="000E325D">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Pr>
          <w:rFonts w:cs="David" w:hint="cs"/>
          <w:rtl/>
        </w:rPr>
        <w:t xml:space="preserve">  </w:t>
      </w:r>
      <w:r w:rsidRPr="007457A7">
        <w:rPr>
          <w:rFonts w:cs="David" w:hint="cs"/>
          <w:rtl/>
        </w:rPr>
        <w:t>____________</w:t>
      </w:r>
      <w:r>
        <w:rPr>
          <w:rFonts w:cs="David" w:hint="cs"/>
          <w:rtl/>
        </w:rPr>
        <w:t>_______</w:t>
      </w:r>
      <w:r w:rsidRPr="007457A7">
        <w:rPr>
          <w:rFonts w:cs="David" w:hint="cs"/>
          <w:rtl/>
        </w:rPr>
        <w:t xml:space="preserve">_______________ </w:t>
      </w:r>
      <w:r w:rsidRPr="007457A7">
        <w:rPr>
          <w:rFonts w:cs="David" w:hint="cs"/>
          <w:i/>
          <w:iCs/>
          <w:rtl/>
        </w:rPr>
        <w:t>[למלא שם הספק]</w:t>
      </w:r>
      <w:r>
        <w:rPr>
          <w:rFonts w:cs="David" w:hint="cs"/>
          <w:rtl/>
        </w:rPr>
        <w:t xml:space="preserve"> </w:t>
      </w:r>
      <w:r w:rsidRPr="007457A7">
        <w:rPr>
          <w:rFonts w:cs="David"/>
          <w:rtl/>
        </w:rPr>
        <w:t>(להלן</w:t>
      </w:r>
      <w:r>
        <w:rPr>
          <w:rFonts w:cs="David" w:hint="cs"/>
          <w:rtl/>
        </w:rPr>
        <w:t xml:space="preserve"> -</w:t>
      </w:r>
      <w:r w:rsidRPr="007457A7">
        <w:rPr>
          <w:rFonts w:cs="David"/>
          <w:rtl/>
        </w:rPr>
        <w:t xml:space="preserve"> "</w:t>
      </w:r>
      <w:r w:rsidRPr="007457A7">
        <w:rPr>
          <w:rFonts w:cs="David" w:hint="eastAsia"/>
          <w:b/>
          <w:bCs/>
          <w:rtl/>
        </w:rPr>
        <w:t>הספק</w:t>
      </w:r>
      <w:r w:rsidRPr="007457A7">
        <w:rPr>
          <w:rFonts w:cs="David"/>
          <w:rtl/>
        </w:rPr>
        <w:t>")</w:t>
      </w:r>
      <w:r w:rsidRPr="007457A7">
        <w:rPr>
          <w:rFonts w:cs="David" w:hint="cs"/>
          <w:rtl/>
        </w:rPr>
        <w:t xml:space="preserve"> </w:t>
      </w:r>
      <w:r>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Pr>
          <w:rFonts w:cs="David" w:hint="cs"/>
          <w:rtl/>
        </w:rPr>
        <w:t>ל</w:t>
      </w:r>
      <w:r w:rsidRPr="00133420">
        <w:rPr>
          <w:rFonts w:cs="David"/>
          <w:rtl/>
        </w:rPr>
        <w:t xml:space="preserve">מכרז </w:t>
      </w:r>
      <w:bookmarkStart w:id="231" w:name="TenderDesc_10"/>
      <w:r w:rsidRPr="00133420">
        <w:rPr>
          <w:rFonts w:cs="David"/>
          <w:rtl/>
        </w:rPr>
        <w:t xml:space="preserve"> </w:t>
      </w:r>
      <w:r w:rsidRPr="007457A7">
        <w:rPr>
          <w:rFonts w:cs="David" w:hint="cs"/>
          <w:rtl/>
        </w:rPr>
        <w:t>_______</w:t>
      </w:r>
      <w:r>
        <w:rPr>
          <w:rFonts w:cs="David" w:hint="cs"/>
          <w:rtl/>
        </w:rPr>
        <w:t>____</w:t>
      </w:r>
      <w:bookmarkEnd w:id="231"/>
      <w:r>
        <w:rPr>
          <w:rFonts w:cs="David" w:hint="cs"/>
          <w:rtl/>
        </w:rPr>
        <w:t xml:space="preserve"> מספר  </w:t>
      </w:r>
      <w:bookmarkStart w:id="232" w:name="TenderNumber_9"/>
      <w:r>
        <w:rPr>
          <w:rFonts w:cs="David" w:hint="cs"/>
          <w:rtl/>
        </w:rPr>
        <w:t>__</w:t>
      </w:r>
      <w:r w:rsidRPr="007457A7">
        <w:rPr>
          <w:rFonts w:cs="David" w:hint="cs"/>
          <w:rtl/>
        </w:rPr>
        <w:t>______</w:t>
      </w:r>
      <w:bookmarkEnd w:id="232"/>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1D1DB447" w14:textId="77777777" w:rsidR="000E325D" w:rsidRPr="007C5B4C" w:rsidRDefault="000E325D" w:rsidP="000E325D">
      <w:pPr>
        <w:pStyle w:val="N1"/>
        <w:widowControl w:val="0"/>
        <w:numPr>
          <w:ilvl w:val="0"/>
          <w:numId w:val="64"/>
        </w:numPr>
        <w:spacing w:line="360" w:lineRule="auto"/>
        <w:rPr>
          <w:sz w:val="24"/>
          <w:rtl/>
        </w:rPr>
      </w:pPr>
      <w:r w:rsidRPr="007C5B4C">
        <w:rPr>
          <w:sz w:val="24"/>
          <w:rtl/>
        </w:rPr>
        <w:t>בהתחייבות זו תהיה למונחים הבאים המשמעות המופיעה לצידם:</w:t>
      </w:r>
    </w:p>
    <w:p w14:paraId="1799D9B1" w14:textId="77777777" w:rsidR="000E325D" w:rsidRPr="007C5B4C" w:rsidRDefault="000E325D" w:rsidP="000E325D">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0441233C" w14:textId="77777777" w:rsidR="000E325D" w:rsidRPr="007C5B4C" w:rsidRDefault="000E325D" w:rsidP="000E325D">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w:t>
      </w:r>
      <w:proofErr w:type="spellStart"/>
      <w:r w:rsidRPr="007C5B4C">
        <w:rPr>
          <w:sz w:val="24"/>
          <w:rtl/>
        </w:rPr>
        <w:t>ימסר</w:t>
      </w:r>
      <w:proofErr w:type="spellEnd"/>
      <w:r w:rsidRPr="007C5B4C">
        <w:rPr>
          <w:sz w:val="24"/>
          <w:rtl/>
        </w:rPr>
        <w:t xml:space="preserve"> ע</w:t>
      </w:r>
      <w:r w:rsidRPr="007C5B4C">
        <w:rPr>
          <w:rFonts w:hint="cs"/>
          <w:sz w:val="24"/>
          <w:rtl/>
        </w:rPr>
        <w:t xml:space="preserve">ל ידי </w:t>
      </w:r>
      <w:r w:rsidRPr="007C5B4C">
        <w:rPr>
          <w:sz w:val="24"/>
          <w:rtl/>
        </w:rPr>
        <w:t xml:space="preserve">מדינת ישראל ו/או כל גורם אחר ו/או מי מטעמה. </w:t>
      </w:r>
    </w:p>
    <w:p w14:paraId="51F176A8" w14:textId="77777777" w:rsidR="000E325D" w:rsidRDefault="000E325D" w:rsidP="000E325D">
      <w:pPr>
        <w:pStyle w:val="af4"/>
        <w:numPr>
          <w:ilvl w:val="0"/>
          <w:numId w:val="64"/>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3761FE46" w14:textId="77777777" w:rsidR="000E325D" w:rsidRPr="00C2336B" w:rsidRDefault="000E325D" w:rsidP="000E325D">
      <w:pPr>
        <w:pStyle w:val="af4"/>
        <w:numPr>
          <w:ilvl w:val="0"/>
          <w:numId w:val="64"/>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456484D8" w14:textId="77777777" w:rsidR="000E325D" w:rsidRPr="00C2336B" w:rsidRDefault="000E325D" w:rsidP="000E325D">
      <w:pPr>
        <w:pStyle w:val="af4"/>
        <w:numPr>
          <w:ilvl w:val="0"/>
          <w:numId w:val="64"/>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3C491BE6" w14:textId="77777777" w:rsidR="000E325D" w:rsidRDefault="000E325D" w:rsidP="000E325D">
      <w:pPr>
        <w:pStyle w:val="af4"/>
        <w:numPr>
          <w:ilvl w:val="0"/>
          <w:numId w:val="64"/>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5BC020B1" w14:textId="77777777" w:rsidR="000E325D" w:rsidRPr="00C2336B" w:rsidRDefault="000E325D" w:rsidP="000E325D">
      <w:pPr>
        <w:pStyle w:val="af4"/>
        <w:numPr>
          <w:ilvl w:val="0"/>
          <w:numId w:val="64"/>
        </w:numPr>
        <w:spacing w:line="360" w:lineRule="auto"/>
        <w:jc w:val="both"/>
        <w:rPr>
          <w:rFonts w:cs="David"/>
          <w:rtl/>
        </w:rPr>
      </w:pPr>
      <w:r w:rsidRPr="00C2336B">
        <w:rPr>
          <w:rFonts w:cs="David"/>
          <w:rtl/>
        </w:rPr>
        <w:t xml:space="preserve">אני מתחייב להודיע </w:t>
      </w:r>
      <w:r>
        <w:rPr>
          <w:rFonts w:cs="David"/>
          <w:rtl/>
        </w:rPr>
        <w:t>למזמין</w:t>
      </w:r>
      <w:r>
        <w:rPr>
          <w:rFonts w:cs="David" w:hint="cs"/>
          <w:rtl/>
        </w:rPr>
        <w:t xml:space="preserve">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74B313D8" w14:textId="77777777" w:rsidR="000E325D" w:rsidRPr="00C2336B" w:rsidRDefault="000E325D" w:rsidP="000E325D">
      <w:pPr>
        <w:pStyle w:val="af4"/>
        <w:spacing w:line="360" w:lineRule="auto"/>
        <w:jc w:val="both"/>
        <w:rPr>
          <w:rFonts w:cs="David"/>
          <w:rtl/>
        </w:rPr>
      </w:pPr>
    </w:p>
    <w:p w14:paraId="150D34BD" w14:textId="77777777" w:rsidR="000E325D" w:rsidRDefault="000E325D" w:rsidP="000E325D">
      <w:pPr>
        <w:spacing w:after="200" w:line="360" w:lineRule="auto"/>
        <w:jc w:val="center"/>
        <w:rPr>
          <w:rFonts w:cs="David"/>
          <w:rtl/>
        </w:rPr>
      </w:pPr>
    </w:p>
    <w:p w14:paraId="4269CD88" w14:textId="48E8299C" w:rsidR="00F0309D" w:rsidRPr="0003475F" w:rsidRDefault="000E325D" w:rsidP="0003475F">
      <w:pPr>
        <w:bidi w:val="0"/>
        <w:spacing w:before="200" w:after="200" w:line="276" w:lineRule="auto"/>
        <w:rPr>
          <w:rFonts w:ascii="David" w:hAnsi="David" w:cs="David"/>
          <w:b/>
          <w:bCs/>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p>
    <w:sectPr w:rsidR="00F0309D" w:rsidRPr="0003475F" w:rsidSect="00522CFF">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F8EC8" w14:textId="77777777" w:rsidR="00F9561B" w:rsidRDefault="00F9561B">
      <w:r>
        <w:separator/>
      </w:r>
    </w:p>
  </w:endnote>
  <w:endnote w:type="continuationSeparator" w:id="0">
    <w:p w14:paraId="44E15A32" w14:textId="77777777" w:rsidR="00F9561B" w:rsidRDefault="00F9561B">
      <w:r>
        <w:continuationSeparator/>
      </w:r>
    </w:p>
  </w:endnote>
  <w:endnote w:type="continuationNotice" w:id="1">
    <w:p w14:paraId="0FDFE5AD" w14:textId="77777777" w:rsidR="00F9561B" w:rsidRDefault="00F956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panose1 w:val="020108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3EE25" w14:textId="77777777" w:rsidR="0078686D" w:rsidRDefault="0078686D" w:rsidP="00A067EF">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C8CEB" w14:textId="77777777" w:rsidR="00B655B8" w:rsidRPr="003236F8" w:rsidRDefault="00B655B8"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3BC8E" w14:textId="77777777" w:rsidR="00F9561B" w:rsidRDefault="00F9561B">
      <w:r>
        <w:separator/>
      </w:r>
    </w:p>
  </w:footnote>
  <w:footnote w:type="continuationSeparator" w:id="0">
    <w:p w14:paraId="333DC8B8" w14:textId="77777777" w:rsidR="00F9561B" w:rsidRDefault="00F9561B">
      <w:r>
        <w:continuationSeparator/>
      </w:r>
    </w:p>
  </w:footnote>
  <w:footnote w:type="continuationNotice" w:id="1">
    <w:p w14:paraId="04CF7FE0" w14:textId="77777777" w:rsidR="00F9561B" w:rsidRDefault="00F956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tl/>
      </w:rPr>
      <w:id w:val="-1909460497"/>
      <w:docPartObj>
        <w:docPartGallery w:val="Page Numbers (Top of Page)"/>
        <w:docPartUnique/>
      </w:docPartObj>
    </w:sdtPr>
    <w:sdtEndPr>
      <w:rPr>
        <w:noProof/>
      </w:rPr>
    </w:sdtEndPr>
    <w:sdtContent>
      <w:p w14:paraId="14BAF1E3" w14:textId="77777777" w:rsidR="0078686D" w:rsidRDefault="0078686D">
        <w:pPr>
          <w:pStyle w:val="afb"/>
        </w:pPr>
        <w:r>
          <w:rPr>
            <w:noProof w:val="0"/>
          </w:rPr>
          <w:fldChar w:fldCharType="begin"/>
        </w:r>
        <w:r>
          <w:instrText xml:space="preserve"> PAGE   \* MERGEFORMAT </w:instrText>
        </w:r>
        <w:r>
          <w:rPr>
            <w:noProof w:val="0"/>
          </w:rPr>
          <w:fldChar w:fldCharType="separate"/>
        </w:r>
        <w:r>
          <w:rPr>
            <w:rtl/>
          </w:rPr>
          <w:t>19</w:t>
        </w:r>
        <w:r>
          <w:fldChar w:fldCharType="end"/>
        </w:r>
      </w:p>
    </w:sdtContent>
  </w:sdt>
  <w:p w14:paraId="62DE488A" w14:textId="77777777" w:rsidR="0078686D" w:rsidRDefault="0078686D">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0FE02605"/>
    <w:multiLevelType w:val="hybridMultilevel"/>
    <w:tmpl w:val="3F00425E"/>
    <w:lvl w:ilvl="0" w:tplc="6D525D1A">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2A96DF6"/>
    <w:multiLevelType w:val="hybridMultilevel"/>
    <w:tmpl w:val="C0D662DC"/>
    <w:lvl w:ilvl="0" w:tplc="45DEC95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495187D"/>
    <w:multiLevelType w:val="hybridMultilevel"/>
    <w:tmpl w:val="66D6ADB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30"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1"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2"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3" w15:restartNumberingAfterBreak="0">
    <w:nsid w:val="2EB63FDF"/>
    <w:multiLevelType w:val="hybridMultilevel"/>
    <w:tmpl w:val="297CE8F4"/>
    <w:lvl w:ilvl="0" w:tplc="4D24CF40">
      <w:start w:val="1"/>
      <w:numFmt w:val="hebrew1"/>
      <w:pStyle w:val="a3"/>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34" w15:restartNumberingAfterBreak="0">
    <w:nsid w:val="2ED270AF"/>
    <w:multiLevelType w:val="hybridMultilevel"/>
    <w:tmpl w:val="75E2CD44"/>
    <w:lvl w:ilvl="0" w:tplc="A2BA42D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ED85B22"/>
    <w:multiLevelType w:val="multilevel"/>
    <w:tmpl w:val="A596E89A"/>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7"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1"/>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38"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9"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0" w15:restartNumberingAfterBreak="0">
    <w:nsid w:val="35302CB2"/>
    <w:multiLevelType w:val="hybridMultilevel"/>
    <w:tmpl w:val="98C8A91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pStyle w:val="5-0"/>
      <w:lvlText w:val="%5."/>
      <w:lvlJc w:val="left"/>
      <w:pPr>
        <w:tabs>
          <w:tab w:val="num" w:pos="3600"/>
        </w:tabs>
        <w:ind w:left="3600" w:hanging="360"/>
      </w:pPr>
      <w:rPr>
        <w:rFonts w:cs="Times New Roman"/>
      </w:rPr>
    </w:lvl>
    <w:lvl w:ilvl="5" w:tplc="0409001B">
      <w:start w:val="1"/>
      <w:numFmt w:val="lowerRoman"/>
      <w:pStyle w:val="6-0"/>
      <w:lvlText w:val="%6."/>
      <w:lvlJc w:val="right"/>
      <w:pPr>
        <w:tabs>
          <w:tab w:val="num" w:pos="4320"/>
        </w:tabs>
        <w:ind w:left="4320" w:hanging="180"/>
      </w:pPr>
      <w:rPr>
        <w:rFonts w:cs="Times New Roman"/>
      </w:rPr>
    </w:lvl>
    <w:lvl w:ilvl="6" w:tplc="0409000F">
      <w:start w:val="1"/>
      <w:numFmt w:val="decimal"/>
      <w:pStyle w:val="7-0"/>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2" w15:restartNumberingAfterBreak="0">
    <w:nsid w:val="35BE6E46"/>
    <w:multiLevelType w:val="hybridMultilevel"/>
    <w:tmpl w:val="84180132"/>
    <w:lvl w:ilvl="0" w:tplc="6D6642A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5"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3CE26A44"/>
    <w:multiLevelType w:val="hybridMultilevel"/>
    <w:tmpl w:val="194253B6"/>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47"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4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1"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2" w15:restartNumberingAfterBreak="0">
    <w:nsid w:val="536471A5"/>
    <w:multiLevelType w:val="hybridMultilevel"/>
    <w:tmpl w:val="184ED6F4"/>
    <w:lvl w:ilvl="0" w:tplc="60EC9DA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6A668FC"/>
    <w:multiLevelType w:val="hybridMultilevel"/>
    <w:tmpl w:val="1D767A48"/>
    <w:lvl w:ilvl="0" w:tplc="9A041F04">
      <w:start w:val="1"/>
      <w:numFmt w:val="hebrew1"/>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5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5"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6" w15:restartNumberingAfterBreak="0">
    <w:nsid w:val="5C6D1CFB"/>
    <w:multiLevelType w:val="hybridMultilevel"/>
    <w:tmpl w:val="07C21868"/>
    <w:lvl w:ilvl="0" w:tplc="42123980">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8"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9"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1"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2" w15:restartNumberingAfterBreak="0">
    <w:nsid w:val="67C4077B"/>
    <w:multiLevelType w:val="multilevel"/>
    <w:tmpl w:val="3D5C4DDA"/>
    <w:styleLink w:val="-11"/>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3" w15:restartNumberingAfterBreak="0">
    <w:nsid w:val="689F6BF9"/>
    <w:multiLevelType w:val="hybridMultilevel"/>
    <w:tmpl w:val="8F7ADAD0"/>
    <w:lvl w:ilvl="0" w:tplc="70B2BB4A">
      <w:start w:val="1"/>
      <w:numFmt w:val="decimal"/>
      <w:pStyle w:val="-2"/>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4"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5"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6"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8"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15:restartNumberingAfterBreak="0">
    <w:nsid w:val="6F5F6856"/>
    <w:multiLevelType w:val="hybridMultilevel"/>
    <w:tmpl w:val="8856E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71"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72"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4"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6"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78"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79"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80"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1"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5"/>
  </w:num>
  <w:num w:numId="2">
    <w:abstractNumId w:val="15"/>
  </w:num>
  <w:num w:numId="3">
    <w:abstractNumId w:val="0"/>
  </w:num>
  <w:num w:numId="4">
    <w:abstractNumId w:val="48"/>
  </w:num>
  <w:num w:numId="5">
    <w:abstractNumId w:val="1"/>
  </w:num>
  <w:num w:numId="6">
    <w:abstractNumId w:val="64"/>
  </w:num>
  <w:num w:numId="7">
    <w:abstractNumId w:val="32"/>
  </w:num>
  <w:num w:numId="8">
    <w:abstractNumId w:val="21"/>
  </w:num>
  <w:num w:numId="9">
    <w:abstractNumId w:val="54"/>
  </w:num>
  <w:num w:numId="10">
    <w:abstractNumId w:val="73"/>
  </w:num>
  <w:num w:numId="11">
    <w:abstractNumId w:val="30"/>
  </w:num>
  <w:num w:numId="12">
    <w:abstractNumId w:val="2"/>
  </w:num>
  <w:num w:numId="13">
    <w:abstractNumId w:val="19"/>
  </w:num>
  <w:num w:numId="14">
    <w:abstractNumId w:val="25"/>
  </w:num>
  <w:num w:numId="15">
    <w:abstractNumId w:val="58"/>
  </w:num>
  <w:num w:numId="16">
    <w:abstractNumId w:val="12"/>
  </w:num>
  <w:num w:numId="17">
    <w:abstractNumId w:val="50"/>
  </w:num>
  <w:num w:numId="18">
    <w:abstractNumId w:val="23"/>
  </w:num>
  <w:num w:numId="19">
    <w:abstractNumId w:val="41"/>
  </w:num>
  <w:num w:numId="20">
    <w:abstractNumId w:val="61"/>
  </w:num>
  <w:num w:numId="21">
    <w:abstractNumId w:val="39"/>
  </w:num>
  <w:num w:numId="22">
    <w:abstractNumId w:val="67"/>
  </w:num>
  <w:num w:numId="23">
    <w:abstractNumId w:val="4"/>
  </w:num>
  <w:num w:numId="24">
    <w:abstractNumId w:val="7"/>
  </w:num>
  <w:num w:numId="25">
    <w:abstractNumId w:val="36"/>
  </w:num>
  <w:num w:numId="26">
    <w:abstractNumId w:val="72"/>
  </w:num>
  <w:num w:numId="27">
    <w:abstractNumId w:val="65"/>
  </w:num>
  <w:num w:numId="28">
    <w:abstractNumId w:val="20"/>
  </w:num>
  <w:num w:numId="29">
    <w:abstractNumId w:val="60"/>
  </w:num>
  <w:num w:numId="30">
    <w:abstractNumId w:val="26"/>
  </w:num>
  <w:num w:numId="31">
    <w:abstractNumId w:val="31"/>
  </w:num>
  <w:num w:numId="32">
    <w:abstractNumId w:val="18"/>
  </w:num>
  <w:num w:numId="33">
    <w:abstractNumId w:val="57"/>
  </w:num>
  <w:num w:numId="34">
    <w:abstractNumId w:val="62"/>
  </w:num>
  <w:num w:numId="35">
    <w:abstractNumId w:val="43"/>
  </w:num>
  <w:num w:numId="36">
    <w:abstractNumId w:val="17"/>
  </w:num>
  <w:num w:numId="37">
    <w:abstractNumId w:val="49"/>
  </w:num>
  <w:num w:numId="38">
    <w:abstractNumId w:val="33"/>
  </w:num>
  <w:num w:numId="39">
    <w:abstractNumId w:val="78"/>
  </w:num>
  <w:num w:numId="40">
    <w:abstractNumId w:val="77"/>
  </w:num>
  <w:num w:numId="41">
    <w:abstractNumId w:val="70"/>
  </w:num>
  <w:num w:numId="42">
    <w:abstractNumId w:val="47"/>
  </w:num>
  <w:num w:numId="43">
    <w:abstractNumId w:val="80"/>
  </w:num>
  <w:num w:numId="44">
    <w:abstractNumId w:val="68"/>
  </w:num>
  <w:num w:numId="45">
    <w:abstractNumId w:val="9"/>
  </w:num>
  <w:num w:numId="46">
    <w:abstractNumId w:val="38"/>
  </w:num>
  <w:num w:numId="47">
    <w:abstractNumId w:val="10"/>
  </w:num>
  <w:num w:numId="48">
    <w:abstractNumId w:val="44"/>
  </w:num>
  <w:num w:numId="49">
    <w:abstractNumId w:val="6"/>
  </w:num>
  <w:num w:numId="50">
    <w:abstractNumId w:val="74"/>
  </w:num>
  <w:num w:numId="51">
    <w:abstractNumId w:val="35"/>
  </w:num>
  <w:num w:numId="52">
    <w:abstractNumId w:val="63"/>
  </w:num>
  <w:num w:numId="53">
    <w:abstractNumId w:val="66"/>
  </w:num>
  <w:num w:numId="54">
    <w:abstractNumId w:val="5"/>
  </w:num>
  <w:num w:numId="55">
    <w:abstractNumId w:val="37"/>
  </w:num>
  <w:num w:numId="56">
    <w:abstractNumId w:val="3"/>
  </w:num>
  <w:num w:numId="57">
    <w:abstractNumId w:val="8"/>
  </w:num>
  <w:num w:numId="58">
    <w:abstractNumId w:val="75"/>
  </w:num>
  <w:num w:numId="59">
    <w:abstractNumId w:val="71"/>
  </w:num>
  <w:num w:numId="60">
    <w:abstractNumId w:val="76"/>
  </w:num>
  <w:num w:numId="61">
    <w:abstractNumId w:val="24"/>
  </w:num>
  <w:num w:numId="62">
    <w:abstractNumId w:val="28"/>
  </w:num>
  <w:num w:numId="63">
    <w:abstractNumId w:val="40"/>
  </w:num>
  <w:num w:numId="64">
    <w:abstractNumId w:val="22"/>
  </w:num>
  <w:num w:numId="65">
    <w:abstractNumId w:val="11"/>
  </w:num>
  <w:num w:numId="66">
    <w:abstractNumId w:val="46"/>
  </w:num>
  <w:num w:numId="67">
    <w:abstractNumId w:val="79"/>
  </w:num>
  <w:num w:numId="68">
    <w:abstractNumId w:val="16"/>
  </w:num>
  <w:num w:numId="6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9"/>
  </w:num>
  <w:num w:numId="72">
    <w:abstractNumId w:val="35"/>
  </w:num>
  <w:num w:numId="73">
    <w:abstractNumId w:val="35"/>
  </w:num>
  <w:num w:numId="74">
    <w:abstractNumId w:val="35"/>
  </w:num>
  <w:num w:numId="75">
    <w:abstractNumId w:val="35"/>
  </w:num>
  <w:num w:numId="76">
    <w:abstractNumId w:val="51"/>
  </w:num>
  <w:num w:numId="7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5"/>
  </w:num>
  <w:num w:numId="7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5"/>
  </w:num>
  <w:num w:numId="81">
    <w:abstractNumId w:val="35"/>
  </w:num>
  <w:num w:numId="82">
    <w:abstractNumId w:val="35"/>
  </w:num>
  <w:num w:numId="83">
    <w:abstractNumId w:val="35"/>
  </w:num>
  <w:num w:numId="84">
    <w:abstractNumId w:val="35"/>
  </w:num>
  <w:num w:numId="8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5"/>
  </w:num>
  <w:num w:numId="87">
    <w:abstractNumId w:val="35"/>
  </w:num>
  <w:num w:numId="88">
    <w:abstractNumId w:val="35"/>
  </w:num>
  <w:num w:numId="89">
    <w:abstractNumId w:val="35"/>
  </w:num>
  <w:num w:numId="90">
    <w:abstractNumId w:val="35"/>
  </w:num>
  <w:num w:numId="91">
    <w:abstractNumId w:val="35"/>
  </w:num>
  <w:num w:numId="92">
    <w:abstractNumId w:val="35"/>
  </w:num>
  <w:num w:numId="93">
    <w:abstractNumId w:val="35"/>
  </w:num>
  <w:num w:numId="94">
    <w:abstractNumId w:val="35"/>
  </w:num>
  <w:num w:numId="95">
    <w:abstractNumId w:val="35"/>
  </w:num>
  <w:num w:numId="96">
    <w:abstractNumId w:val="35"/>
  </w:num>
  <w:num w:numId="9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56"/>
  </w:num>
  <w:num w:numId="100">
    <w:abstractNumId w:val="35"/>
  </w:num>
  <w:num w:numId="101">
    <w:abstractNumId w:val="35"/>
  </w:num>
  <w:num w:numId="102">
    <w:abstractNumId w:val="35"/>
  </w:num>
  <w:num w:numId="103">
    <w:abstractNumId w:val="35"/>
  </w:num>
  <w:num w:numId="104">
    <w:abstractNumId w:val="35"/>
  </w:num>
  <w:num w:numId="105">
    <w:abstractNumId w:val="35"/>
  </w:num>
  <w:num w:numId="106">
    <w:abstractNumId w:val="35"/>
  </w:num>
  <w:num w:numId="107">
    <w:abstractNumId w:val="69"/>
  </w:num>
  <w:num w:numId="108">
    <w:abstractNumId w:val="35"/>
  </w:num>
  <w:num w:numId="109">
    <w:abstractNumId w:val="35"/>
  </w:num>
  <w:num w:numId="110">
    <w:abstractNumId w:val="35"/>
  </w:num>
  <w:num w:numId="111">
    <w:abstractNumId w:val="35"/>
  </w:num>
  <w:num w:numId="112">
    <w:abstractNumId w:val="35"/>
  </w:num>
  <w:num w:numId="113">
    <w:abstractNumId w:val="35"/>
  </w:num>
  <w:num w:numId="114">
    <w:abstractNumId w:val="35"/>
  </w:num>
  <w:num w:numId="115">
    <w:abstractNumId w:val="35"/>
  </w:num>
  <w:num w:numId="116">
    <w:abstractNumId w:val="35"/>
  </w:num>
  <w:num w:numId="117">
    <w:abstractNumId w:val="35"/>
  </w:num>
  <w:num w:numId="118">
    <w:abstractNumId w:val="35"/>
  </w:num>
  <w:num w:numId="1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35"/>
  </w:num>
  <w:num w:numId="121">
    <w:abstractNumId w:val="35"/>
  </w:num>
  <w:num w:numId="122">
    <w:abstractNumId w:val="35"/>
  </w:num>
  <w:num w:numId="123">
    <w:abstractNumId w:val="35"/>
  </w:num>
  <w:num w:numId="124">
    <w:abstractNumId w:val="35"/>
  </w:num>
  <w:num w:numId="125">
    <w:abstractNumId w:val="35"/>
  </w:num>
  <w:num w:numId="126">
    <w:abstractNumId w:val="35"/>
  </w:num>
  <w:num w:numId="127">
    <w:abstractNumId w:val="35"/>
  </w:num>
  <w:num w:numId="128">
    <w:abstractNumId w:val="35"/>
  </w:num>
  <w:num w:numId="129">
    <w:abstractNumId w:val="35"/>
  </w:num>
  <w:num w:numId="130">
    <w:abstractNumId w:val="35"/>
  </w:num>
  <w:num w:numId="131">
    <w:abstractNumId w:val="35"/>
  </w:num>
  <w:num w:numId="132">
    <w:abstractNumId w:val="35"/>
  </w:num>
  <w:num w:numId="133">
    <w:abstractNumId w:val="35"/>
  </w:num>
  <w:num w:numId="134">
    <w:abstractNumId w:val="35"/>
  </w:num>
  <w:num w:numId="135">
    <w:abstractNumId w:val="35"/>
  </w:num>
  <w:num w:numId="136">
    <w:abstractNumId w:val="35"/>
  </w:num>
  <w:num w:numId="137">
    <w:abstractNumId w:val="35"/>
  </w:num>
  <w:num w:numId="138">
    <w:abstractNumId w:val="35"/>
  </w:num>
  <w:num w:numId="139">
    <w:abstractNumId w:val="35"/>
  </w:num>
  <w:num w:numId="140">
    <w:abstractNumId w:val="35"/>
  </w:num>
  <w:num w:numId="141">
    <w:abstractNumId w:val="53"/>
  </w:num>
  <w:num w:numId="142">
    <w:abstractNumId w:val="52"/>
  </w:num>
  <w:num w:numId="143">
    <w:abstractNumId w:val="27"/>
  </w:num>
  <w:num w:numId="144">
    <w:abstractNumId w:val="42"/>
  </w:num>
  <w:num w:numId="145">
    <w:abstractNumId w:val="14"/>
  </w:num>
  <w:num w:numId="146">
    <w:abstractNumId w:val="34"/>
  </w:num>
  <w:num w:numId="147">
    <w:abstractNumId w:val="35"/>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activeWritingStyle w:appName="MSWord" w:lang="ar-AE" w:vendorID="64" w:dllVersion="4096"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63706E"/>
    <w:rsid w:val="0000027C"/>
    <w:rsid w:val="0000054C"/>
    <w:rsid w:val="000011C8"/>
    <w:rsid w:val="0000256D"/>
    <w:rsid w:val="00002836"/>
    <w:rsid w:val="00004DC7"/>
    <w:rsid w:val="00005169"/>
    <w:rsid w:val="00005333"/>
    <w:rsid w:val="0000615E"/>
    <w:rsid w:val="00006891"/>
    <w:rsid w:val="00006BC1"/>
    <w:rsid w:val="000077DE"/>
    <w:rsid w:val="00007BBD"/>
    <w:rsid w:val="000100C2"/>
    <w:rsid w:val="00010655"/>
    <w:rsid w:val="00010BE0"/>
    <w:rsid w:val="00010E10"/>
    <w:rsid w:val="00010EF3"/>
    <w:rsid w:val="00012305"/>
    <w:rsid w:val="00012355"/>
    <w:rsid w:val="000124F9"/>
    <w:rsid w:val="00014182"/>
    <w:rsid w:val="00014D17"/>
    <w:rsid w:val="0001581F"/>
    <w:rsid w:val="00016667"/>
    <w:rsid w:val="00017346"/>
    <w:rsid w:val="00017D25"/>
    <w:rsid w:val="00020C17"/>
    <w:rsid w:val="00020E2F"/>
    <w:rsid w:val="000212DC"/>
    <w:rsid w:val="000213FF"/>
    <w:rsid w:val="0002233B"/>
    <w:rsid w:val="00022F15"/>
    <w:rsid w:val="00024056"/>
    <w:rsid w:val="00024446"/>
    <w:rsid w:val="0002459E"/>
    <w:rsid w:val="00024B61"/>
    <w:rsid w:val="00025112"/>
    <w:rsid w:val="0002564B"/>
    <w:rsid w:val="00025AC4"/>
    <w:rsid w:val="00025F7D"/>
    <w:rsid w:val="0002621F"/>
    <w:rsid w:val="00026A6F"/>
    <w:rsid w:val="00027CDD"/>
    <w:rsid w:val="0003048C"/>
    <w:rsid w:val="0003090B"/>
    <w:rsid w:val="00030A35"/>
    <w:rsid w:val="00030F02"/>
    <w:rsid w:val="000325BA"/>
    <w:rsid w:val="00032754"/>
    <w:rsid w:val="0003435A"/>
    <w:rsid w:val="0003475F"/>
    <w:rsid w:val="0003542C"/>
    <w:rsid w:val="0003548F"/>
    <w:rsid w:val="00036E48"/>
    <w:rsid w:val="000373B8"/>
    <w:rsid w:val="00040276"/>
    <w:rsid w:val="00040610"/>
    <w:rsid w:val="0004062F"/>
    <w:rsid w:val="00040931"/>
    <w:rsid w:val="000416FF"/>
    <w:rsid w:val="0004191E"/>
    <w:rsid w:val="0004282E"/>
    <w:rsid w:val="000445B5"/>
    <w:rsid w:val="000462C1"/>
    <w:rsid w:val="00046BF2"/>
    <w:rsid w:val="0004782A"/>
    <w:rsid w:val="00047991"/>
    <w:rsid w:val="00047C97"/>
    <w:rsid w:val="000502A6"/>
    <w:rsid w:val="0005100A"/>
    <w:rsid w:val="0005154B"/>
    <w:rsid w:val="00051CF9"/>
    <w:rsid w:val="000520B7"/>
    <w:rsid w:val="000534D2"/>
    <w:rsid w:val="0005392A"/>
    <w:rsid w:val="000555A9"/>
    <w:rsid w:val="00055E41"/>
    <w:rsid w:val="000564C4"/>
    <w:rsid w:val="000568CE"/>
    <w:rsid w:val="000568D7"/>
    <w:rsid w:val="000573A8"/>
    <w:rsid w:val="00057D9E"/>
    <w:rsid w:val="00060378"/>
    <w:rsid w:val="000609CE"/>
    <w:rsid w:val="000609EC"/>
    <w:rsid w:val="0006180C"/>
    <w:rsid w:val="000626ED"/>
    <w:rsid w:val="00062985"/>
    <w:rsid w:val="00062DB9"/>
    <w:rsid w:val="00063F68"/>
    <w:rsid w:val="00064384"/>
    <w:rsid w:val="0006598C"/>
    <w:rsid w:val="00065A14"/>
    <w:rsid w:val="00066383"/>
    <w:rsid w:val="0006674F"/>
    <w:rsid w:val="00067671"/>
    <w:rsid w:val="00070187"/>
    <w:rsid w:val="0007053B"/>
    <w:rsid w:val="00070AD2"/>
    <w:rsid w:val="00070DA5"/>
    <w:rsid w:val="00071D2A"/>
    <w:rsid w:val="00073CE0"/>
    <w:rsid w:val="00074D45"/>
    <w:rsid w:val="00075492"/>
    <w:rsid w:val="00075A91"/>
    <w:rsid w:val="0007721F"/>
    <w:rsid w:val="00077222"/>
    <w:rsid w:val="00080E2B"/>
    <w:rsid w:val="000819DB"/>
    <w:rsid w:val="00081DF5"/>
    <w:rsid w:val="00082200"/>
    <w:rsid w:val="00082DC9"/>
    <w:rsid w:val="00083040"/>
    <w:rsid w:val="00083926"/>
    <w:rsid w:val="00083BA5"/>
    <w:rsid w:val="00083FC7"/>
    <w:rsid w:val="000867CE"/>
    <w:rsid w:val="00087662"/>
    <w:rsid w:val="00087AB4"/>
    <w:rsid w:val="0009019B"/>
    <w:rsid w:val="00090CDD"/>
    <w:rsid w:val="00090F85"/>
    <w:rsid w:val="0009150A"/>
    <w:rsid w:val="000925E9"/>
    <w:rsid w:val="00092C9B"/>
    <w:rsid w:val="0009351E"/>
    <w:rsid w:val="00093B9D"/>
    <w:rsid w:val="0009441C"/>
    <w:rsid w:val="00094B58"/>
    <w:rsid w:val="00095AB3"/>
    <w:rsid w:val="00097449"/>
    <w:rsid w:val="000977D6"/>
    <w:rsid w:val="00097C79"/>
    <w:rsid w:val="000A4915"/>
    <w:rsid w:val="000B02CF"/>
    <w:rsid w:val="000B070C"/>
    <w:rsid w:val="000B1DA9"/>
    <w:rsid w:val="000B269C"/>
    <w:rsid w:val="000B26BA"/>
    <w:rsid w:val="000B2E7C"/>
    <w:rsid w:val="000B442F"/>
    <w:rsid w:val="000B4AA4"/>
    <w:rsid w:val="000B4CED"/>
    <w:rsid w:val="000B5921"/>
    <w:rsid w:val="000B59FC"/>
    <w:rsid w:val="000B6A59"/>
    <w:rsid w:val="000B7596"/>
    <w:rsid w:val="000C04AE"/>
    <w:rsid w:val="000C1235"/>
    <w:rsid w:val="000C1ACC"/>
    <w:rsid w:val="000C1E06"/>
    <w:rsid w:val="000C29FE"/>
    <w:rsid w:val="000C33DE"/>
    <w:rsid w:val="000C3A2A"/>
    <w:rsid w:val="000C3D39"/>
    <w:rsid w:val="000C44CE"/>
    <w:rsid w:val="000C4655"/>
    <w:rsid w:val="000C6747"/>
    <w:rsid w:val="000C7091"/>
    <w:rsid w:val="000D28C7"/>
    <w:rsid w:val="000D2C15"/>
    <w:rsid w:val="000D2E3C"/>
    <w:rsid w:val="000D4146"/>
    <w:rsid w:val="000D550C"/>
    <w:rsid w:val="000D5EB5"/>
    <w:rsid w:val="000D6172"/>
    <w:rsid w:val="000E102B"/>
    <w:rsid w:val="000E1484"/>
    <w:rsid w:val="000E15CB"/>
    <w:rsid w:val="000E1AE5"/>
    <w:rsid w:val="000E2294"/>
    <w:rsid w:val="000E273B"/>
    <w:rsid w:val="000E325D"/>
    <w:rsid w:val="000E353A"/>
    <w:rsid w:val="000E35AF"/>
    <w:rsid w:val="000E3621"/>
    <w:rsid w:val="000E439B"/>
    <w:rsid w:val="000E6098"/>
    <w:rsid w:val="000E632C"/>
    <w:rsid w:val="000E6B3D"/>
    <w:rsid w:val="000E7B5B"/>
    <w:rsid w:val="000E7ED0"/>
    <w:rsid w:val="000F05E3"/>
    <w:rsid w:val="000F1695"/>
    <w:rsid w:val="000F33C4"/>
    <w:rsid w:val="000F33CA"/>
    <w:rsid w:val="000F39B1"/>
    <w:rsid w:val="000F4523"/>
    <w:rsid w:val="000F71CF"/>
    <w:rsid w:val="000F71FC"/>
    <w:rsid w:val="001001C3"/>
    <w:rsid w:val="001015D6"/>
    <w:rsid w:val="001025B4"/>
    <w:rsid w:val="00102A26"/>
    <w:rsid w:val="00102E71"/>
    <w:rsid w:val="00102F75"/>
    <w:rsid w:val="0010326C"/>
    <w:rsid w:val="0010385C"/>
    <w:rsid w:val="00103A7A"/>
    <w:rsid w:val="00104142"/>
    <w:rsid w:val="00104BD0"/>
    <w:rsid w:val="001056BE"/>
    <w:rsid w:val="00105841"/>
    <w:rsid w:val="0010709C"/>
    <w:rsid w:val="00110A44"/>
    <w:rsid w:val="00110D49"/>
    <w:rsid w:val="0011234E"/>
    <w:rsid w:val="001131EE"/>
    <w:rsid w:val="0011326D"/>
    <w:rsid w:val="00116E05"/>
    <w:rsid w:val="00117213"/>
    <w:rsid w:val="001173E7"/>
    <w:rsid w:val="00121C54"/>
    <w:rsid w:val="00122308"/>
    <w:rsid w:val="0012390B"/>
    <w:rsid w:val="00123965"/>
    <w:rsid w:val="00124BB5"/>
    <w:rsid w:val="001256DA"/>
    <w:rsid w:val="00125725"/>
    <w:rsid w:val="00125A1B"/>
    <w:rsid w:val="00125AFD"/>
    <w:rsid w:val="00126D02"/>
    <w:rsid w:val="001272E6"/>
    <w:rsid w:val="00127653"/>
    <w:rsid w:val="0013015A"/>
    <w:rsid w:val="0013061D"/>
    <w:rsid w:val="001307ED"/>
    <w:rsid w:val="001308A5"/>
    <w:rsid w:val="0013130C"/>
    <w:rsid w:val="0013239E"/>
    <w:rsid w:val="001326DC"/>
    <w:rsid w:val="00132C3E"/>
    <w:rsid w:val="00132EC9"/>
    <w:rsid w:val="00133420"/>
    <w:rsid w:val="00133C18"/>
    <w:rsid w:val="001347D5"/>
    <w:rsid w:val="00135206"/>
    <w:rsid w:val="00135F48"/>
    <w:rsid w:val="00136801"/>
    <w:rsid w:val="00137BA1"/>
    <w:rsid w:val="001403C4"/>
    <w:rsid w:val="001408D9"/>
    <w:rsid w:val="00140B11"/>
    <w:rsid w:val="0014115F"/>
    <w:rsid w:val="00142313"/>
    <w:rsid w:val="001423B2"/>
    <w:rsid w:val="00143050"/>
    <w:rsid w:val="00144132"/>
    <w:rsid w:val="00144A23"/>
    <w:rsid w:val="001462DB"/>
    <w:rsid w:val="00146C3C"/>
    <w:rsid w:val="00146E87"/>
    <w:rsid w:val="00147AC0"/>
    <w:rsid w:val="0015039B"/>
    <w:rsid w:val="00151B79"/>
    <w:rsid w:val="0015204C"/>
    <w:rsid w:val="00152529"/>
    <w:rsid w:val="00152E57"/>
    <w:rsid w:val="00153966"/>
    <w:rsid w:val="0015412B"/>
    <w:rsid w:val="001566BD"/>
    <w:rsid w:val="001572D9"/>
    <w:rsid w:val="00157B17"/>
    <w:rsid w:val="00157EB3"/>
    <w:rsid w:val="00160119"/>
    <w:rsid w:val="001611C6"/>
    <w:rsid w:val="00161569"/>
    <w:rsid w:val="00161FE2"/>
    <w:rsid w:val="00164B30"/>
    <w:rsid w:val="001658B9"/>
    <w:rsid w:val="00166211"/>
    <w:rsid w:val="00166899"/>
    <w:rsid w:val="00166F5E"/>
    <w:rsid w:val="00166F8E"/>
    <w:rsid w:val="00167C38"/>
    <w:rsid w:val="00167C7B"/>
    <w:rsid w:val="001700A1"/>
    <w:rsid w:val="00170934"/>
    <w:rsid w:val="00170B33"/>
    <w:rsid w:val="001731A9"/>
    <w:rsid w:val="001735C2"/>
    <w:rsid w:val="001735D3"/>
    <w:rsid w:val="00173745"/>
    <w:rsid w:val="00173EB1"/>
    <w:rsid w:val="001742B5"/>
    <w:rsid w:val="001754C3"/>
    <w:rsid w:val="001760FE"/>
    <w:rsid w:val="00176F6E"/>
    <w:rsid w:val="0018050F"/>
    <w:rsid w:val="001820B3"/>
    <w:rsid w:val="0018292D"/>
    <w:rsid w:val="00183086"/>
    <w:rsid w:val="00183B15"/>
    <w:rsid w:val="00185B57"/>
    <w:rsid w:val="001862C9"/>
    <w:rsid w:val="00186CE3"/>
    <w:rsid w:val="00187501"/>
    <w:rsid w:val="00187E31"/>
    <w:rsid w:val="00191E48"/>
    <w:rsid w:val="001935DB"/>
    <w:rsid w:val="00193EFE"/>
    <w:rsid w:val="00194889"/>
    <w:rsid w:val="0019625B"/>
    <w:rsid w:val="001965BD"/>
    <w:rsid w:val="00196788"/>
    <w:rsid w:val="00197665"/>
    <w:rsid w:val="00197945"/>
    <w:rsid w:val="001A1E59"/>
    <w:rsid w:val="001A1EC3"/>
    <w:rsid w:val="001A23A3"/>
    <w:rsid w:val="001A28D3"/>
    <w:rsid w:val="001A3065"/>
    <w:rsid w:val="001A310F"/>
    <w:rsid w:val="001A46CA"/>
    <w:rsid w:val="001A5B27"/>
    <w:rsid w:val="001A5F0D"/>
    <w:rsid w:val="001A7586"/>
    <w:rsid w:val="001A7C42"/>
    <w:rsid w:val="001A7D3E"/>
    <w:rsid w:val="001A7F85"/>
    <w:rsid w:val="001B092F"/>
    <w:rsid w:val="001B25D2"/>
    <w:rsid w:val="001B27C7"/>
    <w:rsid w:val="001B404F"/>
    <w:rsid w:val="001B4065"/>
    <w:rsid w:val="001B4C8A"/>
    <w:rsid w:val="001B5964"/>
    <w:rsid w:val="001B66F5"/>
    <w:rsid w:val="001B6958"/>
    <w:rsid w:val="001C047C"/>
    <w:rsid w:val="001C04A9"/>
    <w:rsid w:val="001C1867"/>
    <w:rsid w:val="001C1986"/>
    <w:rsid w:val="001C24E0"/>
    <w:rsid w:val="001C4356"/>
    <w:rsid w:val="001C45AF"/>
    <w:rsid w:val="001C4F6D"/>
    <w:rsid w:val="001C50AF"/>
    <w:rsid w:val="001C6A3D"/>
    <w:rsid w:val="001C7208"/>
    <w:rsid w:val="001D083F"/>
    <w:rsid w:val="001D1000"/>
    <w:rsid w:val="001D2653"/>
    <w:rsid w:val="001D29A2"/>
    <w:rsid w:val="001D329C"/>
    <w:rsid w:val="001D3334"/>
    <w:rsid w:val="001D4894"/>
    <w:rsid w:val="001D55DD"/>
    <w:rsid w:val="001D7A2E"/>
    <w:rsid w:val="001D7F90"/>
    <w:rsid w:val="001E1537"/>
    <w:rsid w:val="001E1B13"/>
    <w:rsid w:val="001E28CB"/>
    <w:rsid w:val="001E4457"/>
    <w:rsid w:val="001E45F8"/>
    <w:rsid w:val="001E548A"/>
    <w:rsid w:val="001E67FC"/>
    <w:rsid w:val="001E6A0F"/>
    <w:rsid w:val="001E70EA"/>
    <w:rsid w:val="001E776E"/>
    <w:rsid w:val="001F00A9"/>
    <w:rsid w:val="001F1620"/>
    <w:rsid w:val="001F1BDF"/>
    <w:rsid w:val="001F2013"/>
    <w:rsid w:val="001F50A0"/>
    <w:rsid w:val="001F7139"/>
    <w:rsid w:val="001F7FA4"/>
    <w:rsid w:val="00201412"/>
    <w:rsid w:val="00201711"/>
    <w:rsid w:val="00202F4F"/>
    <w:rsid w:val="002037AB"/>
    <w:rsid w:val="00203855"/>
    <w:rsid w:val="00204078"/>
    <w:rsid w:val="00204485"/>
    <w:rsid w:val="00204AE0"/>
    <w:rsid w:val="00204E71"/>
    <w:rsid w:val="00207675"/>
    <w:rsid w:val="00207D8D"/>
    <w:rsid w:val="002102F1"/>
    <w:rsid w:val="00210A8F"/>
    <w:rsid w:val="00211B1A"/>
    <w:rsid w:val="00211F46"/>
    <w:rsid w:val="00212FBA"/>
    <w:rsid w:val="0021329D"/>
    <w:rsid w:val="00215392"/>
    <w:rsid w:val="00216264"/>
    <w:rsid w:val="002171FC"/>
    <w:rsid w:val="00222051"/>
    <w:rsid w:val="00222482"/>
    <w:rsid w:val="002249A3"/>
    <w:rsid w:val="00225395"/>
    <w:rsid w:val="002256C7"/>
    <w:rsid w:val="002276CF"/>
    <w:rsid w:val="00231197"/>
    <w:rsid w:val="00233592"/>
    <w:rsid w:val="00234970"/>
    <w:rsid w:val="00235200"/>
    <w:rsid w:val="002356E8"/>
    <w:rsid w:val="00235BC5"/>
    <w:rsid w:val="00235DE9"/>
    <w:rsid w:val="00236E1B"/>
    <w:rsid w:val="002400E1"/>
    <w:rsid w:val="002426B4"/>
    <w:rsid w:val="00242F69"/>
    <w:rsid w:val="0024351C"/>
    <w:rsid w:val="00243945"/>
    <w:rsid w:val="00243BE0"/>
    <w:rsid w:val="00243C1C"/>
    <w:rsid w:val="002445A8"/>
    <w:rsid w:val="00244C23"/>
    <w:rsid w:val="00245558"/>
    <w:rsid w:val="002455CB"/>
    <w:rsid w:val="002456D6"/>
    <w:rsid w:val="00245DAA"/>
    <w:rsid w:val="00246CE3"/>
    <w:rsid w:val="002470BC"/>
    <w:rsid w:val="00247896"/>
    <w:rsid w:val="00247B84"/>
    <w:rsid w:val="00247BC0"/>
    <w:rsid w:val="00247ECD"/>
    <w:rsid w:val="00250BDF"/>
    <w:rsid w:val="0025379D"/>
    <w:rsid w:val="00254EE6"/>
    <w:rsid w:val="0025585A"/>
    <w:rsid w:val="0025599F"/>
    <w:rsid w:val="0025631B"/>
    <w:rsid w:val="002611DB"/>
    <w:rsid w:val="00261355"/>
    <w:rsid w:val="0026188D"/>
    <w:rsid w:val="002621A8"/>
    <w:rsid w:val="00262BCE"/>
    <w:rsid w:val="00262D2D"/>
    <w:rsid w:val="00263511"/>
    <w:rsid w:val="00263F6B"/>
    <w:rsid w:val="002651D9"/>
    <w:rsid w:val="002674DC"/>
    <w:rsid w:val="002674FF"/>
    <w:rsid w:val="00267FD9"/>
    <w:rsid w:val="0027050A"/>
    <w:rsid w:val="00270642"/>
    <w:rsid w:val="00271502"/>
    <w:rsid w:val="0027331A"/>
    <w:rsid w:val="00273DBD"/>
    <w:rsid w:val="00274D40"/>
    <w:rsid w:val="00274FDD"/>
    <w:rsid w:val="00275887"/>
    <w:rsid w:val="00275BF0"/>
    <w:rsid w:val="002762A5"/>
    <w:rsid w:val="00276452"/>
    <w:rsid w:val="00277D82"/>
    <w:rsid w:val="00280FB0"/>
    <w:rsid w:val="002810F1"/>
    <w:rsid w:val="00281CEA"/>
    <w:rsid w:val="00282175"/>
    <w:rsid w:val="00284127"/>
    <w:rsid w:val="00284338"/>
    <w:rsid w:val="00284C12"/>
    <w:rsid w:val="002855B4"/>
    <w:rsid w:val="00285EC1"/>
    <w:rsid w:val="00285F0A"/>
    <w:rsid w:val="00286063"/>
    <w:rsid w:val="00287F5B"/>
    <w:rsid w:val="00290864"/>
    <w:rsid w:val="00291741"/>
    <w:rsid w:val="00292900"/>
    <w:rsid w:val="002940CF"/>
    <w:rsid w:val="00294E64"/>
    <w:rsid w:val="00295408"/>
    <w:rsid w:val="00295B6A"/>
    <w:rsid w:val="00295B72"/>
    <w:rsid w:val="002966FA"/>
    <w:rsid w:val="00296A71"/>
    <w:rsid w:val="0029747C"/>
    <w:rsid w:val="002A038A"/>
    <w:rsid w:val="002A1299"/>
    <w:rsid w:val="002A3E64"/>
    <w:rsid w:val="002A54A3"/>
    <w:rsid w:val="002A6F38"/>
    <w:rsid w:val="002A7D65"/>
    <w:rsid w:val="002A7FEA"/>
    <w:rsid w:val="002B1290"/>
    <w:rsid w:val="002B38C4"/>
    <w:rsid w:val="002B61C0"/>
    <w:rsid w:val="002B62A3"/>
    <w:rsid w:val="002B62E3"/>
    <w:rsid w:val="002C00FE"/>
    <w:rsid w:val="002C079A"/>
    <w:rsid w:val="002C0A43"/>
    <w:rsid w:val="002C1745"/>
    <w:rsid w:val="002C2B0C"/>
    <w:rsid w:val="002C3744"/>
    <w:rsid w:val="002C3E5C"/>
    <w:rsid w:val="002C4A31"/>
    <w:rsid w:val="002C633E"/>
    <w:rsid w:val="002C6974"/>
    <w:rsid w:val="002D0691"/>
    <w:rsid w:val="002D10A0"/>
    <w:rsid w:val="002D184A"/>
    <w:rsid w:val="002D1D37"/>
    <w:rsid w:val="002D2DEF"/>
    <w:rsid w:val="002D3216"/>
    <w:rsid w:val="002D357C"/>
    <w:rsid w:val="002D3773"/>
    <w:rsid w:val="002D49DA"/>
    <w:rsid w:val="002D4F3D"/>
    <w:rsid w:val="002D55F6"/>
    <w:rsid w:val="002D56F0"/>
    <w:rsid w:val="002D581F"/>
    <w:rsid w:val="002D5F70"/>
    <w:rsid w:val="002D7789"/>
    <w:rsid w:val="002D7A41"/>
    <w:rsid w:val="002D7EA2"/>
    <w:rsid w:val="002E0ED7"/>
    <w:rsid w:val="002E0FDB"/>
    <w:rsid w:val="002E23B3"/>
    <w:rsid w:val="002E2799"/>
    <w:rsid w:val="002E38F4"/>
    <w:rsid w:val="002E4815"/>
    <w:rsid w:val="002E4C9E"/>
    <w:rsid w:val="002E5C02"/>
    <w:rsid w:val="002E72C7"/>
    <w:rsid w:val="002E7D84"/>
    <w:rsid w:val="002F1042"/>
    <w:rsid w:val="002F197C"/>
    <w:rsid w:val="002F1CE5"/>
    <w:rsid w:val="002F2B4B"/>
    <w:rsid w:val="002F2F39"/>
    <w:rsid w:val="002F4F65"/>
    <w:rsid w:val="002F53B4"/>
    <w:rsid w:val="002F5FC3"/>
    <w:rsid w:val="002F7280"/>
    <w:rsid w:val="00300EAB"/>
    <w:rsid w:val="0030105E"/>
    <w:rsid w:val="00302134"/>
    <w:rsid w:val="00302178"/>
    <w:rsid w:val="00304640"/>
    <w:rsid w:val="00304F01"/>
    <w:rsid w:val="00304FC1"/>
    <w:rsid w:val="003053DA"/>
    <w:rsid w:val="00306AFE"/>
    <w:rsid w:val="00311518"/>
    <w:rsid w:val="00313374"/>
    <w:rsid w:val="00313AB6"/>
    <w:rsid w:val="0031604E"/>
    <w:rsid w:val="00316230"/>
    <w:rsid w:val="00317191"/>
    <w:rsid w:val="00320307"/>
    <w:rsid w:val="00320627"/>
    <w:rsid w:val="00320707"/>
    <w:rsid w:val="0032244D"/>
    <w:rsid w:val="0032280D"/>
    <w:rsid w:val="00322CF0"/>
    <w:rsid w:val="00322FCF"/>
    <w:rsid w:val="003236F8"/>
    <w:rsid w:val="00324823"/>
    <w:rsid w:val="00324B05"/>
    <w:rsid w:val="00324D6E"/>
    <w:rsid w:val="00325E01"/>
    <w:rsid w:val="00326F1F"/>
    <w:rsid w:val="00327C31"/>
    <w:rsid w:val="00330BC1"/>
    <w:rsid w:val="00331BD6"/>
    <w:rsid w:val="00332C76"/>
    <w:rsid w:val="00333408"/>
    <w:rsid w:val="00333AA4"/>
    <w:rsid w:val="003350CD"/>
    <w:rsid w:val="00336DFE"/>
    <w:rsid w:val="00337599"/>
    <w:rsid w:val="00337D57"/>
    <w:rsid w:val="003410A8"/>
    <w:rsid w:val="00343B85"/>
    <w:rsid w:val="0034446C"/>
    <w:rsid w:val="0034458E"/>
    <w:rsid w:val="00344E0C"/>
    <w:rsid w:val="00344E20"/>
    <w:rsid w:val="0034631C"/>
    <w:rsid w:val="00350950"/>
    <w:rsid w:val="00350AA5"/>
    <w:rsid w:val="003517F3"/>
    <w:rsid w:val="003521B0"/>
    <w:rsid w:val="0035274F"/>
    <w:rsid w:val="00353410"/>
    <w:rsid w:val="00353979"/>
    <w:rsid w:val="00353EB3"/>
    <w:rsid w:val="00354625"/>
    <w:rsid w:val="00354F4F"/>
    <w:rsid w:val="0035790E"/>
    <w:rsid w:val="003579C5"/>
    <w:rsid w:val="0036081E"/>
    <w:rsid w:val="00361114"/>
    <w:rsid w:val="003611FF"/>
    <w:rsid w:val="00361FDC"/>
    <w:rsid w:val="00362CBB"/>
    <w:rsid w:val="00362D62"/>
    <w:rsid w:val="00363689"/>
    <w:rsid w:val="003638FF"/>
    <w:rsid w:val="00364B07"/>
    <w:rsid w:val="00365008"/>
    <w:rsid w:val="003652CB"/>
    <w:rsid w:val="003656A3"/>
    <w:rsid w:val="00366089"/>
    <w:rsid w:val="00366550"/>
    <w:rsid w:val="00366C1E"/>
    <w:rsid w:val="00367C83"/>
    <w:rsid w:val="00372681"/>
    <w:rsid w:val="003735AF"/>
    <w:rsid w:val="003736D6"/>
    <w:rsid w:val="00374006"/>
    <w:rsid w:val="00375191"/>
    <w:rsid w:val="00375AB2"/>
    <w:rsid w:val="00375B08"/>
    <w:rsid w:val="00375C57"/>
    <w:rsid w:val="00377479"/>
    <w:rsid w:val="0037771C"/>
    <w:rsid w:val="00381EAB"/>
    <w:rsid w:val="003832B3"/>
    <w:rsid w:val="0038330F"/>
    <w:rsid w:val="00383D50"/>
    <w:rsid w:val="003840FE"/>
    <w:rsid w:val="00384B9E"/>
    <w:rsid w:val="00384FBB"/>
    <w:rsid w:val="00385688"/>
    <w:rsid w:val="003874D1"/>
    <w:rsid w:val="003874E8"/>
    <w:rsid w:val="00390B5E"/>
    <w:rsid w:val="00391993"/>
    <w:rsid w:val="00392128"/>
    <w:rsid w:val="0039221F"/>
    <w:rsid w:val="00392B67"/>
    <w:rsid w:val="00392CB1"/>
    <w:rsid w:val="00393247"/>
    <w:rsid w:val="00393C6A"/>
    <w:rsid w:val="00393DEB"/>
    <w:rsid w:val="00393EF4"/>
    <w:rsid w:val="00394AD2"/>
    <w:rsid w:val="003950CD"/>
    <w:rsid w:val="00396000"/>
    <w:rsid w:val="0039653E"/>
    <w:rsid w:val="00396558"/>
    <w:rsid w:val="003A0454"/>
    <w:rsid w:val="003A1D09"/>
    <w:rsid w:val="003A1D7A"/>
    <w:rsid w:val="003A2C1C"/>
    <w:rsid w:val="003A372E"/>
    <w:rsid w:val="003A39B3"/>
    <w:rsid w:val="003A3E9F"/>
    <w:rsid w:val="003A4CDC"/>
    <w:rsid w:val="003A4CDD"/>
    <w:rsid w:val="003A4E27"/>
    <w:rsid w:val="003A5896"/>
    <w:rsid w:val="003A5BD1"/>
    <w:rsid w:val="003A5DDC"/>
    <w:rsid w:val="003A6292"/>
    <w:rsid w:val="003A64BC"/>
    <w:rsid w:val="003A7620"/>
    <w:rsid w:val="003B1057"/>
    <w:rsid w:val="003B10CE"/>
    <w:rsid w:val="003B42AE"/>
    <w:rsid w:val="003B43B5"/>
    <w:rsid w:val="003B519F"/>
    <w:rsid w:val="003B5D03"/>
    <w:rsid w:val="003B67D5"/>
    <w:rsid w:val="003B6C5F"/>
    <w:rsid w:val="003C07C1"/>
    <w:rsid w:val="003C1444"/>
    <w:rsid w:val="003C1BCC"/>
    <w:rsid w:val="003C3A5C"/>
    <w:rsid w:val="003C4EE7"/>
    <w:rsid w:val="003C661F"/>
    <w:rsid w:val="003C6AEC"/>
    <w:rsid w:val="003C6BF4"/>
    <w:rsid w:val="003C6DDD"/>
    <w:rsid w:val="003C7BCA"/>
    <w:rsid w:val="003D1A4F"/>
    <w:rsid w:val="003D1D0C"/>
    <w:rsid w:val="003D25B4"/>
    <w:rsid w:val="003D2CE0"/>
    <w:rsid w:val="003D3121"/>
    <w:rsid w:val="003D39B3"/>
    <w:rsid w:val="003D5415"/>
    <w:rsid w:val="003D6204"/>
    <w:rsid w:val="003D637B"/>
    <w:rsid w:val="003D6B71"/>
    <w:rsid w:val="003D71AB"/>
    <w:rsid w:val="003D7EE7"/>
    <w:rsid w:val="003E0345"/>
    <w:rsid w:val="003E1E39"/>
    <w:rsid w:val="003E21C2"/>
    <w:rsid w:val="003E279E"/>
    <w:rsid w:val="003E3831"/>
    <w:rsid w:val="003E44D9"/>
    <w:rsid w:val="003E47B9"/>
    <w:rsid w:val="003E49A2"/>
    <w:rsid w:val="003E4F5C"/>
    <w:rsid w:val="003E50EB"/>
    <w:rsid w:val="003E50EF"/>
    <w:rsid w:val="003E513C"/>
    <w:rsid w:val="003E5986"/>
    <w:rsid w:val="003E5BEF"/>
    <w:rsid w:val="003E65AC"/>
    <w:rsid w:val="003E78BD"/>
    <w:rsid w:val="003F0947"/>
    <w:rsid w:val="003F1396"/>
    <w:rsid w:val="003F1905"/>
    <w:rsid w:val="003F1E7C"/>
    <w:rsid w:val="003F1FAC"/>
    <w:rsid w:val="003F2CC7"/>
    <w:rsid w:val="003F2E38"/>
    <w:rsid w:val="003F2FF6"/>
    <w:rsid w:val="003F429C"/>
    <w:rsid w:val="003F47E1"/>
    <w:rsid w:val="003F50A1"/>
    <w:rsid w:val="003F598D"/>
    <w:rsid w:val="003F5D1D"/>
    <w:rsid w:val="003F719C"/>
    <w:rsid w:val="003F7797"/>
    <w:rsid w:val="0040055E"/>
    <w:rsid w:val="004007E9"/>
    <w:rsid w:val="004017A6"/>
    <w:rsid w:val="0040463B"/>
    <w:rsid w:val="00405380"/>
    <w:rsid w:val="00405A75"/>
    <w:rsid w:val="004077BB"/>
    <w:rsid w:val="00407BA7"/>
    <w:rsid w:val="004106D4"/>
    <w:rsid w:val="00411C9F"/>
    <w:rsid w:val="00411E58"/>
    <w:rsid w:val="0041208C"/>
    <w:rsid w:val="00412469"/>
    <w:rsid w:val="004128A7"/>
    <w:rsid w:val="004130C2"/>
    <w:rsid w:val="004136CB"/>
    <w:rsid w:val="00413F5A"/>
    <w:rsid w:val="00413FEE"/>
    <w:rsid w:val="004145FA"/>
    <w:rsid w:val="004146EC"/>
    <w:rsid w:val="004150C4"/>
    <w:rsid w:val="00415226"/>
    <w:rsid w:val="00415532"/>
    <w:rsid w:val="0041691F"/>
    <w:rsid w:val="0041697E"/>
    <w:rsid w:val="004212A6"/>
    <w:rsid w:val="004219EB"/>
    <w:rsid w:val="00421D56"/>
    <w:rsid w:val="0042243B"/>
    <w:rsid w:val="00422804"/>
    <w:rsid w:val="00422C3F"/>
    <w:rsid w:val="00423624"/>
    <w:rsid w:val="00423D6A"/>
    <w:rsid w:val="00424468"/>
    <w:rsid w:val="004264FC"/>
    <w:rsid w:val="00426A89"/>
    <w:rsid w:val="00426E0E"/>
    <w:rsid w:val="00426E4A"/>
    <w:rsid w:val="0042717E"/>
    <w:rsid w:val="0042795F"/>
    <w:rsid w:val="00430CAE"/>
    <w:rsid w:val="004323EF"/>
    <w:rsid w:val="004342B3"/>
    <w:rsid w:val="00434B55"/>
    <w:rsid w:val="00435E3C"/>
    <w:rsid w:val="00436A58"/>
    <w:rsid w:val="00437716"/>
    <w:rsid w:val="004410DE"/>
    <w:rsid w:val="00441670"/>
    <w:rsid w:val="00441E7B"/>
    <w:rsid w:val="004430BE"/>
    <w:rsid w:val="0044315B"/>
    <w:rsid w:val="004434E7"/>
    <w:rsid w:val="0044394F"/>
    <w:rsid w:val="004455F2"/>
    <w:rsid w:val="00445E52"/>
    <w:rsid w:val="0044663B"/>
    <w:rsid w:val="00447C3B"/>
    <w:rsid w:val="00447E35"/>
    <w:rsid w:val="004501CD"/>
    <w:rsid w:val="00450399"/>
    <w:rsid w:val="00450ED7"/>
    <w:rsid w:val="004510A8"/>
    <w:rsid w:val="00451F2E"/>
    <w:rsid w:val="004523EB"/>
    <w:rsid w:val="004525E4"/>
    <w:rsid w:val="00452D7A"/>
    <w:rsid w:val="004531B4"/>
    <w:rsid w:val="00453616"/>
    <w:rsid w:val="004550F3"/>
    <w:rsid w:val="004555E5"/>
    <w:rsid w:val="0045615A"/>
    <w:rsid w:val="004563C1"/>
    <w:rsid w:val="00456A06"/>
    <w:rsid w:val="00457B2F"/>
    <w:rsid w:val="004601CE"/>
    <w:rsid w:val="0046196C"/>
    <w:rsid w:val="00461C5E"/>
    <w:rsid w:val="0046232C"/>
    <w:rsid w:val="00463D3B"/>
    <w:rsid w:val="00463E81"/>
    <w:rsid w:val="00464AC2"/>
    <w:rsid w:val="00464ACD"/>
    <w:rsid w:val="0046576D"/>
    <w:rsid w:val="004671BB"/>
    <w:rsid w:val="00467312"/>
    <w:rsid w:val="00467FC9"/>
    <w:rsid w:val="004720FC"/>
    <w:rsid w:val="00473A8F"/>
    <w:rsid w:val="00473CB4"/>
    <w:rsid w:val="00475681"/>
    <w:rsid w:val="004759C9"/>
    <w:rsid w:val="004765F5"/>
    <w:rsid w:val="004766DA"/>
    <w:rsid w:val="0047693B"/>
    <w:rsid w:val="00476BC7"/>
    <w:rsid w:val="00476DF0"/>
    <w:rsid w:val="00480680"/>
    <w:rsid w:val="00480CA4"/>
    <w:rsid w:val="004813F5"/>
    <w:rsid w:val="0048163F"/>
    <w:rsid w:val="004821D0"/>
    <w:rsid w:val="004822D3"/>
    <w:rsid w:val="00482CD6"/>
    <w:rsid w:val="00483A7E"/>
    <w:rsid w:val="0048523A"/>
    <w:rsid w:val="0048608C"/>
    <w:rsid w:val="004868AD"/>
    <w:rsid w:val="00486D75"/>
    <w:rsid w:val="00487765"/>
    <w:rsid w:val="004916C8"/>
    <w:rsid w:val="00492C35"/>
    <w:rsid w:val="0049334D"/>
    <w:rsid w:val="00493CBE"/>
    <w:rsid w:val="004957E0"/>
    <w:rsid w:val="004A1463"/>
    <w:rsid w:val="004A1472"/>
    <w:rsid w:val="004A1C12"/>
    <w:rsid w:val="004A202A"/>
    <w:rsid w:val="004A2301"/>
    <w:rsid w:val="004A2D0A"/>
    <w:rsid w:val="004A368B"/>
    <w:rsid w:val="004A39CF"/>
    <w:rsid w:val="004A4DF4"/>
    <w:rsid w:val="004A52BD"/>
    <w:rsid w:val="004A54DB"/>
    <w:rsid w:val="004A55C9"/>
    <w:rsid w:val="004A6274"/>
    <w:rsid w:val="004A6BDA"/>
    <w:rsid w:val="004A6EF2"/>
    <w:rsid w:val="004A7CFB"/>
    <w:rsid w:val="004B0094"/>
    <w:rsid w:val="004B0E16"/>
    <w:rsid w:val="004B12ED"/>
    <w:rsid w:val="004B2180"/>
    <w:rsid w:val="004B24C6"/>
    <w:rsid w:val="004B2835"/>
    <w:rsid w:val="004B469C"/>
    <w:rsid w:val="004B4B45"/>
    <w:rsid w:val="004B63D6"/>
    <w:rsid w:val="004B727E"/>
    <w:rsid w:val="004B7736"/>
    <w:rsid w:val="004B77DE"/>
    <w:rsid w:val="004B7A8D"/>
    <w:rsid w:val="004B7AB3"/>
    <w:rsid w:val="004B7D58"/>
    <w:rsid w:val="004B7DD3"/>
    <w:rsid w:val="004C127D"/>
    <w:rsid w:val="004C18DD"/>
    <w:rsid w:val="004C1D1B"/>
    <w:rsid w:val="004C2420"/>
    <w:rsid w:val="004C354C"/>
    <w:rsid w:val="004C3897"/>
    <w:rsid w:val="004C455A"/>
    <w:rsid w:val="004C48C5"/>
    <w:rsid w:val="004C4BA6"/>
    <w:rsid w:val="004C514F"/>
    <w:rsid w:val="004C5538"/>
    <w:rsid w:val="004C5D62"/>
    <w:rsid w:val="004C7B7C"/>
    <w:rsid w:val="004C7DEB"/>
    <w:rsid w:val="004C7F32"/>
    <w:rsid w:val="004D068C"/>
    <w:rsid w:val="004D0766"/>
    <w:rsid w:val="004D1159"/>
    <w:rsid w:val="004D2220"/>
    <w:rsid w:val="004D31FE"/>
    <w:rsid w:val="004D37BC"/>
    <w:rsid w:val="004D3909"/>
    <w:rsid w:val="004D3C91"/>
    <w:rsid w:val="004D4053"/>
    <w:rsid w:val="004D441F"/>
    <w:rsid w:val="004D476E"/>
    <w:rsid w:val="004D65A1"/>
    <w:rsid w:val="004D7322"/>
    <w:rsid w:val="004E0D6C"/>
    <w:rsid w:val="004E11B7"/>
    <w:rsid w:val="004E1531"/>
    <w:rsid w:val="004E1E45"/>
    <w:rsid w:val="004E1F9B"/>
    <w:rsid w:val="004E281F"/>
    <w:rsid w:val="004E359C"/>
    <w:rsid w:val="004E36D3"/>
    <w:rsid w:val="004E394B"/>
    <w:rsid w:val="004E479D"/>
    <w:rsid w:val="004E4E07"/>
    <w:rsid w:val="004E5110"/>
    <w:rsid w:val="004E548F"/>
    <w:rsid w:val="004E56F4"/>
    <w:rsid w:val="004E56F9"/>
    <w:rsid w:val="004E7354"/>
    <w:rsid w:val="004F05D9"/>
    <w:rsid w:val="004F1108"/>
    <w:rsid w:val="004F1288"/>
    <w:rsid w:val="004F1811"/>
    <w:rsid w:val="004F32E0"/>
    <w:rsid w:val="004F3773"/>
    <w:rsid w:val="004F4889"/>
    <w:rsid w:val="004F5289"/>
    <w:rsid w:val="004F78EC"/>
    <w:rsid w:val="004F7AD7"/>
    <w:rsid w:val="0050163A"/>
    <w:rsid w:val="005028F9"/>
    <w:rsid w:val="005046F3"/>
    <w:rsid w:val="00504AF1"/>
    <w:rsid w:val="00504F4E"/>
    <w:rsid w:val="005053E8"/>
    <w:rsid w:val="00505B64"/>
    <w:rsid w:val="00505BC0"/>
    <w:rsid w:val="00505D36"/>
    <w:rsid w:val="005066ED"/>
    <w:rsid w:val="00506A6A"/>
    <w:rsid w:val="0050715A"/>
    <w:rsid w:val="00507F4C"/>
    <w:rsid w:val="00510607"/>
    <w:rsid w:val="00510EC1"/>
    <w:rsid w:val="0051142D"/>
    <w:rsid w:val="00511C1F"/>
    <w:rsid w:val="005132F1"/>
    <w:rsid w:val="00513E51"/>
    <w:rsid w:val="00514070"/>
    <w:rsid w:val="00515321"/>
    <w:rsid w:val="00515576"/>
    <w:rsid w:val="00515DAC"/>
    <w:rsid w:val="00515E5C"/>
    <w:rsid w:val="00515E74"/>
    <w:rsid w:val="00516E44"/>
    <w:rsid w:val="0051731C"/>
    <w:rsid w:val="005179D1"/>
    <w:rsid w:val="005179F0"/>
    <w:rsid w:val="00520149"/>
    <w:rsid w:val="00520E06"/>
    <w:rsid w:val="00522CFF"/>
    <w:rsid w:val="0052470D"/>
    <w:rsid w:val="0052552A"/>
    <w:rsid w:val="00525EFB"/>
    <w:rsid w:val="0053024D"/>
    <w:rsid w:val="0053062D"/>
    <w:rsid w:val="00530F17"/>
    <w:rsid w:val="005325F8"/>
    <w:rsid w:val="005327F4"/>
    <w:rsid w:val="0053411D"/>
    <w:rsid w:val="0053418A"/>
    <w:rsid w:val="00534452"/>
    <w:rsid w:val="00536199"/>
    <w:rsid w:val="005363C0"/>
    <w:rsid w:val="00536753"/>
    <w:rsid w:val="005371D8"/>
    <w:rsid w:val="00537524"/>
    <w:rsid w:val="00537E5B"/>
    <w:rsid w:val="00537F00"/>
    <w:rsid w:val="005402EC"/>
    <w:rsid w:val="00540ECC"/>
    <w:rsid w:val="00541EEF"/>
    <w:rsid w:val="00542D8C"/>
    <w:rsid w:val="00544B5D"/>
    <w:rsid w:val="00547003"/>
    <w:rsid w:val="0055046B"/>
    <w:rsid w:val="00551CC2"/>
    <w:rsid w:val="00552787"/>
    <w:rsid w:val="005534BB"/>
    <w:rsid w:val="00553D9B"/>
    <w:rsid w:val="00554187"/>
    <w:rsid w:val="005544B0"/>
    <w:rsid w:val="00554F42"/>
    <w:rsid w:val="0055621F"/>
    <w:rsid w:val="00556702"/>
    <w:rsid w:val="00556A54"/>
    <w:rsid w:val="00556B80"/>
    <w:rsid w:val="00556BE2"/>
    <w:rsid w:val="00556C2E"/>
    <w:rsid w:val="0055752A"/>
    <w:rsid w:val="00560816"/>
    <w:rsid w:val="00560A2B"/>
    <w:rsid w:val="00560F17"/>
    <w:rsid w:val="005615BF"/>
    <w:rsid w:val="005618E1"/>
    <w:rsid w:val="00561C42"/>
    <w:rsid w:val="00562EFE"/>
    <w:rsid w:val="005643C7"/>
    <w:rsid w:val="00565A23"/>
    <w:rsid w:val="00565A4A"/>
    <w:rsid w:val="00566FBF"/>
    <w:rsid w:val="00567D4E"/>
    <w:rsid w:val="00567DAB"/>
    <w:rsid w:val="00570147"/>
    <w:rsid w:val="00570AAD"/>
    <w:rsid w:val="00570DBA"/>
    <w:rsid w:val="00570FB6"/>
    <w:rsid w:val="00571F6A"/>
    <w:rsid w:val="00572272"/>
    <w:rsid w:val="0057313F"/>
    <w:rsid w:val="0057349D"/>
    <w:rsid w:val="00574E19"/>
    <w:rsid w:val="00574EBA"/>
    <w:rsid w:val="0057525B"/>
    <w:rsid w:val="00576310"/>
    <w:rsid w:val="00576926"/>
    <w:rsid w:val="00576C63"/>
    <w:rsid w:val="00582DF4"/>
    <w:rsid w:val="00583E12"/>
    <w:rsid w:val="0058457B"/>
    <w:rsid w:val="00584EA4"/>
    <w:rsid w:val="0058686E"/>
    <w:rsid w:val="00586ED2"/>
    <w:rsid w:val="00590424"/>
    <w:rsid w:val="0059124A"/>
    <w:rsid w:val="0059278E"/>
    <w:rsid w:val="00592921"/>
    <w:rsid w:val="00592BDF"/>
    <w:rsid w:val="00592C5F"/>
    <w:rsid w:val="00593305"/>
    <w:rsid w:val="0059352D"/>
    <w:rsid w:val="00594F68"/>
    <w:rsid w:val="00597E4C"/>
    <w:rsid w:val="00597E70"/>
    <w:rsid w:val="005A0214"/>
    <w:rsid w:val="005A1EF9"/>
    <w:rsid w:val="005A2190"/>
    <w:rsid w:val="005A33AD"/>
    <w:rsid w:val="005A359D"/>
    <w:rsid w:val="005A3C01"/>
    <w:rsid w:val="005A531C"/>
    <w:rsid w:val="005A5E72"/>
    <w:rsid w:val="005A5F91"/>
    <w:rsid w:val="005A6308"/>
    <w:rsid w:val="005A75DA"/>
    <w:rsid w:val="005A76DF"/>
    <w:rsid w:val="005A77E8"/>
    <w:rsid w:val="005A7857"/>
    <w:rsid w:val="005B086D"/>
    <w:rsid w:val="005B0BF6"/>
    <w:rsid w:val="005B0CC9"/>
    <w:rsid w:val="005B1B5C"/>
    <w:rsid w:val="005B1C35"/>
    <w:rsid w:val="005B3470"/>
    <w:rsid w:val="005B38CD"/>
    <w:rsid w:val="005B3939"/>
    <w:rsid w:val="005B3E0F"/>
    <w:rsid w:val="005B43F9"/>
    <w:rsid w:val="005B4B44"/>
    <w:rsid w:val="005B5543"/>
    <w:rsid w:val="005B6911"/>
    <w:rsid w:val="005B7FED"/>
    <w:rsid w:val="005C0769"/>
    <w:rsid w:val="005C1180"/>
    <w:rsid w:val="005C1525"/>
    <w:rsid w:val="005C1BC5"/>
    <w:rsid w:val="005C3344"/>
    <w:rsid w:val="005C36B3"/>
    <w:rsid w:val="005C3EE6"/>
    <w:rsid w:val="005C5103"/>
    <w:rsid w:val="005C5697"/>
    <w:rsid w:val="005C7856"/>
    <w:rsid w:val="005D007B"/>
    <w:rsid w:val="005D0A83"/>
    <w:rsid w:val="005D0BFC"/>
    <w:rsid w:val="005D16E4"/>
    <w:rsid w:val="005D3882"/>
    <w:rsid w:val="005D3C04"/>
    <w:rsid w:val="005D406F"/>
    <w:rsid w:val="005D42E4"/>
    <w:rsid w:val="005D5E48"/>
    <w:rsid w:val="005D7327"/>
    <w:rsid w:val="005D751F"/>
    <w:rsid w:val="005E042A"/>
    <w:rsid w:val="005E0660"/>
    <w:rsid w:val="005E2632"/>
    <w:rsid w:val="005E3856"/>
    <w:rsid w:val="005E45EB"/>
    <w:rsid w:val="005E53E1"/>
    <w:rsid w:val="005E56A5"/>
    <w:rsid w:val="005E6D93"/>
    <w:rsid w:val="005F053C"/>
    <w:rsid w:val="005F0D91"/>
    <w:rsid w:val="005F0DCD"/>
    <w:rsid w:val="005F0E35"/>
    <w:rsid w:val="005F0EAD"/>
    <w:rsid w:val="005F12F3"/>
    <w:rsid w:val="005F1F02"/>
    <w:rsid w:val="005F29D4"/>
    <w:rsid w:val="005F5029"/>
    <w:rsid w:val="005F5AE9"/>
    <w:rsid w:val="005F6356"/>
    <w:rsid w:val="005F63F8"/>
    <w:rsid w:val="005F6F8E"/>
    <w:rsid w:val="005F7717"/>
    <w:rsid w:val="005F7858"/>
    <w:rsid w:val="00600BFA"/>
    <w:rsid w:val="00600F1F"/>
    <w:rsid w:val="006016DC"/>
    <w:rsid w:val="00602DAD"/>
    <w:rsid w:val="00603869"/>
    <w:rsid w:val="00603BA8"/>
    <w:rsid w:val="00604F3C"/>
    <w:rsid w:val="00605797"/>
    <w:rsid w:val="006069E1"/>
    <w:rsid w:val="006078E1"/>
    <w:rsid w:val="0060798C"/>
    <w:rsid w:val="00610128"/>
    <w:rsid w:val="00610EA9"/>
    <w:rsid w:val="006110C8"/>
    <w:rsid w:val="00611147"/>
    <w:rsid w:val="0061250B"/>
    <w:rsid w:val="006129BD"/>
    <w:rsid w:val="00613249"/>
    <w:rsid w:val="00614596"/>
    <w:rsid w:val="0061503E"/>
    <w:rsid w:val="006154B8"/>
    <w:rsid w:val="006165F3"/>
    <w:rsid w:val="006177EE"/>
    <w:rsid w:val="006179F4"/>
    <w:rsid w:val="00617A06"/>
    <w:rsid w:val="0062039A"/>
    <w:rsid w:val="0062050A"/>
    <w:rsid w:val="0062089F"/>
    <w:rsid w:val="00620F29"/>
    <w:rsid w:val="0062128D"/>
    <w:rsid w:val="006215B9"/>
    <w:rsid w:val="006218D5"/>
    <w:rsid w:val="006225CC"/>
    <w:rsid w:val="0062341A"/>
    <w:rsid w:val="006234DD"/>
    <w:rsid w:val="00623FC6"/>
    <w:rsid w:val="006259CA"/>
    <w:rsid w:val="00626296"/>
    <w:rsid w:val="006263A2"/>
    <w:rsid w:val="00626AF0"/>
    <w:rsid w:val="006309B0"/>
    <w:rsid w:val="00631038"/>
    <w:rsid w:val="00631147"/>
    <w:rsid w:val="00632300"/>
    <w:rsid w:val="00633DA1"/>
    <w:rsid w:val="00634423"/>
    <w:rsid w:val="00636A53"/>
    <w:rsid w:val="0063706E"/>
    <w:rsid w:val="006371A2"/>
    <w:rsid w:val="00641472"/>
    <w:rsid w:val="00641B5C"/>
    <w:rsid w:val="0064332D"/>
    <w:rsid w:val="0064342D"/>
    <w:rsid w:val="00644A10"/>
    <w:rsid w:val="0064504A"/>
    <w:rsid w:val="0064598C"/>
    <w:rsid w:val="0064614B"/>
    <w:rsid w:val="00647766"/>
    <w:rsid w:val="00647E56"/>
    <w:rsid w:val="00650860"/>
    <w:rsid w:val="00651D65"/>
    <w:rsid w:val="00651E1F"/>
    <w:rsid w:val="00652684"/>
    <w:rsid w:val="00652E81"/>
    <w:rsid w:val="00653192"/>
    <w:rsid w:val="006535FF"/>
    <w:rsid w:val="00653880"/>
    <w:rsid w:val="00654526"/>
    <w:rsid w:val="0065470F"/>
    <w:rsid w:val="00654C8C"/>
    <w:rsid w:val="00654CE3"/>
    <w:rsid w:val="0065612C"/>
    <w:rsid w:val="0065622D"/>
    <w:rsid w:val="006563CC"/>
    <w:rsid w:val="00656486"/>
    <w:rsid w:val="006564A1"/>
    <w:rsid w:val="00656D4E"/>
    <w:rsid w:val="0065716E"/>
    <w:rsid w:val="00657354"/>
    <w:rsid w:val="006579F1"/>
    <w:rsid w:val="00660308"/>
    <w:rsid w:val="00660543"/>
    <w:rsid w:val="0066161E"/>
    <w:rsid w:val="006619A8"/>
    <w:rsid w:val="006619E4"/>
    <w:rsid w:val="00661F27"/>
    <w:rsid w:val="006620B4"/>
    <w:rsid w:val="00665FA7"/>
    <w:rsid w:val="0066664E"/>
    <w:rsid w:val="0066790E"/>
    <w:rsid w:val="006679C9"/>
    <w:rsid w:val="00670460"/>
    <w:rsid w:val="00670878"/>
    <w:rsid w:val="006712D5"/>
    <w:rsid w:val="00671585"/>
    <w:rsid w:val="00672287"/>
    <w:rsid w:val="00673C53"/>
    <w:rsid w:val="00673F6B"/>
    <w:rsid w:val="00674B40"/>
    <w:rsid w:val="006750B1"/>
    <w:rsid w:val="00675AA8"/>
    <w:rsid w:val="00675F03"/>
    <w:rsid w:val="00680587"/>
    <w:rsid w:val="00680757"/>
    <w:rsid w:val="00681022"/>
    <w:rsid w:val="006818BF"/>
    <w:rsid w:val="0068305C"/>
    <w:rsid w:val="0068534A"/>
    <w:rsid w:val="00685883"/>
    <w:rsid w:val="00687229"/>
    <w:rsid w:val="0068781C"/>
    <w:rsid w:val="00690C39"/>
    <w:rsid w:val="00690E2E"/>
    <w:rsid w:val="006915DD"/>
    <w:rsid w:val="006917AC"/>
    <w:rsid w:val="00691A44"/>
    <w:rsid w:val="00692C69"/>
    <w:rsid w:val="00693326"/>
    <w:rsid w:val="0069392D"/>
    <w:rsid w:val="006952CA"/>
    <w:rsid w:val="00696A30"/>
    <w:rsid w:val="00697523"/>
    <w:rsid w:val="00697F9E"/>
    <w:rsid w:val="006A0D87"/>
    <w:rsid w:val="006A13C9"/>
    <w:rsid w:val="006A1655"/>
    <w:rsid w:val="006A242C"/>
    <w:rsid w:val="006A2503"/>
    <w:rsid w:val="006A3011"/>
    <w:rsid w:val="006A3E8C"/>
    <w:rsid w:val="006A5446"/>
    <w:rsid w:val="006A667E"/>
    <w:rsid w:val="006A6BD8"/>
    <w:rsid w:val="006A7B93"/>
    <w:rsid w:val="006B038D"/>
    <w:rsid w:val="006B05F5"/>
    <w:rsid w:val="006B19D0"/>
    <w:rsid w:val="006B1C26"/>
    <w:rsid w:val="006B352E"/>
    <w:rsid w:val="006B3A73"/>
    <w:rsid w:val="006B4079"/>
    <w:rsid w:val="006B5229"/>
    <w:rsid w:val="006B64EF"/>
    <w:rsid w:val="006B71EB"/>
    <w:rsid w:val="006B7972"/>
    <w:rsid w:val="006C0787"/>
    <w:rsid w:val="006C256C"/>
    <w:rsid w:val="006C2BB5"/>
    <w:rsid w:val="006C2F2E"/>
    <w:rsid w:val="006C3504"/>
    <w:rsid w:val="006C4832"/>
    <w:rsid w:val="006C4B4F"/>
    <w:rsid w:val="006C55AF"/>
    <w:rsid w:val="006C79AD"/>
    <w:rsid w:val="006C7BC5"/>
    <w:rsid w:val="006D0744"/>
    <w:rsid w:val="006D0FF9"/>
    <w:rsid w:val="006D16AE"/>
    <w:rsid w:val="006D2F7E"/>
    <w:rsid w:val="006D2FC6"/>
    <w:rsid w:val="006D33DF"/>
    <w:rsid w:val="006D4CE0"/>
    <w:rsid w:val="006D686D"/>
    <w:rsid w:val="006D6922"/>
    <w:rsid w:val="006E0F91"/>
    <w:rsid w:val="006E164F"/>
    <w:rsid w:val="006E2893"/>
    <w:rsid w:val="006E2DC5"/>
    <w:rsid w:val="006E5942"/>
    <w:rsid w:val="006E5CCF"/>
    <w:rsid w:val="006E6BD5"/>
    <w:rsid w:val="006E7761"/>
    <w:rsid w:val="006E7BCD"/>
    <w:rsid w:val="006F0B53"/>
    <w:rsid w:val="006F18EA"/>
    <w:rsid w:val="006F2667"/>
    <w:rsid w:val="006F2C63"/>
    <w:rsid w:val="006F467B"/>
    <w:rsid w:val="006F4816"/>
    <w:rsid w:val="006F4990"/>
    <w:rsid w:val="006F4E15"/>
    <w:rsid w:val="006F51D1"/>
    <w:rsid w:val="006F5237"/>
    <w:rsid w:val="006F6159"/>
    <w:rsid w:val="006F7930"/>
    <w:rsid w:val="00700996"/>
    <w:rsid w:val="00700D1B"/>
    <w:rsid w:val="00700E09"/>
    <w:rsid w:val="007020A4"/>
    <w:rsid w:val="00704278"/>
    <w:rsid w:val="007049B7"/>
    <w:rsid w:val="00704EB9"/>
    <w:rsid w:val="00706164"/>
    <w:rsid w:val="0070679B"/>
    <w:rsid w:val="00707DB7"/>
    <w:rsid w:val="00710E46"/>
    <w:rsid w:val="00713046"/>
    <w:rsid w:val="00713EF8"/>
    <w:rsid w:val="007142C2"/>
    <w:rsid w:val="00714732"/>
    <w:rsid w:val="00714960"/>
    <w:rsid w:val="00714E7F"/>
    <w:rsid w:val="0071503A"/>
    <w:rsid w:val="00715DCD"/>
    <w:rsid w:val="00717FE4"/>
    <w:rsid w:val="007213B8"/>
    <w:rsid w:val="0072171E"/>
    <w:rsid w:val="00721BE1"/>
    <w:rsid w:val="007231C3"/>
    <w:rsid w:val="00723624"/>
    <w:rsid w:val="007243A8"/>
    <w:rsid w:val="00724640"/>
    <w:rsid w:val="007247B8"/>
    <w:rsid w:val="00724ED5"/>
    <w:rsid w:val="00727A80"/>
    <w:rsid w:val="00727B0C"/>
    <w:rsid w:val="00732DF1"/>
    <w:rsid w:val="00733E96"/>
    <w:rsid w:val="0073430D"/>
    <w:rsid w:val="00734A27"/>
    <w:rsid w:val="007352FB"/>
    <w:rsid w:val="00735D55"/>
    <w:rsid w:val="007371A2"/>
    <w:rsid w:val="0073788C"/>
    <w:rsid w:val="00743847"/>
    <w:rsid w:val="007454E1"/>
    <w:rsid w:val="007467F6"/>
    <w:rsid w:val="00747199"/>
    <w:rsid w:val="00747FA7"/>
    <w:rsid w:val="0075129F"/>
    <w:rsid w:val="00751B50"/>
    <w:rsid w:val="00752A0A"/>
    <w:rsid w:val="0075331D"/>
    <w:rsid w:val="0075547D"/>
    <w:rsid w:val="007568C2"/>
    <w:rsid w:val="00757313"/>
    <w:rsid w:val="00757879"/>
    <w:rsid w:val="00757AB9"/>
    <w:rsid w:val="00760053"/>
    <w:rsid w:val="00760136"/>
    <w:rsid w:val="007607D7"/>
    <w:rsid w:val="007611DA"/>
    <w:rsid w:val="00762771"/>
    <w:rsid w:val="007628BA"/>
    <w:rsid w:val="00763949"/>
    <w:rsid w:val="00764A48"/>
    <w:rsid w:val="0076540B"/>
    <w:rsid w:val="00770828"/>
    <w:rsid w:val="00772C1D"/>
    <w:rsid w:val="00772EC1"/>
    <w:rsid w:val="00773438"/>
    <w:rsid w:val="00774063"/>
    <w:rsid w:val="00774D27"/>
    <w:rsid w:val="007753CA"/>
    <w:rsid w:val="007759F9"/>
    <w:rsid w:val="00775F16"/>
    <w:rsid w:val="00777107"/>
    <w:rsid w:val="00777816"/>
    <w:rsid w:val="0077789A"/>
    <w:rsid w:val="007813C9"/>
    <w:rsid w:val="00781A38"/>
    <w:rsid w:val="00782D6F"/>
    <w:rsid w:val="00782EDE"/>
    <w:rsid w:val="007836F7"/>
    <w:rsid w:val="00783C9D"/>
    <w:rsid w:val="00784A67"/>
    <w:rsid w:val="007853D3"/>
    <w:rsid w:val="00785731"/>
    <w:rsid w:val="007857CE"/>
    <w:rsid w:val="00785C26"/>
    <w:rsid w:val="00785CFF"/>
    <w:rsid w:val="00785F5F"/>
    <w:rsid w:val="00786502"/>
    <w:rsid w:val="0078686D"/>
    <w:rsid w:val="0078699F"/>
    <w:rsid w:val="00787532"/>
    <w:rsid w:val="00787562"/>
    <w:rsid w:val="00787FC2"/>
    <w:rsid w:val="007907D1"/>
    <w:rsid w:val="00790F64"/>
    <w:rsid w:val="007911F9"/>
    <w:rsid w:val="00791E77"/>
    <w:rsid w:val="00791FBE"/>
    <w:rsid w:val="0079259E"/>
    <w:rsid w:val="00793D92"/>
    <w:rsid w:val="00793E5C"/>
    <w:rsid w:val="00795B2B"/>
    <w:rsid w:val="00795EC1"/>
    <w:rsid w:val="00796152"/>
    <w:rsid w:val="00796473"/>
    <w:rsid w:val="00796B54"/>
    <w:rsid w:val="0079720A"/>
    <w:rsid w:val="00797B39"/>
    <w:rsid w:val="00797E52"/>
    <w:rsid w:val="007A03A7"/>
    <w:rsid w:val="007A07E4"/>
    <w:rsid w:val="007A373A"/>
    <w:rsid w:val="007A42AA"/>
    <w:rsid w:val="007A4858"/>
    <w:rsid w:val="007A5375"/>
    <w:rsid w:val="007A5946"/>
    <w:rsid w:val="007A5AEA"/>
    <w:rsid w:val="007A79C8"/>
    <w:rsid w:val="007A7B2F"/>
    <w:rsid w:val="007B037E"/>
    <w:rsid w:val="007B0629"/>
    <w:rsid w:val="007B06EF"/>
    <w:rsid w:val="007B0BBD"/>
    <w:rsid w:val="007B150A"/>
    <w:rsid w:val="007B21B9"/>
    <w:rsid w:val="007B2565"/>
    <w:rsid w:val="007B27AE"/>
    <w:rsid w:val="007B3F8C"/>
    <w:rsid w:val="007B451D"/>
    <w:rsid w:val="007B54EE"/>
    <w:rsid w:val="007B5D73"/>
    <w:rsid w:val="007B5D78"/>
    <w:rsid w:val="007B645D"/>
    <w:rsid w:val="007B6A91"/>
    <w:rsid w:val="007B7516"/>
    <w:rsid w:val="007B76DA"/>
    <w:rsid w:val="007B7746"/>
    <w:rsid w:val="007C3B87"/>
    <w:rsid w:val="007C56D3"/>
    <w:rsid w:val="007C58FB"/>
    <w:rsid w:val="007C5BC2"/>
    <w:rsid w:val="007C6DDC"/>
    <w:rsid w:val="007C6FEA"/>
    <w:rsid w:val="007C7AB6"/>
    <w:rsid w:val="007D02C0"/>
    <w:rsid w:val="007D0B7A"/>
    <w:rsid w:val="007D0EC6"/>
    <w:rsid w:val="007D10C7"/>
    <w:rsid w:val="007D1934"/>
    <w:rsid w:val="007D1D97"/>
    <w:rsid w:val="007D3A20"/>
    <w:rsid w:val="007D3D4E"/>
    <w:rsid w:val="007D4118"/>
    <w:rsid w:val="007D4DEC"/>
    <w:rsid w:val="007E0594"/>
    <w:rsid w:val="007E096D"/>
    <w:rsid w:val="007E1695"/>
    <w:rsid w:val="007E2692"/>
    <w:rsid w:val="007E4497"/>
    <w:rsid w:val="007E4A70"/>
    <w:rsid w:val="007E7910"/>
    <w:rsid w:val="007E7A82"/>
    <w:rsid w:val="007E7C29"/>
    <w:rsid w:val="007F01E2"/>
    <w:rsid w:val="007F08A1"/>
    <w:rsid w:val="007F15C8"/>
    <w:rsid w:val="007F1F31"/>
    <w:rsid w:val="007F213B"/>
    <w:rsid w:val="007F243C"/>
    <w:rsid w:val="007F3BB7"/>
    <w:rsid w:val="007F41A3"/>
    <w:rsid w:val="007F5331"/>
    <w:rsid w:val="007F5AEF"/>
    <w:rsid w:val="007F6A0D"/>
    <w:rsid w:val="00800096"/>
    <w:rsid w:val="00800AF8"/>
    <w:rsid w:val="00800C60"/>
    <w:rsid w:val="008012F1"/>
    <w:rsid w:val="0080160A"/>
    <w:rsid w:val="008042F6"/>
    <w:rsid w:val="008046E5"/>
    <w:rsid w:val="00804CBA"/>
    <w:rsid w:val="0080502B"/>
    <w:rsid w:val="00806190"/>
    <w:rsid w:val="008064A0"/>
    <w:rsid w:val="00806F7F"/>
    <w:rsid w:val="00807909"/>
    <w:rsid w:val="00807C25"/>
    <w:rsid w:val="00807DF2"/>
    <w:rsid w:val="00811EDB"/>
    <w:rsid w:val="00812BEF"/>
    <w:rsid w:val="008130FD"/>
    <w:rsid w:val="00813203"/>
    <w:rsid w:val="008136DA"/>
    <w:rsid w:val="00813C7A"/>
    <w:rsid w:val="00814CFC"/>
    <w:rsid w:val="00815DF4"/>
    <w:rsid w:val="008162CB"/>
    <w:rsid w:val="00821BCD"/>
    <w:rsid w:val="00822589"/>
    <w:rsid w:val="008248F5"/>
    <w:rsid w:val="00825DA9"/>
    <w:rsid w:val="00826908"/>
    <w:rsid w:val="0082739B"/>
    <w:rsid w:val="00831069"/>
    <w:rsid w:val="00832BF4"/>
    <w:rsid w:val="00836351"/>
    <w:rsid w:val="0083785F"/>
    <w:rsid w:val="0084057E"/>
    <w:rsid w:val="00841491"/>
    <w:rsid w:val="0084164D"/>
    <w:rsid w:val="0084239F"/>
    <w:rsid w:val="00845C5F"/>
    <w:rsid w:val="00851043"/>
    <w:rsid w:val="00852EAD"/>
    <w:rsid w:val="00853370"/>
    <w:rsid w:val="00853856"/>
    <w:rsid w:val="008548B8"/>
    <w:rsid w:val="0085567B"/>
    <w:rsid w:val="00855802"/>
    <w:rsid w:val="00856FE5"/>
    <w:rsid w:val="0085785C"/>
    <w:rsid w:val="0086045F"/>
    <w:rsid w:val="00860A64"/>
    <w:rsid w:val="00862650"/>
    <w:rsid w:val="00863DD5"/>
    <w:rsid w:val="00864489"/>
    <w:rsid w:val="0086477E"/>
    <w:rsid w:val="00864D9E"/>
    <w:rsid w:val="00864DB3"/>
    <w:rsid w:val="00865455"/>
    <w:rsid w:val="0086553A"/>
    <w:rsid w:val="00865AC0"/>
    <w:rsid w:val="008669C4"/>
    <w:rsid w:val="008678AB"/>
    <w:rsid w:val="00867AE5"/>
    <w:rsid w:val="00870D78"/>
    <w:rsid w:val="00870D8A"/>
    <w:rsid w:val="008732BA"/>
    <w:rsid w:val="00873FD3"/>
    <w:rsid w:val="0087530C"/>
    <w:rsid w:val="00875A80"/>
    <w:rsid w:val="00876514"/>
    <w:rsid w:val="008770E8"/>
    <w:rsid w:val="00877552"/>
    <w:rsid w:val="00880782"/>
    <w:rsid w:val="008823D2"/>
    <w:rsid w:val="00882C6F"/>
    <w:rsid w:val="00882CDD"/>
    <w:rsid w:val="00882FB9"/>
    <w:rsid w:val="0088430B"/>
    <w:rsid w:val="00884620"/>
    <w:rsid w:val="008850BC"/>
    <w:rsid w:val="00886292"/>
    <w:rsid w:val="00886FA8"/>
    <w:rsid w:val="00890888"/>
    <w:rsid w:val="0089216B"/>
    <w:rsid w:val="008922D2"/>
    <w:rsid w:val="0089316D"/>
    <w:rsid w:val="008942D6"/>
    <w:rsid w:val="00894BBF"/>
    <w:rsid w:val="008956F0"/>
    <w:rsid w:val="00895D4D"/>
    <w:rsid w:val="00897B7D"/>
    <w:rsid w:val="008A12B1"/>
    <w:rsid w:val="008A1FD3"/>
    <w:rsid w:val="008A2717"/>
    <w:rsid w:val="008A2C04"/>
    <w:rsid w:val="008A32D2"/>
    <w:rsid w:val="008A4288"/>
    <w:rsid w:val="008A4B11"/>
    <w:rsid w:val="008A518D"/>
    <w:rsid w:val="008A5C9E"/>
    <w:rsid w:val="008A5FED"/>
    <w:rsid w:val="008A6DFE"/>
    <w:rsid w:val="008A7CCB"/>
    <w:rsid w:val="008A7D67"/>
    <w:rsid w:val="008B04D3"/>
    <w:rsid w:val="008B04D5"/>
    <w:rsid w:val="008B04FA"/>
    <w:rsid w:val="008B0C71"/>
    <w:rsid w:val="008B23B2"/>
    <w:rsid w:val="008B27AC"/>
    <w:rsid w:val="008B39D7"/>
    <w:rsid w:val="008B6050"/>
    <w:rsid w:val="008B660C"/>
    <w:rsid w:val="008B7152"/>
    <w:rsid w:val="008B77A3"/>
    <w:rsid w:val="008B77D1"/>
    <w:rsid w:val="008C1DA6"/>
    <w:rsid w:val="008C23A5"/>
    <w:rsid w:val="008C2D97"/>
    <w:rsid w:val="008C3477"/>
    <w:rsid w:val="008C3535"/>
    <w:rsid w:val="008C3B4F"/>
    <w:rsid w:val="008C3BAE"/>
    <w:rsid w:val="008C674D"/>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A3"/>
    <w:rsid w:val="008D7E13"/>
    <w:rsid w:val="008E2341"/>
    <w:rsid w:val="008E27B7"/>
    <w:rsid w:val="008E293B"/>
    <w:rsid w:val="008E2A4E"/>
    <w:rsid w:val="008E2CE8"/>
    <w:rsid w:val="008E2D3E"/>
    <w:rsid w:val="008E2F8F"/>
    <w:rsid w:val="008E3E78"/>
    <w:rsid w:val="008E4401"/>
    <w:rsid w:val="008E4A49"/>
    <w:rsid w:val="008E6781"/>
    <w:rsid w:val="008E69BB"/>
    <w:rsid w:val="008E6C99"/>
    <w:rsid w:val="008E77BE"/>
    <w:rsid w:val="008E7C16"/>
    <w:rsid w:val="008E7D65"/>
    <w:rsid w:val="008F04C2"/>
    <w:rsid w:val="008F133F"/>
    <w:rsid w:val="008F1A9D"/>
    <w:rsid w:val="008F1E64"/>
    <w:rsid w:val="008F1E6D"/>
    <w:rsid w:val="008F32B1"/>
    <w:rsid w:val="008F3933"/>
    <w:rsid w:val="008F63AA"/>
    <w:rsid w:val="008F650B"/>
    <w:rsid w:val="008F6620"/>
    <w:rsid w:val="00900CA3"/>
    <w:rsid w:val="00901284"/>
    <w:rsid w:val="00901518"/>
    <w:rsid w:val="009019D2"/>
    <w:rsid w:val="00901AF4"/>
    <w:rsid w:val="009032DE"/>
    <w:rsid w:val="0090398E"/>
    <w:rsid w:val="00903EFB"/>
    <w:rsid w:val="00904D85"/>
    <w:rsid w:val="0090573A"/>
    <w:rsid w:val="00905CAD"/>
    <w:rsid w:val="009068C2"/>
    <w:rsid w:val="00907612"/>
    <w:rsid w:val="00907DC0"/>
    <w:rsid w:val="00907E8C"/>
    <w:rsid w:val="00910BC9"/>
    <w:rsid w:val="00911404"/>
    <w:rsid w:val="00913E1D"/>
    <w:rsid w:val="009148B5"/>
    <w:rsid w:val="0091493E"/>
    <w:rsid w:val="009151E9"/>
    <w:rsid w:val="009153BE"/>
    <w:rsid w:val="00915C9A"/>
    <w:rsid w:val="009170CF"/>
    <w:rsid w:val="009241A0"/>
    <w:rsid w:val="009251A8"/>
    <w:rsid w:val="00925A01"/>
    <w:rsid w:val="00927375"/>
    <w:rsid w:val="00927B2E"/>
    <w:rsid w:val="00930809"/>
    <w:rsid w:val="00930B63"/>
    <w:rsid w:val="0093105A"/>
    <w:rsid w:val="00931C77"/>
    <w:rsid w:val="00931DDC"/>
    <w:rsid w:val="00932008"/>
    <w:rsid w:val="00933859"/>
    <w:rsid w:val="009351AA"/>
    <w:rsid w:val="0093565E"/>
    <w:rsid w:val="00935870"/>
    <w:rsid w:val="00935E81"/>
    <w:rsid w:val="00937D46"/>
    <w:rsid w:val="00942E70"/>
    <w:rsid w:val="00943361"/>
    <w:rsid w:val="00944F0E"/>
    <w:rsid w:val="009453F7"/>
    <w:rsid w:val="009458A2"/>
    <w:rsid w:val="00946345"/>
    <w:rsid w:val="009463FC"/>
    <w:rsid w:val="00947144"/>
    <w:rsid w:val="00947C96"/>
    <w:rsid w:val="009502AB"/>
    <w:rsid w:val="00950F2B"/>
    <w:rsid w:val="009524A3"/>
    <w:rsid w:val="00952EA8"/>
    <w:rsid w:val="00953C68"/>
    <w:rsid w:val="009544BA"/>
    <w:rsid w:val="00954C8A"/>
    <w:rsid w:val="009556E8"/>
    <w:rsid w:val="009565E5"/>
    <w:rsid w:val="00956B16"/>
    <w:rsid w:val="00963C92"/>
    <w:rsid w:val="009644C5"/>
    <w:rsid w:val="00964AF9"/>
    <w:rsid w:val="00965294"/>
    <w:rsid w:val="009655EA"/>
    <w:rsid w:val="00967D36"/>
    <w:rsid w:val="00970E92"/>
    <w:rsid w:val="009711FF"/>
    <w:rsid w:val="0097257D"/>
    <w:rsid w:val="00973BA8"/>
    <w:rsid w:val="00973E12"/>
    <w:rsid w:val="00976288"/>
    <w:rsid w:val="009766D6"/>
    <w:rsid w:val="00976E05"/>
    <w:rsid w:val="0097734A"/>
    <w:rsid w:val="0097741A"/>
    <w:rsid w:val="00977A4B"/>
    <w:rsid w:val="009808B4"/>
    <w:rsid w:val="00980CC7"/>
    <w:rsid w:val="00981068"/>
    <w:rsid w:val="0098113C"/>
    <w:rsid w:val="00982488"/>
    <w:rsid w:val="009825B5"/>
    <w:rsid w:val="00983262"/>
    <w:rsid w:val="00984457"/>
    <w:rsid w:val="00984D0A"/>
    <w:rsid w:val="00985128"/>
    <w:rsid w:val="0098522D"/>
    <w:rsid w:val="00986444"/>
    <w:rsid w:val="00986516"/>
    <w:rsid w:val="00986796"/>
    <w:rsid w:val="009878AD"/>
    <w:rsid w:val="00987A3B"/>
    <w:rsid w:val="0099029D"/>
    <w:rsid w:val="00990505"/>
    <w:rsid w:val="00990A24"/>
    <w:rsid w:val="00990C34"/>
    <w:rsid w:val="00991814"/>
    <w:rsid w:val="009926D3"/>
    <w:rsid w:val="00992E15"/>
    <w:rsid w:val="00993AAA"/>
    <w:rsid w:val="00994708"/>
    <w:rsid w:val="00995E3A"/>
    <w:rsid w:val="00996BBA"/>
    <w:rsid w:val="009977B2"/>
    <w:rsid w:val="00997D17"/>
    <w:rsid w:val="009A018C"/>
    <w:rsid w:val="009A1384"/>
    <w:rsid w:val="009A2D71"/>
    <w:rsid w:val="009A5662"/>
    <w:rsid w:val="009A5F0C"/>
    <w:rsid w:val="009A63CC"/>
    <w:rsid w:val="009A67CA"/>
    <w:rsid w:val="009A70E2"/>
    <w:rsid w:val="009A781F"/>
    <w:rsid w:val="009B015A"/>
    <w:rsid w:val="009B040B"/>
    <w:rsid w:val="009B0C20"/>
    <w:rsid w:val="009B28A7"/>
    <w:rsid w:val="009B464B"/>
    <w:rsid w:val="009B4E94"/>
    <w:rsid w:val="009B5436"/>
    <w:rsid w:val="009B59CB"/>
    <w:rsid w:val="009B64FE"/>
    <w:rsid w:val="009B6609"/>
    <w:rsid w:val="009B6674"/>
    <w:rsid w:val="009B6DE8"/>
    <w:rsid w:val="009B7877"/>
    <w:rsid w:val="009B7ED8"/>
    <w:rsid w:val="009C0194"/>
    <w:rsid w:val="009C0D8A"/>
    <w:rsid w:val="009C141F"/>
    <w:rsid w:val="009C2A9F"/>
    <w:rsid w:val="009C3038"/>
    <w:rsid w:val="009C31CF"/>
    <w:rsid w:val="009C3E7D"/>
    <w:rsid w:val="009C409B"/>
    <w:rsid w:val="009C5126"/>
    <w:rsid w:val="009C54C3"/>
    <w:rsid w:val="009C55A9"/>
    <w:rsid w:val="009C5FC6"/>
    <w:rsid w:val="009C63B0"/>
    <w:rsid w:val="009C687D"/>
    <w:rsid w:val="009C774B"/>
    <w:rsid w:val="009D074D"/>
    <w:rsid w:val="009D0E15"/>
    <w:rsid w:val="009D11EE"/>
    <w:rsid w:val="009D1646"/>
    <w:rsid w:val="009D2069"/>
    <w:rsid w:val="009D24EF"/>
    <w:rsid w:val="009D2D5C"/>
    <w:rsid w:val="009D373F"/>
    <w:rsid w:val="009D3B48"/>
    <w:rsid w:val="009D3E1C"/>
    <w:rsid w:val="009D40D2"/>
    <w:rsid w:val="009D43F7"/>
    <w:rsid w:val="009D5C7D"/>
    <w:rsid w:val="009D7C2E"/>
    <w:rsid w:val="009E0711"/>
    <w:rsid w:val="009E1A2E"/>
    <w:rsid w:val="009E2681"/>
    <w:rsid w:val="009E336F"/>
    <w:rsid w:val="009E3A33"/>
    <w:rsid w:val="009E4744"/>
    <w:rsid w:val="009E52B5"/>
    <w:rsid w:val="009E67D2"/>
    <w:rsid w:val="009E6B25"/>
    <w:rsid w:val="009E731A"/>
    <w:rsid w:val="009E7C2C"/>
    <w:rsid w:val="009F12D8"/>
    <w:rsid w:val="009F1324"/>
    <w:rsid w:val="009F2142"/>
    <w:rsid w:val="009F22DC"/>
    <w:rsid w:val="009F2840"/>
    <w:rsid w:val="009F39D2"/>
    <w:rsid w:val="009F41ED"/>
    <w:rsid w:val="009F428C"/>
    <w:rsid w:val="009F4F37"/>
    <w:rsid w:val="009F519B"/>
    <w:rsid w:val="009F552F"/>
    <w:rsid w:val="009F6609"/>
    <w:rsid w:val="009F73D5"/>
    <w:rsid w:val="009F753C"/>
    <w:rsid w:val="009F75B2"/>
    <w:rsid w:val="009F762C"/>
    <w:rsid w:val="009F7DDC"/>
    <w:rsid w:val="009F7F7A"/>
    <w:rsid w:val="00A004D2"/>
    <w:rsid w:val="00A018EF"/>
    <w:rsid w:val="00A01FFD"/>
    <w:rsid w:val="00A03C27"/>
    <w:rsid w:val="00A043D5"/>
    <w:rsid w:val="00A050E6"/>
    <w:rsid w:val="00A06040"/>
    <w:rsid w:val="00A062DA"/>
    <w:rsid w:val="00A0675E"/>
    <w:rsid w:val="00A067EF"/>
    <w:rsid w:val="00A069A7"/>
    <w:rsid w:val="00A06BE6"/>
    <w:rsid w:val="00A07C9F"/>
    <w:rsid w:val="00A10168"/>
    <w:rsid w:val="00A10491"/>
    <w:rsid w:val="00A10F74"/>
    <w:rsid w:val="00A11A4E"/>
    <w:rsid w:val="00A12501"/>
    <w:rsid w:val="00A12D9A"/>
    <w:rsid w:val="00A15876"/>
    <w:rsid w:val="00A15D5D"/>
    <w:rsid w:val="00A168E7"/>
    <w:rsid w:val="00A2076B"/>
    <w:rsid w:val="00A2089B"/>
    <w:rsid w:val="00A20A6C"/>
    <w:rsid w:val="00A2132A"/>
    <w:rsid w:val="00A2180A"/>
    <w:rsid w:val="00A229C4"/>
    <w:rsid w:val="00A234BD"/>
    <w:rsid w:val="00A237B5"/>
    <w:rsid w:val="00A239B9"/>
    <w:rsid w:val="00A24A53"/>
    <w:rsid w:val="00A2600C"/>
    <w:rsid w:val="00A27EA1"/>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B5E"/>
    <w:rsid w:val="00A37CE7"/>
    <w:rsid w:val="00A403CA"/>
    <w:rsid w:val="00A40F9B"/>
    <w:rsid w:val="00A412A2"/>
    <w:rsid w:val="00A414FC"/>
    <w:rsid w:val="00A41861"/>
    <w:rsid w:val="00A41D80"/>
    <w:rsid w:val="00A43543"/>
    <w:rsid w:val="00A44963"/>
    <w:rsid w:val="00A4544C"/>
    <w:rsid w:val="00A4547C"/>
    <w:rsid w:val="00A50321"/>
    <w:rsid w:val="00A51198"/>
    <w:rsid w:val="00A527B5"/>
    <w:rsid w:val="00A54576"/>
    <w:rsid w:val="00A549F9"/>
    <w:rsid w:val="00A54D6F"/>
    <w:rsid w:val="00A555DC"/>
    <w:rsid w:val="00A5648B"/>
    <w:rsid w:val="00A56857"/>
    <w:rsid w:val="00A5751E"/>
    <w:rsid w:val="00A60691"/>
    <w:rsid w:val="00A60C2A"/>
    <w:rsid w:val="00A60E14"/>
    <w:rsid w:val="00A61435"/>
    <w:rsid w:val="00A617CA"/>
    <w:rsid w:val="00A61B44"/>
    <w:rsid w:val="00A61E25"/>
    <w:rsid w:val="00A633EC"/>
    <w:rsid w:val="00A63942"/>
    <w:rsid w:val="00A63C14"/>
    <w:rsid w:val="00A6556F"/>
    <w:rsid w:val="00A65605"/>
    <w:rsid w:val="00A67179"/>
    <w:rsid w:val="00A673A6"/>
    <w:rsid w:val="00A67A4F"/>
    <w:rsid w:val="00A706B5"/>
    <w:rsid w:val="00A70B93"/>
    <w:rsid w:val="00A729D6"/>
    <w:rsid w:val="00A7313A"/>
    <w:rsid w:val="00A731B8"/>
    <w:rsid w:val="00A7396A"/>
    <w:rsid w:val="00A73972"/>
    <w:rsid w:val="00A73C46"/>
    <w:rsid w:val="00A747CC"/>
    <w:rsid w:val="00A74CC2"/>
    <w:rsid w:val="00A7507A"/>
    <w:rsid w:val="00A75508"/>
    <w:rsid w:val="00A75604"/>
    <w:rsid w:val="00A756C8"/>
    <w:rsid w:val="00A7587C"/>
    <w:rsid w:val="00A75D6E"/>
    <w:rsid w:val="00A75DC4"/>
    <w:rsid w:val="00A778C9"/>
    <w:rsid w:val="00A80F4D"/>
    <w:rsid w:val="00A81DA8"/>
    <w:rsid w:val="00A836E5"/>
    <w:rsid w:val="00A83CC6"/>
    <w:rsid w:val="00A84333"/>
    <w:rsid w:val="00A8447E"/>
    <w:rsid w:val="00A84658"/>
    <w:rsid w:val="00A85321"/>
    <w:rsid w:val="00A85920"/>
    <w:rsid w:val="00A85B2D"/>
    <w:rsid w:val="00A862C6"/>
    <w:rsid w:val="00A863F5"/>
    <w:rsid w:val="00A87746"/>
    <w:rsid w:val="00A87CF4"/>
    <w:rsid w:val="00A90309"/>
    <w:rsid w:val="00A90312"/>
    <w:rsid w:val="00A90878"/>
    <w:rsid w:val="00A91282"/>
    <w:rsid w:val="00A9128C"/>
    <w:rsid w:val="00A9144E"/>
    <w:rsid w:val="00A921E5"/>
    <w:rsid w:val="00A92289"/>
    <w:rsid w:val="00A92F99"/>
    <w:rsid w:val="00A94010"/>
    <w:rsid w:val="00A95AF9"/>
    <w:rsid w:val="00A961AE"/>
    <w:rsid w:val="00A965B8"/>
    <w:rsid w:val="00A97C3F"/>
    <w:rsid w:val="00AA027F"/>
    <w:rsid w:val="00AA040C"/>
    <w:rsid w:val="00AA10BE"/>
    <w:rsid w:val="00AA29ED"/>
    <w:rsid w:val="00AA2A89"/>
    <w:rsid w:val="00AA3195"/>
    <w:rsid w:val="00AA3AAE"/>
    <w:rsid w:val="00AA4752"/>
    <w:rsid w:val="00AA53A4"/>
    <w:rsid w:val="00AA6396"/>
    <w:rsid w:val="00AA66C7"/>
    <w:rsid w:val="00AA770A"/>
    <w:rsid w:val="00AB01B4"/>
    <w:rsid w:val="00AB1C7A"/>
    <w:rsid w:val="00AB37CB"/>
    <w:rsid w:val="00AB3C99"/>
    <w:rsid w:val="00AB4DC6"/>
    <w:rsid w:val="00AB5B84"/>
    <w:rsid w:val="00AB7B6E"/>
    <w:rsid w:val="00AB7BF8"/>
    <w:rsid w:val="00AC0823"/>
    <w:rsid w:val="00AC093C"/>
    <w:rsid w:val="00AC0FA6"/>
    <w:rsid w:val="00AC1359"/>
    <w:rsid w:val="00AC2AFD"/>
    <w:rsid w:val="00AC2E6E"/>
    <w:rsid w:val="00AC386F"/>
    <w:rsid w:val="00AC3A50"/>
    <w:rsid w:val="00AC439A"/>
    <w:rsid w:val="00AC4AFF"/>
    <w:rsid w:val="00AC5364"/>
    <w:rsid w:val="00AC5DE7"/>
    <w:rsid w:val="00AC5E9D"/>
    <w:rsid w:val="00AC6424"/>
    <w:rsid w:val="00AC6880"/>
    <w:rsid w:val="00AC76D3"/>
    <w:rsid w:val="00AD0167"/>
    <w:rsid w:val="00AD027F"/>
    <w:rsid w:val="00AD0E81"/>
    <w:rsid w:val="00AD278B"/>
    <w:rsid w:val="00AD2878"/>
    <w:rsid w:val="00AD31B3"/>
    <w:rsid w:val="00AD3B85"/>
    <w:rsid w:val="00AD4740"/>
    <w:rsid w:val="00AD49AC"/>
    <w:rsid w:val="00AD6908"/>
    <w:rsid w:val="00AD6E15"/>
    <w:rsid w:val="00AD6E2D"/>
    <w:rsid w:val="00AD6EFC"/>
    <w:rsid w:val="00AD75C9"/>
    <w:rsid w:val="00AE09D6"/>
    <w:rsid w:val="00AE3401"/>
    <w:rsid w:val="00AE5551"/>
    <w:rsid w:val="00AE7A23"/>
    <w:rsid w:val="00AF0B05"/>
    <w:rsid w:val="00AF1BC4"/>
    <w:rsid w:val="00AF1C47"/>
    <w:rsid w:val="00AF23E4"/>
    <w:rsid w:val="00AF3D38"/>
    <w:rsid w:val="00AF4259"/>
    <w:rsid w:val="00AF48F4"/>
    <w:rsid w:val="00AF4F7B"/>
    <w:rsid w:val="00AF58FB"/>
    <w:rsid w:val="00AF7C3C"/>
    <w:rsid w:val="00B001B9"/>
    <w:rsid w:val="00B00C71"/>
    <w:rsid w:val="00B00EF0"/>
    <w:rsid w:val="00B0110E"/>
    <w:rsid w:val="00B012BD"/>
    <w:rsid w:val="00B02251"/>
    <w:rsid w:val="00B027E4"/>
    <w:rsid w:val="00B03E2B"/>
    <w:rsid w:val="00B041F7"/>
    <w:rsid w:val="00B047D5"/>
    <w:rsid w:val="00B053B6"/>
    <w:rsid w:val="00B06A45"/>
    <w:rsid w:val="00B10670"/>
    <w:rsid w:val="00B10E4B"/>
    <w:rsid w:val="00B11972"/>
    <w:rsid w:val="00B1292B"/>
    <w:rsid w:val="00B12B13"/>
    <w:rsid w:val="00B14DCD"/>
    <w:rsid w:val="00B158F4"/>
    <w:rsid w:val="00B15D1D"/>
    <w:rsid w:val="00B17AE1"/>
    <w:rsid w:val="00B17B07"/>
    <w:rsid w:val="00B22BBA"/>
    <w:rsid w:val="00B238C7"/>
    <w:rsid w:val="00B243C0"/>
    <w:rsid w:val="00B2479F"/>
    <w:rsid w:val="00B250DD"/>
    <w:rsid w:val="00B304C3"/>
    <w:rsid w:val="00B30870"/>
    <w:rsid w:val="00B311D4"/>
    <w:rsid w:val="00B324C8"/>
    <w:rsid w:val="00B32A50"/>
    <w:rsid w:val="00B3408A"/>
    <w:rsid w:val="00B340CE"/>
    <w:rsid w:val="00B34678"/>
    <w:rsid w:val="00B35C2C"/>
    <w:rsid w:val="00B369D1"/>
    <w:rsid w:val="00B40A6B"/>
    <w:rsid w:val="00B40AD7"/>
    <w:rsid w:val="00B41042"/>
    <w:rsid w:val="00B41858"/>
    <w:rsid w:val="00B429D7"/>
    <w:rsid w:val="00B43731"/>
    <w:rsid w:val="00B43F26"/>
    <w:rsid w:val="00B4432D"/>
    <w:rsid w:val="00B4459F"/>
    <w:rsid w:val="00B44810"/>
    <w:rsid w:val="00B44BDD"/>
    <w:rsid w:val="00B45265"/>
    <w:rsid w:val="00B45730"/>
    <w:rsid w:val="00B45FB2"/>
    <w:rsid w:val="00B46926"/>
    <w:rsid w:val="00B5039C"/>
    <w:rsid w:val="00B50642"/>
    <w:rsid w:val="00B51020"/>
    <w:rsid w:val="00B526A4"/>
    <w:rsid w:val="00B52F0F"/>
    <w:rsid w:val="00B550E7"/>
    <w:rsid w:val="00B55A7F"/>
    <w:rsid w:val="00B55CC5"/>
    <w:rsid w:val="00B55F15"/>
    <w:rsid w:val="00B56758"/>
    <w:rsid w:val="00B56F12"/>
    <w:rsid w:val="00B576E0"/>
    <w:rsid w:val="00B60242"/>
    <w:rsid w:val="00B6083F"/>
    <w:rsid w:val="00B6089C"/>
    <w:rsid w:val="00B60EE6"/>
    <w:rsid w:val="00B612C5"/>
    <w:rsid w:val="00B62066"/>
    <w:rsid w:val="00B6220A"/>
    <w:rsid w:val="00B62487"/>
    <w:rsid w:val="00B63569"/>
    <w:rsid w:val="00B64A8A"/>
    <w:rsid w:val="00B650CA"/>
    <w:rsid w:val="00B655B8"/>
    <w:rsid w:val="00B65F7D"/>
    <w:rsid w:val="00B66033"/>
    <w:rsid w:val="00B66443"/>
    <w:rsid w:val="00B67385"/>
    <w:rsid w:val="00B679D0"/>
    <w:rsid w:val="00B707FA"/>
    <w:rsid w:val="00B708A5"/>
    <w:rsid w:val="00B711AE"/>
    <w:rsid w:val="00B71738"/>
    <w:rsid w:val="00B719FA"/>
    <w:rsid w:val="00B71BC7"/>
    <w:rsid w:val="00B73863"/>
    <w:rsid w:val="00B75504"/>
    <w:rsid w:val="00B765D8"/>
    <w:rsid w:val="00B7688E"/>
    <w:rsid w:val="00B7780A"/>
    <w:rsid w:val="00B77B76"/>
    <w:rsid w:val="00B77F16"/>
    <w:rsid w:val="00B81A6A"/>
    <w:rsid w:val="00B82DF0"/>
    <w:rsid w:val="00B83E4A"/>
    <w:rsid w:val="00B847B3"/>
    <w:rsid w:val="00B848D5"/>
    <w:rsid w:val="00B849D8"/>
    <w:rsid w:val="00B87495"/>
    <w:rsid w:val="00B87A0B"/>
    <w:rsid w:val="00B87A4E"/>
    <w:rsid w:val="00B90486"/>
    <w:rsid w:val="00B90720"/>
    <w:rsid w:val="00B924B3"/>
    <w:rsid w:val="00B93390"/>
    <w:rsid w:val="00B93983"/>
    <w:rsid w:val="00B93A25"/>
    <w:rsid w:val="00B93A84"/>
    <w:rsid w:val="00B95135"/>
    <w:rsid w:val="00B9522F"/>
    <w:rsid w:val="00B95BDE"/>
    <w:rsid w:val="00B96028"/>
    <w:rsid w:val="00B96FA1"/>
    <w:rsid w:val="00BA0737"/>
    <w:rsid w:val="00BA0803"/>
    <w:rsid w:val="00BA20EF"/>
    <w:rsid w:val="00BA2E69"/>
    <w:rsid w:val="00BA3488"/>
    <w:rsid w:val="00BA540E"/>
    <w:rsid w:val="00BA5B08"/>
    <w:rsid w:val="00BA603F"/>
    <w:rsid w:val="00BB11E1"/>
    <w:rsid w:val="00BB391F"/>
    <w:rsid w:val="00BB393A"/>
    <w:rsid w:val="00BB504E"/>
    <w:rsid w:val="00BB5D40"/>
    <w:rsid w:val="00BB5D6A"/>
    <w:rsid w:val="00BB60A5"/>
    <w:rsid w:val="00BB6C9A"/>
    <w:rsid w:val="00BB76EA"/>
    <w:rsid w:val="00BB7779"/>
    <w:rsid w:val="00BC0D98"/>
    <w:rsid w:val="00BC1194"/>
    <w:rsid w:val="00BC17BA"/>
    <w:rsid w:val="00BC1E1C"/>
    <w:rsid w:val="00BC2A30"/>
    <w:rsid w:val="00BC32FC"/>
    <w:rsid w:val="00BC34BA"/>
    <w:rsid w:val="00BC45E4"/>
    <w:rsid w:val="00BC5AB3"/>
    <w:rsid w:val="00BC67CD"/>
    <w:rsid w:val="00BC709B"/>
    <w:rsid w:val="00BC7BD7"/>
    <w:rsid w:val="00BD06CB"/>
    <w:rsid w:val="00BD154F"/>
    <w:rsid w:val="00BD3B31"/>
    <w:rsid w:val="00BD4277"/>
    <w:rsid w:val="00BD4465"/>
    <w:rsid w:val="00BD48C6"/>
    <w:rsid w:val="00BD57AC"/>
    <w:rsid w:val="00BD67E7"/>
    <w:rsid w:val="00BD6BF9"/>
    <w:rsid w:val="00BD75AC"/>
    <w:rsid w:val="00BD767C"/>
    <w:rsid w:val="00BD7BFC"/>
    <w:rsid w:val="00BE049B"/>
    <w:rsid w:val="00BE0724"/>
    <w:rsid w:val="00BE0FE4"/>
    <w:rsid w:val="00BE2983"/>
    <w:rsid w:val="00BE2BEB"/>
    <w:rsid w:val="00BF15BD"/>
    <w:rsid w:val="00BF340F"/>
    <w:rsid w:val="00BF346A"/>
    <w:rsid w:val="00BF4CA6"/>
    <w:rsid w:val="00BF5222"/>
    <w:rsid w:val="00BF6879"/>
    <w:rsid w:val="00BF6DC6"/>
    <w:rsid w:val="00C00950"/>
    <w:rsid w:val="00C00EB3"/>
    <w:rsid w:val="00C016C6"/>
    <w:rsid w:val="00C01906"/>
    <w:rsid w:val="00C025D1"/>
    <w:rsid w:val="00C02763"/>
    <w:rsid w:val="00C03AD5"/>
    <w:rsid w:val="00C0425E"/>
    <w:rsid w:val="00C05CB2"/>
    <w:rsid w:val="00C0667C"/>
    <w:rsid w:val="00C06EAE"/>
    <w:rsid w:val="00C10633"/>
    <w:rsid w:val="00C10C50"/>
    <w:rsid w:val="00C1173D"/>
    <w:rsid w:val="00C1245A"/>
    <w:rsid w:val="00C13CB7"/>
    <w:rsid w:val="00C14DCF"/>
    <w:rsid w:val="00C15626"/>
    <w:rsid w:val="00C15C17"/>
    <w:rsid w:val="00C15DEF"/>
    <w:rsid w:val="00C15E43"/>
    <w:rsid w:val="00C15F8A"/>
    <w:rsid w:val="00C16ADD"/>
    <w:rsid w:val="00C16B7D"/>
    <w:rsid w:val="00C171DC"/>
    <w:rsid w:val="00C172D7"/>
    <w:rsid w:val="00C201E5"/>
    <w:rsid w:val="00C20E64"/>
    <w:rsid w:val="00C2122C"/>
    <w:rsid w:val="00C21C08"/>
    <w:rsid w:val="00C21D13"/>
    <w:rsid w:val="00C22661"/>
    <w:rsid w:val="00C226A6"/>
    <w:rsid w:val="00C229DC"/>
    <w:rsid w:val="00C22C3D"/>
    <w:rsid w:val="00C230FC"/>
    <w:rsid w:val="00C23BCA"/>
    <w:rsid w:val="00C24C00"/>
    <w:rsid w:val="00C24ECB"/>
    <w:rsid w:val="00C2543C"/>
    <w:rsid w:val="00C2553C"/>
    <w:rsid w:val="00C258CF"/>
    <w:rsid w:val="00C25AE4"/>
    <w:rsid w:val="00C26127"/>
    <w:rsid w:val="00C26BFA"/>
    <w:rsid w:val="00C26EA8"/>
    <w:rsid w:val="00C27060"/>
    <w:rsid w:val="00C275A3"/>
    <w:rsid w:val="00C27AC8"/>
    <w:rsid w:val="00C30B01"/>
    <w:rsid w:val="00C31067"/>
    <w:rsid w:val="00C310AF"/>
    <w:rsid w:val="00C3132E"/>
    <w:rsid w:val="00C31A6A"/>
    <w:rsid w:val="00C31AFE"/>
    <w:rsid w:val="00C321CB"/>
    <w:rsid w:val="00C32583"/>
    <w:rsid w:val="00C32DBE"/>
    <w:rsid w:val="00C346CF"/>
    <w:rsid w:val="00C3509E"/>
    <w:rsid w:val="00C35D8A"/>
    <w:rsid w:val="00C36482"/>
    <w:rsid w:val="00C37F33"/>
    <w:rsid w:val="00C40BB3"/>
    <w:rsid w:val="00C41138"/>
    <w:rsid w:val="00C411C5"/>
    <w:rsid w:val="00C42CC1"/>
    <w:rsid w:val="00C436CD"/>
    <w:rsid w:val="00C4380A"/>
    <w:rsid w:val="00C440E9"/>
    <w:rsid w:val="00C45137"/>
    <w:rsid w:val="00C4577F"/>
    <w:rsid w:val="00C45A00"/>
    <w:rsid w:val="00C4619B"/>
    <w:rsid w:val="00C46282"/>
    <w:rsid w:val="00C46AF5"/>
    <w:rsid w:val="00C47A9D"/>
    <w:rsid w:val="00C47C96"/>
    <w:rsid w:val="00C512A3"/>
    <w:rsid w:val="00C52704"/>
    <w:rsid w:val="00C52D9F"/>
    <w:rsid w:val="00C53004"/>
    <w:rsid w:val="00C5405D"/>
    <w:rsid w:val="00C5527F"/>
    <w:rsid w:val="00C56201"/>
    <w:rsid w:val="00C5787D"/>
    <w:rsid w:val="00C57AB1"/>
    <w:rsid w:val="00C57C7C"/>
    <w:rsid w:val="00C61ABC"/>
    <w:rsid w:val="00C626B0"/>
    <w:rsid w:val="00C629C6"/>
    <w:rsid w:val="00C63F2E"/>
    <w:rsid w:val="00C6440A"/>
    <w:rsid w:val="00C67B83"/>
    <w:rsid w:val="00C67D4D"/>
    <w:rsid w:val="00C718AA"/>
    <w:rsid w:val="00C71A30"/>
    <w:rsid w:val="00C741B7"/>
    <w:rsid w:val="00C749FD"/>
    <w:rsid w:val="00C74AEA"/>
    <w:rsid w:val="00C75130"/>
    <w:rsid w:val="00C76DC7"/>
    <w:rsid w:val="00C774E9"/>
    <w:rsid w:val="00C77940"/>
    <w:rsid w:val="00C77CED"/>
    <w:rsid w:val="00C80F00"/>
    <w:rsid w:val="00C8257C"/>
    <w:rsid w:val="00C82E78"/>
    <w:rsid w:val="00C835B8"/>
    <w:rsid w:val="00C8372C"/>
    <w:rsid w:val="00C84ABA"/>
    <w:rsid w:val="00C857C9"/>
    <w:rsid w:val="00C85898"/>
    <w:rsid w:val="00C86460"/>
    <w:rsid w:val="00C86479"/>
    <w:rsid w:val="00C86983"/>
    <w:rsid w:val="00C87442"/>
    <w:rsid w:val="00C879F5"/>
    <w:rsid w:val="00C87DB0"/>
    <w:rsid w:val="00C87EB5"/>
    <w:rsid w:val="00C911C4"/>
    <w:rsid w:val="00C93462"/>
    <w:rsid w:val="00C934B8"/>
    <w:rsid w:val="00C93501"/>
    <w:rsid w:val="00C93DA5"/>
    <w:rsid w:val="00C950E3"/>
    <w:rsid w:val="00C959BE"/>
    <w:rsid w:val="00C96927"/>
    <w:rsid w:val="00C9703D"/>
    <w:rsid w:val="00C97FE7"/>
    <w:rsid w:val="00CA16F8"/>
    <w:rsid w:val="00CA2244"/>
    <w:rsid w:val="00CA27D0"/>
    <w:rsid w:val="00CA28E2"/>
    <w:rsid w:val="00CA46A5"/>
    <w:rsid w:val="00CA61AF"/>
    <w:rsid w:val="00CA6343"/>
    <w:rsid w:val="00CA66CD"/>
    <w:rsid w:val="00CA7874"/>
    <w:rsid w:val="00CA7E0A"/>
    <w:rsid w:val="00CB09DD"/>
    <w:rsid w:val="00CB0D74"/>
    <w:rsid w:val="00CB13D1"/>
    <w:rsid w:val="00CB1566"/>
    <w:rsid w:val="00CB35F8"/>
    <w:rsid w:val="00CB40A4"/>
    <w:rsid w:val="00CB40BC"/>
    <w:rsid w:val="00CB4172"/>
    <w:rsid w:val="00CB5BB8"/>
    <w:rsid w:val="00CB62B3"/>
    <w:rsid w:val="00CB6751"/>
    <w:rsid w:val="00CB7975"/>
    <w:rsid w:val="00CB7C2A"/>
    <w:rsid w:val="00CB7E50"/>
    <w:rsid w:val="00CC083C"/>
    <w:rsid w:val="00CC08A1"/>
    <w:rsid w:val="00CC1592"/>
    <w:rsid w:val="00CC3072"/>
    <w:rsid w:val="00CC356E"/>
    <w:rsid w:val="00CC5285"/>
    <w:rsid w:val="00CC65DD"/>
    <w:rsid w:val="00CC6A33"/>
    <w:rsid w:val="00CC6FD3"/>
    <w:rsid w:val="00CC77D4"/>
    <w:rsid w:val="00CC78CE"/>
    <w:rsid w:val="00CD13CA"/>
    <w:rsid w:val="00CD1B61"/>
    <w:rsid w:val="00CD3158"/>
    <w:rsid w:val="00CD4412"/>
    <w:rsid w:val="00CD53EB"/>
    <w:rsid w:val="00CD665E"/>
    <w:rsid w:val="00CD6DB8"/>
    <w:rsid w:val="00CD6EC5"/>
    <w:rsid w:val="00CE0517"/>
    <w:rsid w:val="00CE0A54"/>
    <w:rsid w:val="00CE0FB7"/>
    <w:rsid w:val="00CE2116"/>
    <w:rsid w:val="00CE39B2"/>
    <w:rsid w:val="00CE39BA"/>
    <w:rsid w:val="00CE3C66"/>
    <w:rsid w:val="00CE46F7"/>
    <w:rsid w:val="00CE4838"/>
    <w:rsid w:val="00CF0EB5"/>
    <w:rsid w:val="00CF1F60"/>
    <w:rsid w:val="00CF367A"/>
    <w:rsid w:val="00CF36EF"/>
    <w:rsid w:val="00CF393B"/>
    <w:rsid w:val="00CF398D"/>
    <w:rsid w:val="00CF44BB"/>
    <w:rsid w:val="00CF476C"/>
    <w:rsid w:val="00CF6B7B"/>
    <w:rsid w:val="00CF6D1B"/>
    <w:rsid w:val="00CF7666"/>
    <w:rsid w:val="00D01661"/>
    <w:rsid w:val="00D01B6D"/>
    <w:rsid w:val="00D01DA0"/>
    <w:rsid w:val="00D03E55"/>
    <w:rsid w:val="00D04401"/>
    <w:rsid w:val="00D04EC5"/>
    <w:rsid w:val="00D050A3"/>
    <w:rsid w:val="00D064A0"/>
    <w:rsid w:val="00D067A9"/>
    <w:rsid w:val="00D07926"/>
    <w:rsid w:val="00D12E4F"/>
    <w:rsid w:val="00D12F56"/>
    <w:rsid w:val="00D13C6D"/>
    <w:rsid w:val="00D14AF1"/>
    <w:rsid w:val="00D1693C"/>
    <w:rsid w:val="00D178FD"/>
    <w:rsid w:val="00D203B7"/>
    <w:rsid w:val="00D2103E"/>
    <w:rsid w:val="00D219E4"/>
    <w:rsid w:val="00D22241"/>
    <w:rsid w:val="00D22258"/>
    <w:rsid w:val="00D224C9"/>
    <w:rsid w:val="00D2325E"/>
    <w:rsid w:val="00D239FA"/>
    <w:rsid w:val="00D25B4E"/>
    <w:rsid w:val="00D25C72"/>
    <w:rsid w:val="00D3206B"/>
    <w:rsid w:val="00D32383"/>
    <w:rsid w:val="00D33979"/>
    <w:rsid w:val="00D346F3"/>
    <w:rsid w:val="00D3543B"/>
    <w:rsid w:val="00D374D7"/>
    <w:rsid w:val="00D419CF"/>
    <w:rsid w:val="00D4273A"/>
    <w:rsid w:val="00D4274B"/>
    <w:rsid w:val="00D43BEC"/>
    <w:rsid w:val="00D4484E"/>
    <w:rsid w:val="00D451FF"/>
    <w:rsid w:val="00D45295"/>
    <w:rsid w:val="00D457CB"/>
    <w:rsid w:val="00D5253D"/>
    <w:rsid w:val="00D534A0"/>
    <w:rsid w:val="00D54B54"/>
    <w:rsid w:val="00D55ACF"/>
    <w:rsid w:val="00D561AF"/>
    <w:rsid w:val="00D56C59"/>
    <w:rsid w:val="00D57B54"/>
    <w:rsid w:val="00D57BDB"/>
    <w:rsid w:val="00D60211"/>
    <w:rsid w:val="00D605E0"/>
    <w:rsid w:val="00D605E2"/>
    <w:rsid w:val="00D60826"/>
    <w:rsid w:val="00D62155"/>
    <w:rsid w:val="00D624D0"/>
    <w:rsid w:val="00D62C92"/>
    <w:rsid w:val="00D6334D"/>
    <w:rsid w:val="00D63EF0"/>
    <w:rsid w:val="00D6425E"/>
    <w:rsid w:val="00D64647"/>
    <w:rsid w:val="00D64684"/>
    <w:rsid w:val="00D646E2"/>
    <w:rsid w:val="00D64A65"/>
    <w:rsid w:val="00D64B3D"/>
    <w:rsid w:val="00D654F0"/>
    <w:rsid w:val="00D66446"/>
    <w:rsid w:val="00D66453"/>
    <w:rsid w:val="00D6721A"/>
    <w:rsid w:val="00D674F7"/>
    <w:rsid w:val="00D7024E"/>
    <w:rsid w:val="00D7099F"/>
    <w:rsid w:val="00D70B6F"/>
    <w:rsid w:val="00D71450"/>
    <w:rsid w:val="00D71C45"/>
    <w:rsid w:val="00D7207B"/>
    <w:rsid w:val="00D72184"/>
    <w:rsid w:val="00D72771"/>
    <w:rsid w:val="00D728B1"/>
    <w:rsid w:val="00D72FFF"/>
    <w:rsid w:val="00D73083"/>
    <w:rsid w:val="00D731DA"/>
    <w:rsid w:val="00D733A7"/>
    <w:rsid w:val="00D73581"/>
    <w:rsid w:val="00D73917"/>
    <w:rsid w:val="00D73B16"/>
    <w:rsid w:val="00D749A3"/>
    <w:rsid w:val="00D750B3"/>
    <w:rsid w:val="00D75651"/>
    <w:rsid w:val="00D75FCD"/>
    <w:rsid w:val="00D76AD8"/>
    <w:rsid w:val="00D76B82"/>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A71"/>
    <w:rsid w:val="00D92CC3"/>
    <w:rsid w:val="00D9439A"/>
    <w:rsid w:val="00D969C1"/>
    <w:rsid w:val="00DA0DE1"/>
    <w:rsid w:val="00DA1193"/>
    <w:rsid w:val="00DA1232"/>
    <w:rsid w:val="00DA16F9"/>
    <w:rsid w:val="00DA21F2"/>
    <w:rsid w:val="00DA2301"/>
    <w:rsid w:val="00DA249D"/>
    <w:rsid w:val="00DA3BA0"/>
    <w:rsid w:val="00DA4627"/>
    <w:rsid w:val="00DA534B"/>
    <w:rsid w:val="00DA5360"/>
    <w:rsid w:val="00DA6A93"/>
    <w:rsid w:val="00DB0604"/>
    <w:rsid w:val="00DB292E"/>
    <w:rsid w:val="00DB2A4C"/>
    <w:rsid w:val="00DB2F2A"/>
    <w:rsid w:val="00DB3869"/>
    <w:rsid w:val="00DB3E1C"/>
    <w:rsid w:val="00DB58F2"/>
    <w:rsid w:val="00DC0303"/>
    <w:rsid w:val="00DC06C2"/>
    <w:rsid w:val="00DC17BA"/>
    <w:rsid w:val="00DC21F5"/>
    <w:rsid w:val="00DC2963"/>
    <w:rsid w:val="00DC2BC7"/>
    <w:rsid w:val="00DC2D63"/>
    <w:rsid w:val="00DC3D43"/>
    <w:rsid w:val="00DC5FFA"/>
    <w:rsid w:val="00DC633A"/>
    <w:rsid w:val="00DC672B"/>
    <w:rsid w:val="00DC6CB1"/>
    <w:rsid w:val="00DC7FCA"/>
    <w:rsid w:val="00DD0D0F"/>
    <w:rsid w:val="00DD0E38"/>
    <w:rsid w:val="00DD17BD"/>
    <w:rsid w:val="00DD1BFE"/>
    <w:rsid w:val="00DD2AE0"/>
    <w:rsid w:val="00DD327C"/>
    <w:rsid w:val="00DD4660"/>
    <w:rsid w:val="00DD5320"/>
    <w:rsid w:val="00DD5A25"/>
    <w:rsid w:val="00DD7027"/>
    <w:rsid w:val="00DD714D"/>
    <w:rsid w:val="00DD736D"/>
    <w:rsid w:val="00DD77DB"/>
    <w:rsid w:val="00DE0651"/>
    <w:rsid w:val="00DE069A"/>
    <w:rsid w:val="00DE0D53"/>
    <w:rsid w:val="00DE0DE2"/>
    <w:rsid w:val="00DE2E56"/>
    <w:rsid w:val="00DE3E2F"/>
    <w:rsid w:val="00DE4544"/>
    <w:rsid w:val="00DE47AE"/>
    <w:rsid w:val="00DE5E6C"/>
    <w:rsid w:val="00DE6489"/>
    <w:rsid w:val="00DE69DD"/>
    <w:rsid w:val="00DE6A0E"/>
    <w:rsid w:val="00DE76D4"/>
    <w:rsid w:val="00DE7CC8"/>
    <w:rsid w:val="00DF05C1"/>
    <w:rsid w:val="00DF1CD5"/>
    <w:rsid w:val="00DF2872"/>
    <w:rsid w:val="00DF2C3B"/>
    <w:rsid w:val="00DF440C"/>
    <w:rsid w:val="00DF4BDA"/>
    <w:rsid w:val="00DF57E3"/>
    <w:rsid w:val="00DF5D14"/>
    <w:rsid w:val="00DF6046"/>
    <w:rsid w:val="00DF62FF"/>
    <w:rsid w:val="00DF73FF"/>
    <w:rsid w:val="00E00A8C"/>
    <w:rsid w:val="00E0125C"/>
    <w:rsid w:val="00E028E0"/>
    <w:rsid w:val="00E03F15"/>
    <w:rsid w:val="00E04891"/>
    <w:rsid w:val="00E04DFF"/>
    <w:rsid w:val="00E064B6"/>
    <w:rsid w:val="00E109CE"/>
    <w:rsid w:val="00E10FE7"/>
    <w:rsid w:val="00E1216B"/>
    <w:rsid w:val="00E13DAE"/>
    <w:rsid w:val="00E149E9"/>
    <w:rsid w:val="00E14D1D"/>
    <w:rsid w:val="00E15716"/>
    <w:rsid w:val="00E200B5"/>
    <w:rsid w:val="00E20CBD"/>
    <w:rsid w:val="00E2101D"/>
    <w:rsid w:val="00E219FF"/>
    <w:rsid w:val="00E21B31"/>
    <w:rsid w:val="00E21ECF"/>
    <w:rsid w:val="00E239A2"/>
    <w:rsid w:val="00E239DF"/>
    <w:rsid w:val="00E240F9"/>
    <w:rsid w:val="00E24984"/>
    <w:rsid w:val="00E249B8"/>
    <w:rsid w:val="00E24FF4"/>
    <w:rsid w:val="00E262DD"/>
    <w:rsid w:val="00E262F2"/>
    <w:rsid w:val="00E27993"/>
    <w:rsid w:val="00E306CD"/>
    <w:rsid w:val="00E315DB"/>
    <w:rsid w:val="00E31B57"/>
    <w:rsid w:val="00E32183"/>
    <w:rsid w:val="00E324B3"/>
    <w:rsid w:val="00E33000"/>
    <w:rsid w:val="00E33194"/>
    <w:rsid w:val="00E337EE"/>
    <w:rsid w:val="00E33DE2"/>
    <w:rsid w:val="00E34821"/>
    <w:rsid w:val="00E356A1"/>
    <w:rsid w:val="00E363DF"/>
    <w:rsid w:val="00E3702B"/>
    <w:rsid w:val="00E37347"/>
    <w:rsid w:val="00E3777D"/>
    <w:rsid w:val="00E377DA"/>
    <w:rsid w:val="00E40C9A"/>
    <w:rsid w:val="00E40E6F"/>
    <w:rsid w:val="00E41B31"/>
    <w:rsid w:val="00E43299"/>
    <w:rsid w:val="00E43C8D"/>
    <w:rsid w:val="00E43E3F"/>
    <w:rsid w:val="00E44A95"/>
    <w:rsid w:val="00E451C7"/>
    <w:rsid w:val="00E45FFD"/>
    <w:rsid w:val="00E46158"/>
    <w:rsid w:val="00E47048"/>
    <w:rsid w:val="00E51226"/>
    <w:rsid w:val="00E513FC"/>
    <w:rsid w:val="00E519A6"/>
    <w:rsid w:val="00E51CBB"/>
    <w:rsid w:val="00E5339D"/>
    <w:rsid w:val="00E5417A"/>
    <w:rsid w:val="00E541F9"/>
    <w:rsid w:val="00E55327"/>
    <w:rsid w:val="00E55BD7"/>
    <w:rsid w:val="00E564C7"/>
    <w:rsid w:val="00E56588"/>
    <w:rsid w:val="00E56B27"/>
    <w:rsid w:val="00E56C45"/>
    <w:rsid w:val="00E56FDF"/>
    <w:rsid w:val="00E60638"/>
    <w:rsid w:val="00E61194"/>
    <w:rsid w:val="00E616E6"/>
    <w:rsid w:val="00E61EC5"/>
    <w:rsid w:val="00E6208D"/>
    <w:rsid w:val="00E62E14"/>
    <w:rsid w:val="00E63618"/>
    <w:rsid w:val="00E642E3"/>
    <w:rsid w:val="00E65568"/>
    <w:rsid w:val="00E65F80"/>
    <w:rsid w:val="00E666F7"/>
    <w:rsid w:val="00E6679C"/>
    <w:rsid w:val="00E70828"/>
    <w:rsid w:val="00E710A5"/>
    <w:rsid w:val="00E71E7A"/>
    <w:rsid w:val="00E72233"/>
    <w:rsid w:val="00E725CA"/>
    <w:rsid w:val="00E727B4"/>
    <w:rsid w:val="00E72C28"/>
    <w:rsid w:val="00E72C9B"/>
    <w:rsid w:val="00E73955"/>
    <w:rsid w:val="00E73A52"/>
    <w:rsid w:val="00E73E0C"/>
    <w:rsid w:val="00E7441A"/>
    <w:rsid w:val="00E7455D"/>
    <w:rsid w:val="00E747B2"/>
    <w:rsid w:val="00E748E2"/>
    <w:rsid w:val="00E77095"/>
    <w:rsid w:val="00E775B6"/>
    <w:rsid w:val="00E815FF"/>
    <w:rsid w:val="00E8178A"/>
    <w:rsid w:val="00E81860"/>
    <w:rsid w:val="00E81B1E"/>
    <w:rsid w:val="00E81F28"/>
    <w:rsid w:val="00E82197"/>
    <w:rsid w:val="00E833D4"/>
    <w:rsid w:val="00E83AFB"/>
    <w:rsid w:val="00E841B5"/>
    <w:rsid w:val="00E84797"/>
    <w:rsid w:val="00E84A3E"/>
    <w:rsid w:val="00E8560E"/>
    <w:rsid w:val="00E85B81"/>
    <w:rsid w:val="00E85FC7"/>
    <w:rsid w:val="00E86C02"/>
    <w:rsid w:val="00E87123"/>
    <w:rsid w:val="00E878FE"/>
    <w:rsid w:val="00E87B63"/>
    <w:rsid w:val="00E90278"/>
    <w:rsid w:val="00E90314"/>
    <w:rsid w:val="00E909AC"/>
    <w:rsid w:val="00E9116A"/>
    <w:rsid w:val="00E92470"/>
    <w:rsid w:val="00E92B22"/>
    <w:rsid w:val="00E92DA3"/>
    <w:rsid w:val="00E92E57"/>
    <w:rsid w:val="00E933D8"/>
    <w:rsid w:val="00E93BE5"/>
    <w:rsid w:val="00E93DAA"/>
    <w:rsid w:val="00E93DFF"/>
    <w:rsid w:val="00E94187"/>
    <w:rsid w:val="00E943FF"/>
    <w:rsid w:val="00E9585C"/>
    <w:rsid w:val="00E95EEF"/>
    <w:rsid w:val="00E977D8"/>
    <w:rsid w:val="00E97BEF"/>
    <w:rsid w:val="00EA207E"/>
    <w:rsid w:val="00EA21A1"/>
    <w:rsid w:val="00EA2F14"/>
    <w:rsid w:val="00EA3B6F"/>
    <w:rsid w:val="00EA3E69"/>
    <w:rsid w:val="00EA51DD"/>
    <w:rsid w:val="00EA578F"/>
    <w:rsid w:val="00EA5E1C"/>
    <w:rsid w:val="00EA6729"/>
    <w:rsid w:val="00EA73F3"/>
    <w:rsid w:val="00EA7958"/>
    <w:rsid w:val="00EA7C11"/>
    <w:rsid w:val="00EB0326"/>
    <w:rsid w:val="00EB0446"/>
    <w:rsid w:val="00EB0AAB"/>
    <w:rsid w:val="00EB3808"/>
    <w:rsid w:val="00EB3BAF"/>
    <w:rsid w:val="00EB4CFF"/>
    <w:rsid w:val="00EB5F2B"/>
    <w:rsid w:val="00EB64E9"/>
    <w:rsid w:val="00EB7592"/>
    <w:rsid w:val="00EC0912"/>
    <w:rsid w:val="00EC158C"/>
    <w:rsid w:val="00EC2012"/>
    <w:rsid w:val="00EC24A8"/>
    <w:rsid w:val="00EC2891"/>
    <w:rsid w:val="00EC303E"/>
    <w:rsid w:val="00EC4077"/>
    <w:rsid w:val="00EC4579"/>
    <w:rsid w:val="00EC4625"/>
    <w:rsid w:val="00EC4C3B"/>
    <w:rsid w:val="00EC4FB6"/>
    <w:rsid w:val="00EC6B65"/>
    <w:rsid w:val="00EC6BD1"/>
    <w:rsid w:val="00EC7467"/>
    <w:rsid w:val="00ED07CC"/>
    <w:rsid w:val="00ED1416"/>
    <w:rsid w:val="00ED382C"/>
    <w:rsid w:val="00ED3AFA"/>
    <w:rsid w:val="00ED4120"/>
    <w:rsid w:val="00ED68F8"/>
    <w:rsid w:val="00EE184A"/>
    <w:rsid w:val="00EE2753"/>
    <w:rsid w:val="00EE27DC"/>
    <w:rsid w:val="00EE2A0E"/>
    <w:rsid w:val="00EE2F8F"/>
    <w:rsid w:val="00EE3F49"/>
    <w:rsid w:val="00EE4E6A"/>
    <w:rsid w:val="00EE776C"/>
    <w:rsid w:val="00EF0417"/>
    <w:rsid w:val="00EF0BBC"/>
    <w:rsid w:val="00EF1857"/>
    <w:rsid w:val="00EF1E33"/>
    <w:rsid w:val="00EF282D"/>
    <w:rsid w:val="00EF3D7A"/>
    <w:rsid w:val="00EF5707"/>
    <w:rsid w:val="00EF5B9B"/>
    <w:rsid w:val="00EF5E4F"/>
    <w:rsid w:val="00EF71D7"/>
    <w:rsid w:val="00F00D41"/>
    <w:rsid w:val="00F016E5"/>
    <w:rsid w:val="00F02BFD"/>
    <w:rsid w:val="00F02D21"/>
    <w:rsid w:val="00F02D28"/>
    <w:rsid w:val="00F0309D"/>
    <w:rsid w:val="00F03501"/>
    <w:rsid w:val="00F03914"/>
    <w:rsid w:val="00F0592A"/>
    <w:rsid w:val="00F05E6D"/>
    <w:rsid w:val="00F06E0F"/>
    <w:rsid w:val="00F06FD6"/>
    <w:rsid w:val="00F07200"/>
    <w:rsid w:val="00F07683"/>
    <w:rsid w:val="00F1076B"/>
    <w:rsid w:val="00F10886"/>
    <w:rsid w:val="00F11723"/>
    <w:rsid w:val="00F11B6F"/>
    <w:rsid w:val="00F12224"/>
    <w:rsid w:val="00F12569"/>
    <w:rsid w:val="00F15E80"/>
    <w:rsid w:val="00F168FF"/>
    <w:rsid w:val="00F20314"/>
    <w:rsid w:val="00F21CE9"/>
    <w:rsid w:val="00F22EBB"/>
    <w:rsid w:val="00F23574"/>
    <w:rsid w:val="00F23BC2"/>
    <w:rsid w:val="00F24BA9"/>
    <w:rsid w:val="00F2558C"/>
    <w:rsid w:val="00F25ABF"/>
    <w:rsid w:val="00F26599"/>
    <w:rsid w:val="00F26D95"/>
    <w:rsid w:val="00F30A81"/>
    <w:rsid w:val="00F3109E"/>
    <w:rsid w:val="00F3152A"/>
    <w:rsid w:val="00F32CA0"/>
    <w:rsid w:val="00F33C88"/>
    <w:rsid w:val="00F37555"/>
    <w:rsid w:val="00F415B9"/>
    <w:rsid w:val="00F41819"/>
    <w:rsid w:val="00F43B88"/>
    <w:rsid w:val="00F43C9A"/>
    <w:rsid w:val="00F43EB1"/>
    <w:rsid w:val="00F44844"/>
    <w:rsid w:val="00F45781"/>
    <w:rsid w:val="00F45845"/>
    <w:rsid w:val="00F46B15"/>
    <w:rsid w:val="00F509E4"/>
    <w:rsid w:val="00F51BB3"/>
    <w:rsid w:val="00F51F76"/>
    <w:rsid w:val="00F52F0F"/>
    <w:rsid w:val="00F53772"/>
    <w:rsid w:val="00F54927"/>
    <w:rsid w:val="00F552FA"/>
    <w:rsid w:val="00F574AD"/>
    <w:rsid w:val="00F575B7"/>
    <w:rsid w:val="00F57C25"/>
    <w:rsid w:val="00F6151B"/>
    <w:rsid w:val="00F61E70"/>
    <w:rsid w:val="00F62D8F"/>
    <w:rsid w:val="00F631F5"/>
    <w:rsid w:val="00F6569B"/>
    <w:rsid w:val="00F658C4"/>
    <w:rsid w:val="00F6593A"/>
    <w:rsid w:val="00F66A16"/>
    <w:rsid w:val="00F7076B"/>
    <w:rsid w:val="00F71085"/>
    <w:rsid w:val="00F72201"/>
    <w:rsid w:val="00F7310E"/>
    <w:rsid w:val="00F73AAB"/>
    <w:rsid w:val="00F74EF7"/>
    <w:rsid w:val="00F7545F"/>
    <w:rsid w:val="00F76067"/>
    <w:rsid w:val="00F7795E"/>
    <w:rsid w:val="00F80DA7"/>
    <w:rsid w:val="00F81260"/>
    <w:rsid w:val="00F82E9F"/>
    <w:rsid w:val="00F84073"/>
    <w:rsid w:val="00F85527"/>
    <w:rsid w:val="00F85880"/>
    <w:rsid w:val="00F85F5F"/>
    <w:rsid w:val="00F8620D"/>
    <w:rsid w:val="00F8670B"/>
    <w:rsid w:val="00F86A68"/>
    <w:rsid w:val="00F871B8"/>
    <w:rsid w:val="00F87F95"/>
    <w:rsid w:val="00F925B0"/>
    <w:rsid w:val="00F925D2"/>
    <w:rsid w:val="00F928C3"/>
    <w:rsid w:val="00F92904"/>
    <w:rsid w:val="00F943F2"/>
    <w:rsid w:val="00F94DBB"/>
    <w:rsid w:val="00F9561B"/>
    <w:rsid w:val="00F95AB5"/>
    <w:rsid w:val="00F97239"/>
    <w:rsid w:val="00F974C6"/>
    <w:rsid w:val="00F975CB"/>
    <w:rsid w:val="00F97A63"/>
    <w:rsid w:val="00F97AB5"/>
    <w:rsid w:val="00FA1F7A"/>
    <w:rsid w:val="00FA2B86"/>
    <w:rsid w:val="00FA2C8F"/>
    <w:rsid w:val="00FA3172"/>
    <w:rsid w:val="00FA32D1"/>
    <w:rsid w:val="00FA5F04"/>
    <w:rsid w:val="00FB0577"/>
    <w:rsid w:val="00FB08EB"/>
    <w:rsid w:val="00FB165C"/>
    <w:rsid w:val="00FB4601"/>
    <w:rsid w:val="00FB4655"/>
    <w:rsid w:val="00FB4A77"/>
    <w:rsid w:val="00FB5095"/>
    <w:rsid w:val="00FB679B"/>
    <w:rsid w:val="00FB7A30"/>
    <w:rsid w:val="00FC104D"/>
    <w:rsid w:val="00FC20A7"/>
    <w:rsid w:val="00FC2E76"/>
    <w:rsid w:val="00FC34A6"/>
    <w:rsid w:val="00FC3D38"/>
    <w:rsid w:val="00FC40AA"/>
    <w:rsid w:val="00FC54E5"/>
    <w:rsid w:val="00FC756D"/>
    <w:rsid w:val="00FD08D7"/>
    <w:rsid w:val="00FD1338"/>
    <w:rsid w:val="00FD1A0C"/>
    <w:rsid w:val="00FD1A4B"/>
    <w:rsid w:val="00FD3DD7"/>
    <w:rsid w:val="00FD5BA5"/>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B92"/>
    <w:rsid w:val="00FE4F50"/>
    <w:rsid w:val="00FE560D"/>
    <w:rsid w:val="00FE5AE5"/>
    <w:rsid w:val="00FE601F"/>
    <w:rsid w:val="00FE6B7A"/>
    <w:rsid w:val="00FE74E3"/>
    <w:rsid w:val="00FF01F9"/>
    <w:rsid w:val="00FF0444"/>
    <w:rsid w:val="00FF10C3"/>
    <w:rsid w:val="00FF1EE4"/>
    <w:rsid w:val="00FF311D"/>
    <w:rsid w:val="00FF3FEF"/>
    <w:rsid w:val="00FF437E"/>
    <w:rsid w:val="00FF47DD"/>
    <w:rsid w:val="00FF5805"/>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CFBF7F2"/>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c"/>
    <w:next w:val="ac"/>
    <w:link w:val="16"/>
    <w:qFormat/>
    <w:rsid w:val="003A1D7A"/>
    <w:pPr>
      <w:widowControl w:val="0"/>
      <w:outlineLvl w:val="0"/>
    </w:pPr>
    <w:rPr>
      <w:b/>
      <w:bCs/>
      <w:caps/>
      <w:spacing w:val="15"/>
      <w:sz w:val="36"/>
      <w:szCs w:val="36"/>
    </w:rPr>
  </w:style>
  <w:style w:type="paragraph" w:styleId="25">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c"/>
    <w:next w:val="ac"/>
    <w:link w:val="26"/>
    <w:unhideWhenUsed/>
    <w:rsid w:val="003A1D7A"/>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c"/>
    <w:next w:val="ac"/>
    <w:link w:val="43"/>
    <w:unhideWhenUsed/>
    <w:rsid w:val="003A1D7A"/>
    <w:pPr>
      <w:bidi w:val="0"/>
      <w:spacing w:before="300"/>
      <w:outlineLvl w:val="3"/>
    </w:pPr>
    <w:rPr>
      <w:b/>
      <w:bCs/>
      <w:caps/>
      <w:spacing w:val="10"/>
    </w:rPr>
  </w:style>
  <w:style w:type="paragraph" w:styleId="54">
    <w:name w:val="heading 5"/>
    <w:aliases w:val="Heading 5 תו,ASAPHeading 5, תו12,Heading 5 Char Char,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d"/>
    <w:link w:val="25"/>
    <w:rsid w:val="003A1D7A"/>
    <w:rPr>
      <w:rFonts w:ascii="Times New Roman" w:hAnsi="Times New Roman" w:cs="David"/>
      <w:b/>
      <w:bCs/>
      <w:caps/>
      <w:spacing w:val="15"/>
      <w:sz w:val="32"/>
      <w:szCs w:val="32"/>
    </w:rPr>
  </w:style>
  <w:style w:type="character" w:customStyle="1" w:styleId="32">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d"/>
    <w:link w:val="31"/>
    <w:rsid w:val="001611C6"/>
    <w:rPr>
      <w:rFonts w:ascii="Times New Roman" w:hAnsi="Times New Roman" w:cs="David"/>
      <w:bCs/>
      <w:caps/>
      <w:spacing w:val="15"/>
      <w:sz w:val="28"/>
      <w:szCs w:val="28"/>
    </w:rPr>
  </w:style>
  <w:style w:type="character" w:customStyle="1" w:styleId="43">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d"/>
    <w:link w:val="42"/>
    <w:rsid w:val="003A1D7A"/>
    <w:rPr>
      <w:rFonts w:ascii="Times New Roman" w:hAnsi="Times New Roman" w:cs="David"/>
      <w:b/>
      <w:bCs/>
      <w:caps/>
      <w:spacing w:val="10"/>
      <w:sz w:val="24"/>
      <w:szCs w:val="24"/>
    </w:rPr>
  </w:style>
  <w:style w:type="character" w:customStyle="1" w:styleId="55">
    <w:name w:val="כותרת 5 תו"/>
    <w:aliases w:val="Heading 5 תו תו,ASAPHeading 5 תו, תו12 תו,Heading 5 Char Char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5"/>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3"/>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3"/>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3"/>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5f2">
    <w:name w:val="אזכור לא מזוהה5"/>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FB7A3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qFormat/>
    <w:rsid w:val="00AC5E9D"/>
    <w:rPr>
      <w:b/>
      <w:bCs/>
    </w:rPr>
  </w:style>
  <w:style w:type="character" w:styleId="afffffffe">
    <w:name w:val="Unresolved Mention"/>
    <w:basedOn w:val="ad"/>
    <w:uiPriority w:val="99"/>
    <w:semiHidden/>
    <w:unhideWhenUsed/>
    <w:rsid w:val="00EE77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48018">
      <w:bodyDiv w:val="1"/>
      <w:marLeft w:val="0"/>
      <w:marRight w:val="0"/>
      <w:marTop w:val="0"/>
      <w:marBottom w:val="0"/>
      <w:divBdr>
        <w:top w:val="none" w:sz="0" w:space="0" w:color="auto"/>
        <w:left w:val="none" w:sz="0" w:space="0" w:color="auto"/>
        <w:bottom w:val="none" w:sz="0" w:space="0" w:color="auto"/>
        <w:right w:val="none" w:sz="0" w:space="0" w:color="auto"/>
      </w:divBdr>
    </w:div>
    <w:div w:id="375472501">
      <w:bodyDiv w:val="1"/>
      <w:marLeft w:val="0"/>
      <w:marRight w:val="0"/>
      <w:marTop w:val="0"/>
      <w:marBottom w:val="0"/>
      <w:divBdr>
        <w:top w:val="none" w:sz="0" w:space="0" w:color="auto"/>
        <w:left w:val="none" w:sz="0" w:space="0" w:color="auto"/>
        <w:bottom w:val="none" w:sz="0" w:space="0" w:color="auto"/>
        <w:right w:val="none" w:sz="0" w:space="0" w:color="auto"/>
      </w:divBdr>
    </w:div>
    <w:div w:id="437415098">
      <w:bodyDiv w:val="1"/>
      <w:marLeft w:val="0"/>
      <w:marRight w:val="0"/>
      <w:marTop w:val="0"/>
      <w:marBottom w:val="0"/>
      <w:divBdr>
        <w:top w:val="none" w:sz="0" w:space="0" w:color="auto"/>
        <w:left w:val="none" w:sz="0" w:space="0" w:color="auto"/>
        <w:bottom w:val="none" w:sz="0" w:space="0" w:color="auto"/>
        <w:right w:val="none" w:sz="0" w:space="0" w:color="auto"/>
      </w:divBdr>
    </w:div>
    <w:div w:id="551772572">
      <w:bodyDiv w:val="1"/>
      <w:marLeft w:val="0"/>
      <w:marRight w:val="0"/>
      <w:marTop w:val="0"/>
      <w:marBottom w:val="0"/>
      <w:divBdr>
        <w:top w:val="none" w:sz="0" w:space="0" w:color="auto"/>
        <w:left w:val="none" w:sz="0" w:space="0" w:color="auto"/>
        <w:bottom w:val="none" w:sz="0" w:space="0" w:color="auto"/>
        <w:right w:val="none" w:sz="0" w:space="0" w:color="auto"/>
      </w:divBdr>
    </w:div>
    <w:div w:id="842627924">
      <w:bodyDiv w:val="1"/>
      <w:marLeft w:val="0"/>
      <w:marRight w:val="0"/>
      <w:marTop w:val="0"/>
      <w:marBottom w:val="0"/>
      <w:divBdr>
        <w:top w:val="none" w:sz="0" w:space="0" w:color="auto"/>
        <w:left w:val="none" w:sz="0" w:space="0" w:color="auto"/>
        <w:bottom w:val="none" w:sz="0" w:space="0" w:color="auto"/>
        <w:right w:val="none" w:sz="0" w:space="0" w:color="auto"/>
      </w:divBdr>
    </w:div>
    <w:div w:id="851719411">
      <w:bodyDiv w:val="1"/>
      <w:marLeft w:val="0"/>
      <w:marRight w:val="0"/>
      <w:marTop w:val="0"/>
      <w:marBottom w:val="0"/>
      <w:divBdr>
        <w:top w:val="none" w:sz="0" w:space="0" w:color="auto"/>
        <w:left w:val="none" w:sz="0" w:space="0" w:color="auto"/>
        <w:bottom w:val="none" w:sz="0" w:space="0" w:color="auto"/>
        <w:right w:val="none" w:sz="0" w:space="0" w:color="auto"/>
      </w:divBdr>
      <w:divsChild>
        <w:div w:id="1658456473">
          <w:marLeft w:val="0"/>
          <w:marRight w:val="0"/>
          <w:marTop w:val="0"/>
          <w:marBottom w:val="0"/>
          <w:divBdr>
            <w:top w:val="none" w:sz="0" w:space="0" w:color="auto"/>
            <w:left w:val="none" w:sz="0" w:space="0" w:color="auto"/>
            <w:bottom w:val="none" w:sz="0" w:space="0" w:color="auto"/>
            <w:right w:val="none" w:sz="0" w:space="0" w:color="auto"/>
          </w:divBdr>
          <w:divsChild>
            <w:div w:id="731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6060">
      <w:bodyDiv w:val="1"/>
      <w:marLeft w:val="0"/>
      <w:marRight w:val="0"/>
      <w:marTop w:val="0"/>
      <w:marBottom w:val="0"/>
      <w:divBdr>
        <w:top w:val="none" w:sz="0" w:space="0" w:color="auto"/>
        <w:left w:val="none" w:sz="0" w:space="0" w:color="auto"/>
        <w:bottom w:val="none" w:sz="0" w:space="0" w:color="auto"/>
        <w:right w:val="none" w:sz="0" w:space="0" w:color="auto"/>
      </w:divBdr>
    </w:div>
    <w:div w:id="1039084981">
      <w:bodyDiv w:val="1"/>
      <w:marLeft w:val="0"/>
      <w:marRight w:val="0"/>
      <w:marTop w:val="0"/>
      <w:marBottom w:val="0"/>
      <w:divBdr>
        <w:top w:val="none" w:sz="0" w:space="0" w:color="auto"/>
        <w:left w:val="none" w:sz="0" w:space="0" w:color="auto"/>
        <w:bottom w:val="none" w:sz="0" w:space="0" w:color="auto"/>
        <w:right w:val="none" w:sz="0" w:space="0" w:color="auto"/>
      </w:divBdr>
    </w:div>
    <w:div w:id="1111822336">
      <w:bodyDiv w:val="1"/>
      <w:marLeft w:val="0"/>
      <w:marRight w:val="0"/>
      <w:marTop w:val="0"/>
      <w:marBottom w:val="0"/>
      <w:divBdr>
        <w:top w:val="none" w:sz="0" w:space="0" w:color="auto"/>
        <w:left w:val="none" w:sz="0" w:space="0" w:color="auto"/>
        <w:bottom w:val="none" w:sz="0" w:space="0" w:color="auto"/>
        <w:right w:val="none" w:sz="0" w:space="0" w:color="auto"/>
      </w:divBdr>
    </w:div>
    <w:div w:id="1119953909">
      <w:bodyDiv w:val="1"/>
      <w:marLeft w:val="0"/>
      <w:marRight w:val="0"/>
      <w:marTop w:val="0"/>
      <w:marBottom w:val="0"/>
      <w:divBdr>
        <w:top w:val="none" w:sz="0" w:space="0" w:color="auto"/>
        <w:left w:val="none" w:sz="0" w:space="0" w:color="auto"/>
        <w:bottom w:val="none" w:sz="0" w:space="0" w:color="auto"/>
        <w:right w:val="none" w:sz="0" w:space="0" w:color="auto"/>
      </w:divBdr>
      <w:divsChild>
        <w:div w:id="444541133">
          <w:marLeft w:val="0"/>
          <w:marRight w:val="0"/>
          <w:marTop w:val="0"/>
          <w:marBottom w:val="0"/>
          <w:divBdr>
            <w:top w:val="none" w:sz="0" w:space="0" w:color="auto"/>
            <w:left w:val="none" w:sz="0" w:space="0" w:color="auto"/>
            <w:bottom w:val="none" w:sz="0" w:space="0" w:color="auto"/>
            <w:right w:val="none" w:sz="0" w:space="0" w:color="auto"/>
          </w:divBdr>
          <w:divsChild>
            <w:div w:id="2113090094">
              <w:marLeft w:val="0"/>
              <w:marRight w:val="0"/>
              <w:marTop w:val="225"/>
              <w:marBottom w:val="225"/>
              <w:divBdr>
                <w:top w:val="none" w:sz="0" w:space="0" w:color="auto"/>
                <w:left w:val="none" w:sz="0" w:space="0" w:color="auto"/>
                <w:bottom w:val="none" w:sz="0" w:space="0" w:color="auto"/>
                <w:right w:val="none" w:sz="0" w:space="0" w:color="auto"/>
              </w:divBdr>
              <w:divsChild>
                <w:div w:id="8436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2565">
          <w:marLeft w:val="0"/>
          <w:marRight w:val="0"/>
          <w:marTop w:val="0"/>
          <w:marBottom w:val="0"/>
          <w:divBdr>
            <w:top w:val="none" w:sz="0" w:space="0" w:color="auto"/>
            <w:left w:val="none" w:sz="0" w:space="0" w:color="auto"/>
            <w:bottom w:val="none" w:sz="0" w:space="0" w:color="auto"/>
            <w:right w:val="none" w:sz="0" w:space="0" w:color="auto"/>
          </w:divBdr>
          <w:divsChild>
            <w:div w:id="16449635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03903269">
      <w:bodyDiv w:val="1"/>
      <w:marLeft w:val="0"/>
      <w:marRight w:val="0"/>
      <w:marTop w:val="0"/>
      <w:marBottom w:val="0"/>
      <w:divBdr>
        <w:top w:val="none" w:sz="0" w:space="0" w:color="auto"/>
        <w:left w:val="none" w:sz="0" w:space="0" w:color="auto"/>
        <w:bottom w:val="none" w:sz="0" w:space="0" w:color="auto"/>
        <w:right w:val="none" w:sz="0" w:space="0" w:color="auto"/>
      </w:divBdr>
    </w:div>
    <w:div w:id="1287545791">
      <w:bodyDiv w:val="1"/>
      <w:marLeft w:val="0"/>
      <w:marRight w:val="0"/>
      <w:marTop w:val="0"/>
      <w:marBottom w:val="0"/>
      <w:divBdr>
        <w:top w:val="none" w:sz="0" w:space="0" w:color="auto"/>
        <w:left w:val="none" w:sz="0" w:space="0" w:color="auto"/>
        <w:bottom w:val="none" w:sz="0" w:space="0" w:color="auto"/>
        <w:right w:val="none" w:sz="0" w:space="0" w:color="auto"/>
      </w:divBdr>
    </w:div>
    <w:div w:id="1419910730">
      <w:bodyDiv w:val="1"/>
      <w:marLeft w:val="0"/>
      <w:marRight w:val="0"/>
      <w:marTop w:val="0"/>
      <w:marBottom w:val="0"/>
      <w:divBdr>
        <w:top w:val="none" w:sz="0" w:space="0" w:color="auto"/>
        <w:left w:val="none" w:sz="0" w:space="0" w:color="auto"/>
        <w:bottom w:val="none" w:sz="0" w:space="0" w:color="auto"/>
        <w:right w:val="none" w:sz="0" w:space="0" w:color="auto"/>
      </w:divBdr>
    </w:div>
    <w:div w:id="1427923942">
      <w:bodyDiv w:val="1"/>
      <w:marLeft w:val="0"/>
      <w:marRight w:val="0"/>
      <w:marTop w:val="0"/>
      <w:marBottom w:val="0"/>
      <w:divBdr>
        <w:top w:val="none" w:sz="0" w:space="0" w:color="auto"/>
        <w:left w:val="none" w:sz="0" w:space="0" w:color="auto"/>
        <w:bottom w:val="none" w:sz="0" w:space="0" w:color="auto"/>
        <w:right w:val="none" w:sz="0" w:space="0" w:color="auto"/>
      </w:divBdr>
    </w:div>
    <w:div w:id="1543595125">
      <w:bodyDiv w:val="1"/>
      <w:marLeft w:val="0"/>
      <w:marRight w:val="0"/>
      <w:marTop w:val="0"/>
      <w:marBottom w:val="0"/>
      <w:divBdr>
        <w:top w:val="none" w:sz="0" w:space="0" w:color="auto"/>
        <w:left w:val="none" w:sz="0" w:space="0" w:color="auto"/>
        <w:bottom w:val="none" w:sz="0" w:space="0" w:color="auto"/>
        <w:right w:val="none" w:sz="0" w:space="0" w:color="auto"/>
      </w:divBdr>
    </w:div>
    <w:div w:id="1624071952">
      <w:bodyDiv w:val="1"/>
      <w:marLeft w:val="0"/>
      <w:marRight w:val="0"/>
      <w:marTop w:val="0"/>
      <w:marBottom w:val="0"/>
      <w:divBdr>
        <w:top w:val="none" w:sz="0" w:space="0" w:color="auto"/>
        <w:left w:val="none" w:sz="0" w:space="0" w:color="auto"/>
        <w:bottom w:val="none" w:sz="0" w:space="0" w:color="auto"/>
        <w:right w:val="none" w:sz="0" w:space="0" w:color="auto"/>
      </w:divBdr>
    </w:div>
    <w:div w:id="1793983911">
      <w:bodyDiv w:val="1"/>
      <w:marLeft w:val="0"/>
      <w:marRight w:val="0"/>
      <w:marTop w:val="0"/>
      <w:marBottom w:val="0"/>
      <w:divBdr>
        <w:top w:val="none" w:sz="0" w:space="0" w:color="auto"/>
        <w:left w:val="none" w:sz="0" w:space="0" w:color="auto"/>
        <w:bottom w:val="none" w:sz="0" w:space="0" w:color="auto"/>
        <w:right w:val="none" w:sz="0" w:space="0" w:color="auto"/>
      </w:divBdr>
    </w:div>
    <w:div w:id="1815944358">
      <w:bodyDiv w:val="1"/>
      <w:marLeft w:val="0"/>
      <w:marRight w:val="0"/>
      <w:marTop w:val="0"/>
      <w:marBottom w:val="0"/>
      <w:divBdr>
        <w:top w:val="none" w:sz="0" w:space="0" w:color="auto"/>
        <w:left w:val="none" w:sz="0" w:space="0" w:color="auto"/>
        <w:bottom w:val="none" w:sz="0" w:space="0" w:color="auto"/>
        <w:right w:val="none" w:sz="0" w:space="0" w:color="auto"/>
      </w:divBdr>
    </w:div>
    <w:div w:id="206991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hyperlink" Target="https://mygovchat.gov.il/icr/bot.aspx?l=3" TargetMode="External"/><Relationship Id="rId3" Type="http://schemas.openxmlformats.org/officeDocument/2006/relationships/customXml" Target="../customXml/item3.xml"/><Relationship Id="rId21" Type="http://schemas.openxmlformats.org/officeDocument/2006/relationships/hyperlink" Target="https://takam.mof.gov.il/main"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misim.gov.il/gmishurim/frmInputMekabel.aspx?cur=0" TargetMode="External"/><Relationship Id="rId25" Type="http://schemas.openxmlformats.org/officeDocument/2006/relationships/hyperlink" Target="mailto:moked@mail.gov.il" TargetMode="External"/><Relationship Id="rId2" Type="http://schemas.openxmlformats.org/officeDocument/2006/relationships/customXml" Target="../customXml/item2.xml"/><Relationship Id="rId16" Type="http://schemas.openxmlformats.org/officeDocument/2006/relationships/hyperlink" Target="mailto:vMichrazim@mof.gov.il" TargetMode="External"/><Relationship Id="rId20" Type="http://schemas.openxmlformats.org/officeDocument/2006/relationships/hyperlink" Target="https://takam.mof.gov.il/main" TargetMode="External"/><Relationship Id="rId29" Type="http://schemas.openxmlformats.org/officeDocument/2006/relationships/hyperlink" Target="https://www.gov.il/he/departments/policies/regulation-10"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govextra.gov.il/mr/Supplier/Suppliers/yahalom-michrazim/"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portal.gpa.gov.il/supplier/yahalom/" TargetMode="External"/><Relationship Id="rId28" Type="http://schemas.openxmlformats.org/officeDocument/2006/relationships/hyperlink" Target="https://foi.gov.il/" TargetMode="External"/><Relationship Id="rId10" Type="http://schemas.openxmlformats.org/officeDocument/2006/relationships/webSettings" Target="webSettings.xml"/><Relationship Id="rId19" Type="http://schemas.openxmlformats.org/officeDocument/2006/relationships/hyperlink" Target="https://www.guidestar.org.il/home"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govextra.gov.il/mr/Supplier/Suppliers/yahalom-michrazim/" TargetMode="External"/><Relationship Id="rId27" Type="http://schemas.openxmlformats.org/officeDocument/2006/relationships/hyperlink" Target="https://www.mr.gov.il/OfficesTenders/Pages/SearchOfficeTenders.aspx" TargetMode="External"/><Relationship Id="rId30" Type="http://schemas.openxmlformats.org/officeDocument/2006/relationships/hyperlink" Target="https://www.gov.il/he/departments/policies/2013_des1116"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‏00/00/0000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3.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E17862-EB3F-4CC8-9743-7EADF8D1D389}">
  <ds:schemaRefs>
    <ds:schemaRef ds:uri="http://schemas.microsoft.com/office/2006/metadata/properties"/>
    <ds:schemaRef ds:uri="http://schemas.microsoft.com/office/infopath/2007/PartnerControls"/>
    <ds:schemaRef ds:uri="32253ff2-5021-481a-b399-07ac80de3d98"/>
    <ds:schemaRef ds:uri="c1dca751-b4d0-4120-a115-991a9392fefd"/>
  </ds:schemaRefs>
</ds:datastoreItem>
</file>

<file path=customXml/itemProps3.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4.xml><?xml version="1.0" encoding="utf-8"?>
<ds:datastoreItem xmlns:ds="http://schemas.openxmlformats.org/officeDocument/2006/customXml" ds:itemID="{1B2897A0-2986-4642-B5A9-4FF2C5334E55}">
  <ds:schemaRefs>
    <ds:schemaRef ds:uri="http://schemas.openxmlformats.org/officeDocument/2006/bibliography"/>
  </ds:schemaRefs>
</ds:datastoreItem>
</file>

<file path=customXml/itemProps5.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D1CF24D-E44C-4AA5-A2E7-9AAE2B0CA5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42</Pages>
  <Words>8854</Words>
  <Characters>42566</Characters>
  <Application>Microsoft Office Word</Application>
  <DocSecurity>0</DocSecurity>
  <Lines>354</Lines>
  <Paragraphs>102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51318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00:00</dc:description>
  <cp:lastModifiedBy>תמר יצחק</cp:lastModifiedBy>
  <cp:revision>3</cp:revision>
  <dcterms:created xsi:type="dcterms:W3CDTF">2025-02-23T12:42:00Z</dcterms:created>
  <dcterms:modified xsi:type="dcterms:W3CDTF">2025-03-30T12:05:00Z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